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870" w:rsidRPr="007C4D07" w:rsidRDefault="00F06870" w:rsidP="005D167B">
      <w:pPr>
        <w:rPr>
          <w:sz w:val="24"/>
          <w:szCs w:val="24"/>
        </w:rPr>
      </w:pPr>
      <w:r w:rsidRPr="007C4D07">
        <w:rPr>
          <w:sz w:val="24"/>
          <w:szCs w:val="24"/>
        </w:rPr>
        <w:t xml:space="preserve">                                                                                              </w:t>
      </w:r>
      <w:r w:rsidR="005D167B">
        <w:rPr>
          <w:sz w:val="24"/>
          <w:szCs w:val="24"/>
        </w:rPr>
        <w:tab/>
        <w:t xml:space="preserve">            </w:t>
      </w:r>
      <w:r w:rsidR="005D167B">
        <w:rPr>
          <w:sz w:val="24"/>
          <w:szCs w:val="24"/>
        </w:rPr>
        <w:tab/>
      </w:r>
      <w:r w:rsidR="001D2437">
        <w:rPr>
          <w:sz w:val="24"/>
          <w:szCs w:val="24"/>
        </w:rPr>
        <w:t xml:space="preserve">      </w:t>
      </w:r>
      <w:r w:rsidR="00AA6088">
        <w:rPr>
          <w:sz w:val="24"/>
          <w:szCs w:val="24"/>
        </w:rPr>
        <w:t xml:space="preserve"> </w:t>
      </w:r>
      <w:r w:rsidR="00CD54DA">
        <w:rPr>
          <w:sz w:val="24"/>
          <w:szCs w:val="24"/>
        </w:rPr>
        <w:t>July</w:t>
      </w:r>
      <w:r w:rsidR="00E940D7">
        <w:rPr>
          <w:sz w:val="24"/>
          <w:szCs w:val="24"/>
        </w:rPr>
        <w:t xml:space="preserve"> </w:t>
      </w:r>
      <w:r w:rsidR="00403D75">
        <w:rPr>
          <w:sz w:val="24"/>
          <w:szCs w:val="24"/>
        </w:rPr>
        <w:t>202</w:t>
      </w:r>
      <w:r w:rsidR="00E940D7">
        <w:rPr>
          <w:sz w:val="24"/>
          <w:szCs w:val="24"/>
        </w:rPr>
        <w:t>2</w:t>
      </w:r>
    </w:p>
    <w:p w:rsidR="00F06870" w:rsidRPr="007C4D07" w:rsidRDefault="00F06870" w:rsidP="0025717A">
      <w:pPr>
        <w:jc w:val="center"/>
        <w:rPr>
          <w:b/>
          <w:sz w:val="24"/>
          <w:szCs w:val="24"/>
        </w:rPr>
      </w:pPr>
      <w:r>
        <w:rPr>
          <w:b/>
          <w:sz w:val="24"/>
          <w:szCs w:val="24"/>
        </w:rPr>
        <w:t xml:space="preserve">Curriculum Vitae </w:t>
      </w:r>
    </w:p>
    <w:p w:rsidR="00F06870" w:rsidRPr="007C4D07" w:rsidRDefault="00F06870" w:rsidP="0025717A">
      <w:pPr>
        <w:jc w:val="center"/>
        <w:rPr>
          <w:sz w:val="24"/>
          <w:szCs w:val="24"/>
        </w:rPr>
      </w:pPr>
      <w:r w:rsidRPr="007C4D07">
        <w:rPr>
          <w:b/>
          <w:sz w:val="24"/>
          <w:szCs w:val="24"/>
        </w:rPr>
        <w:t>A</w:t>
      </w:r>
      <w:r>
        <w:rPr>
          <w:b/>
          <w:sz w:val="24"/>
          <w:szCs w:val="24"/>
        </w:rPr>
        <w:t>nnette Lareau</w:t>
      </w:r>
    </w:p>
    <w:p w:rsidR="00F06870" w:rsidRPr="003F4A58" w:rsidRDefault="00205C25" w:rsidP="003F4A58">
      <w:pPr>
        <w:jc w:val="center"/>
        <w:rPr>
          <w:b/>
          <w:sz w:val="24"/>
          <w:szCs w:val="24"/>
        </w:rPr>
      </w:pPr>
      <w:r w:rsidRPr="00205C25">
        <w:rPr>
          <w:b/>
          <w:sz w:val="24"/>
          <w:szCs w:val="24"/>
        </w:rPr>
        <w:t xml:space="preserve">Professor </w:t>
      </w:r>
      <w:r w:rsidR="00CD54DA">
        <w:rPr>
          <w:b/>
          <w:sz w:val="24"/>
          <w:szCs w:val="24"/>
        </w:rPr>
        <w:t>of Sociology</w:t>
      </w:r>
    </w:p>
    <w:p w:rsidR="00F06870" w:rsidRDefault="00F06870">
      <w:pPr>
        <w:rPr>
          <w:sz w:val="24"/>
          <w:szCs w:val="24"/>
        </w:rPr>
      </w:pPr>
    </w:p>
    <w:p w:rsidR="00F06870" w:rsidRDefault="00F06870">
      <w:pPr>
        <w:rPr>
          <w:sz w:val="24"/>
          <w:szCs w:val="24"/>
        </w:rPr>
      </w:pPr>
      <w:r>
        <w:rPr>
          <w:sz w:val="24"/>
          <w:szCs w:val="24"/>
        </w:rPr>
        <w:t>Department of Sociology</w:t>
      </w:r>
    </w:p>
    <w:p w:rsidR="00F06870" w:rsidRDefault="00F06870">
      <w:pPr>
        <w:rPr>
          <w:sz w:val="24"/>
          <w:szCs w:val="24"/>
        </w:rPr>
      </w:pPr>
      <w:r>
        <w:rPr>
          <w:sz w:val="24"/>
          <w:szCs w:val="24"/>
        </w:rPr>
        <w:t>University of Pennsylvania</w:t>
      </w:r>
    </w:p>
    <w:p w:rsidR="00F06870" w:rsidRDefault="00F06870">
      <w:pPr>
        <w:rPr>
          <w:sz w:val="24"/>
          <w:szCs w:val="24"/>
        </w:rPr>
      </w:pPr>
      <w:r>
        <w:rPr>
          <w:sz w:val="24"/>
          <w:szCs w:val="24"/>
        </w:rPr>
        <w:t>3718 Locust Walk,</w:t>
      </w:r>
    </w:p>
    <w:p w:rsidR="00F06870" w:rsidRDefault="00F06870">
      <w:pPr>
        <w:rPr>
          <w:sz w:val="24"/>
          <w:szCs w:val="24"/>
        </w:rPr>
      </w:pPr>
      <w:r>
        <w:rPr>
          <w:sz w:val="24"/>
          <w:szCs w:val="24"/>
        </w:rPr>
        <w:t xml:space="preserve">McNeil Building, Ste. </w:t>
      </w:r>
      <w:r w:rsidR="00092068">
        <w:rPr>
          <w:sz w:val="24"/>
          <w:szCs w:val="24"/>
        </w:rPr>
        <w:t>286</w:t>
      </w:r>
    </w:p>
    <w:p w:rsidR="00F06870" w:rsidRDefault="00F06870">
      <w:pPr>
        <w:rPr>
          <w:sz w:val="24"/>
          <w:szCs w:val="24"/>
        </w:rPr>
      </w:pPr>
      <w:r>
        <w:rPr>
          <w:sz w:val="24"/>
          <w:szCs w:val="24"/>
        </w:rPr>
        <w:t>Philadelphia, PA 19104-6299</w:t>
      </w:r>
    </w:p>
    <w:p w:rsidR="00F06870" w:rsidRDefault="00F06870">
      <w:pPr>
        <w:rPr>
          <w:sz w:val="24"/>
          <w:szCs w:val="24"/>
        </w:rPr>
      </w:pPr>
      <w:r>
        <w:rPr>
          <w:sz w:val="24"/>
          <w:szCs w:val="24"/>
        </w:rPr>
        <w:t>215 898-3515 (phone)</w:t>
      </w:r>
    </w:p>
    <w:p w:rsidR="00F06870" w:rsidRDefault="00F06870">
      <w:pPr>
        <w:rPr>
          <w:sz w:val="24"/>
          <w:szCs w:val="24"/>
        </w:rPr>
      </w:pPr>
      <w:r>
        <w:rPr>
          <w:sz w:val="24"/>
          <w:szCs w:val="24"/>
        </w:rPr>
        <w:t>215 573-2081 (fax)</w:t>
      </w:r>
    </w:p>
    <w:p w:rsidR="00F06870" w:rsidRDefault="00F06870">
      <w:pPr>
        <w:rPr>
          <w:sz w:val="24"/>
          <w:szCs w:val="24"/>
        </w:rPr>
      </w:pPr>
      <w:r>
        <w:rPr>
          <w:sz w:val="24"/>
          <w:szCs w:val="24"/>
        </w:rPr>
        <w:t xml:space="preserve">Email: </w:t>
      </w:r>
      <w:r w:rsidRPr="00E366AC">
        <w:rPr>
          <w:i/>
          <w:sz w:val="24"/>
          <w:szCs w:val="24"/>
        </w:rPr>
        <w:t>alareau@sas.upenn.edu</w:t>
      </w:r>
    </w:p>
    <w:p w:rsidR="002C75DD" w:rsidRDefault="002C75DD">
      <w:pPr>
        <w:rPr>
          <w:b/>
          <w:sz w:val="24"/>
          <w:szCs w:val="24"/>
        </w:rPr>
      </w:pPr>
    </w:p>
    <w:p w:rsidR="00F06870" w:rsidRPr="007C4D07" w:rsidRDefault="00F06870">
      <w:pPr>
        <w:rPr>
          <w:sz w:val="24"/>
          <w:szCs w:val="24"/>
        </w:rPr>
      </w:pPr>
      <w:r w:rsidRPr="007C4D07">
        <w:rPr>
          <w:b/>
          <w:sz w:val="24"/>
          <w:szCs w:val="24"/>
        </w:rPr>
        <w:t>EDUCATION</w:t>
      </w:r>
    </w:p>
    <w:p w:rsidR="00F06870" w:rsidRPr="007C4D07" w:rsidRDefault="00F06870">
      <w:pPr>
        <w:rPr>
          <w:sz w:val="24"/>
          <w:szCs w:val="24"/>
        </w:rPr>
      </w:pPr>
    </w:p>
    <w:p w:rsidR="00F06870" w:rsidRPr="007C4D07" w:rsidRDefault="00F06870" w:rsidP="005D167B">
      <w:pPr>
        <w:numPr>
          <w:ilvl w:val="0"/>
          <w:numId w:val="1"/>
        </w:numPr>
        <w:tabs>
          <w:tab w:val="clear" w:pos="2160"/>
          <w:tab w:val="num" w:pos="1350"/>
        </w:tabs>
        <w:rPr>
          <w:sz w:val="24"/>
          <w:szCs w:val="24"/>
        </w:rPr>
      </w:pPr>
      <w:r w:rsidRPr="007C4D07">
        <w:rPr>
          <w:sz w:val="24"/>
          <w:szCs w:val="24"/>
        </w:rPr>
        <w:t>Ph.D., Sociology, University of California, Berkeley</w:t>
      </w:r>
    </w:p>
    <w:p w:rsidR="00F06870" w:rsidRPr="007C4D07" w:rsidRDefault="00F06870" w:rsidP="005D167B">
      <w:pPr>
        <w:tabs>
          <w:tab w:val="num" w:pos="1350"/>
        </w:tabs>
        <w:rPr>
          <w:sz w:val="24"/>
          <w:szCs w:val="24"/>
        </w:rPr>
      </w:pPr>
    </w:p>
    <w:p w:rsidR="00F06870" w:rsidRPr="007C4D07" w:rsidRDefault="00F06870" w:rsidP="005D167B">
      <w:pPr>
        <w:numPr>
          <w:ilvl w:val="0"/>
          <w:numId w:val="2"/>
        </w:numPr>
        <w:tabs>
          <w:tab w:val="clear" w:pos="2160"/>
          <w:tab w:val="num" w:pos="1350"/>
        </w:tabs>
        <w:rPr>
          <w:sz w:val="24"/>
          <w:szCs w:val="24"/>
        </w:rPr>
      </w:pPr>
      <w:r w:rsidRPr="007C4D07">
        <w:rPr>
          <w:sz w:val="24"/>
          <w:szCs w:val="24"/>
        </w:rPr>
        <w:t>M.A., Sociology, University of California, Berkeley</w:t>
      </w:r>
    </w:p>
    <w:p w:rsidR="00F06870" w:rsidRPr="007C4D07" w:rsidRDefault="00F06870" w:rsidP="005D167B">
      <w:pPr>
        <w:tabs>
          <w:tab w:val="num" w:pos="1350"/>
        </w:tabs>
        <w:rPr>
          <w:sz w:val="24"/>
          <w:szCs w:val="24"/>
        </w:rPr>
      </w:pPr>
    </w:p>
    <w:p w:rsidR="00F06870" w:rsidRPr="001119D0" w:rsidRDefault="00F06870" w:rsidP="005D167B">
      <w:pPr>
        <w:numPr>
          <w:ilvl w:val="0"/>
          <w:numId w:val="3"/>
        </w:numPr>
        <w:tabs>
          <w:tab w:val="clear" w:pos="2160"/>
          <w:tab w:val="num" w:pos="1350"/>
        </w:tabs>
        <w:rPr>
          <w:sz w:val="24"/>
          <w:szCs w:val="24"/>
        </w:rPr>
      </w:pPr>
      <w:r w:rsidRPr="007C4D07">
        <w:rPr>
          <w:sz w:val="24"/>
          <w:szCs w:val="24"/>
        </w:rPr>
        <w:t xml:space="preserve">B.A., Sociology, with Highest honors, University of California, Santa </w:t>
      </w:r>
      <w:r w:rsidR="001119D0">
        <w:rPr>
          <w:sz w:val="24"/>
          <w:szCs w:val="24"/>
        </w:rPr>
        <w:t>Cruz</w:t>
      </w:r>
      <w:r w:rsidRPr="007C4D07">
        <w:rPr>
          <w:sz w:val="24"/>
          <w:szCs w:val="24"/>
        </w:rPr>
        <w:t xml:space="preserve"> </w:t>
      </w:r>
    </w:p>
    <w:p w:rsidR="00F06870" w:rsidRPr="007C4D07" w:rsidRDefault="00F06870" w:rsidP="001A51CB">
      <w:pPr>
        <w:ind w:left="2160"/>
        <w:rPr>
          <w:sz w:val="24"/>
          <w:szCs w:val="24"/>
        </w:rPr>
      </w:pPr>
    </w:p>
    <w:p w:rsidR="002C75DD" w:rsidRDefault="002C75DD">
      <w:pPr>
        <w:rPr>
          <w:b/>
          <w:sz w:val="24"/>
          <w:szCs w:val="24"/>
        </w:rPr>
      </w:pPr>
    </w:p>
    <w:p w:rsidR="00F06870" w:rsidRPr="007C4D07" w:rsidRDefault="00F06870">
      <w:pPr>
        <w:rPr>
          <w:b/>
          <w:sz w:val="24"/>
          <w:szCs w:val="24"/>
        </w:rPr>
      </w:pPr>
      <w:r w:rsidRPr="007C4D07">
        <w:rPr>
          <w:b/>
          <w:sz w:val="24"/>
          <w:szCs w:val="24"/>
        </w:rPr>
        <w:t>PUBLICATIONS: BOOKS</w:t>
      </w:r>
    </w:p>
    <w:p w:rsidR="00F06870" w:rsidRDefault="00F06870">
      <w:pPr>
        <w:rPr>
          <w:b/>
          <w:sz w:val="24"/>
          <w:szCs w:val="24"/>
        </w:rPr>
      </w:pPr>
    </w:p>
    <w:p w:rsidR="00700BB2" w:rsidRPr="00700BB2" w:rsidRDefault="006F39ED" w:rsidP="00700BB2">
      <w:pPr>
        <w:rPr>
          <w:i/>
          <w:sz w:val="24"/>
          <w:szCs w:val="24"/>
        </w:rPr>
      </w:pPr>
      <w:r>
        <w:rPr>
          <w:sz w:val="24"/>
          <w:szCs w:val="24"/>
        </w:rPr>
        <w:t xml:space="preserve">2021              </w:t>
      </w:r>
      <w:r w:rsidR="00700BB2" w:rsidRPr="00700BB2">
        <w:rPr>
          <w:i/>
          <w:sz w:val="24"/>
          <w:szCs w:val="24"/>
        </w:rPr>
        <w:t xml:space="preserve">Listening to People: A Practical Guide to Interviews, Participant-Observation, </w:t>
      </w:r>
    </w:p>
    <w:p w:rsidR="00700BB2" w:rsidRDefault="00700BB2" w:rsidP="00700BB2">
      <w:pPr>
        <w:rPr>
          <w:sz w:val="24"/>
          <w:szCs w:val="24"/>
        </w:rPr>
      </w:pPr>
      <w:r w:rsidRPr="00700BB2">
        <w:rPr>
          <w:i/>
          <w:sz w:val="24"/>
          <w:szCs w:val="24"/>
        </w:rPr>
        <w:t xml:space="preserve">                      Data Analysis, and Writing It All Up</w:t>
      </w:r>
      <w:r w:rsidRPr="00700BB2">
        <w:rPr>
          <w:sz w:val="24"/>
          <w:szCs w:val="24"/>
        </w:rPr>
        <w:t>.</w:t>
      </w:r>
      <w:r>
        <w:rPr>
          <w:sz w:val="24"/>
          <w:szCs w:val="24"/>
        </w:rPr>
        <w:t xml:space="preserve"> Chicago: University of Chicago Press.</w:t>
      </w:r>
    </w:p>
    <w:p w:rsidR="00B15AFB" w:rsidRDefault="00B15AFB">
      <w:pPr>
        <w:rPr>
          <w:sz w:val="24"/>
          <w:szCs w:val="24"/>
        </w:rPr>
      </w:pPr>
    </w:p>
    <w:p w:rsidR="00F06870" w:rsidRDefault="0086358F" w:rsidP="005D167B">
      <w:pPr>
        <w:ind w:left="1350" w:hanging="1350"/>
        <w:rPr>
          <w:sz w:val="24"/>
          <w:szCs w:val="24"/>
        </w:rPr>
      </w:pPr>
      <w:r>
        <w:rPr>
          <w:sz w:val="24"/>
          <w:szCs w:val="24"/>
        </w:rPr>
        <w:t xml:space="preserve">2011            </w:t>
      </w:r>
      <w:r w:rsidR="005D167B">
        <w:rPr>
          <w:sz w:val="24"/>
          <w:szCs w:val="24"/>
        </w:rPr>
        <w:t xml:space="preserve">  </w:t>
      </w:r>
      <w:r w:rsidR="00F06870" w:rsidRPr="00187A39">
        <w:rPr>
          <w:i/>
          <w:sz w:val="24"/>
          <w:szCs w:val="24"/>
        </w:rPr>
        <w:t>Unequal Childhoods: Race, Class, and Family Life. Second Edition.</w:t>
      </w:r>
      <w:r w:rsidR="005D167B">
        <w:rPr>
          <w:i/>
          <w:sz w:val="24"/>
          <w:szCs w:val="24"/>
        </w:rPr>
        <w:t xml:space="preserve"> </w:t>
      </w:r>
      <w:r w:rsidR="00F06870" w:rsidRPr="00187A39">
        <w:rPr>
          <w:i/>
          <w:sz w:val="24"/>
          <w:szCs w:val="24"/>
        </w:rPr>
        <w:t>A Decade Later.</w:t>
      </w:r>
      <w:r w:rsidR="00F06870">
        <w:rPr>
          <w:sz w:val="24"/>
          <w:szCs w:val="24"/>
        </w:rPr>
        <w:t xml:space="preserve"> University of California Press. [2011/2003]</w:t>
      </w:r>
    </w:p>
    <w:p w:rsidR="00AD5D8F" w:rsidRDefault="00AD5D8F" w:rsidP="005D167B">
      <w:pPr>
        <w:ind w:left="1350" w:hanging="1350"/>
        <w:rPr>
          <w:sz w:val="24"/>
          <w:szCs w:val="24"/>
        </w:rPr>
      </w:pPr>
      <w:r>
        <w:rPr>
          <w:sz w:val="24"/>
          <w:szCs w:val="24"/>
        </w:rPr>
        <w:tab/>
      </w:r>
    </w:p>
    <w:p w:rsidR="00AD5D8F" w:rsidRPr="005D167B" w:rsidRDefault="00AD5D8F" w:rsidP="005D167B">
      <w:pPr>
        <w:ind w:left="1350" w:hanging="1350"/>
        <w:rPr>
          <w:i/>
          <w:sz w:val="24"/>
          <w:szCs w:val="24"/>
        </w:rPr>
      </w:pPr>
      <w:r>
        <w:rPr>
          <w:sz w:val="24"/>
          <w:szCs w:val="24"/>
        </w:rPr>
        <w:tab/>
        <w:t>Translated into Chinese, Korean, Spanish</w:t>
      </w:r>
      <w:r w:rsidR="004548F2">
        <w:rPr>
          <w:sz w:val="24"/>
          <w:szCs w:val="24"/>
        </w:rPr>
        <w:t>, and French [in process]</w:t>
      </w:r>
    </w:p>
    <w:p w:rsidR="00012A2C" w:rsidRPr="00187A39" w:rsidRDefault="00012A2C">
      <w:pPr>
        <w:rPr>
          <w:sz w:val="24"/>
          <w:szCs w:val="24"/>
        </w:rPr>
      </w:pPr>
    </w:p>
    <w:p w:rsidR="00F06870" w:rsidRDefault="00F06870" w:rsidP="005D167B">
      <w:pPr>
        <w:ind w:left="1350"/>
        <w:rPr>
          <w:sz w:val="24"/>
          <w:szCs w:val="24"/>
        </w:rPr>
      </w:pPr>
      <w:r>
        <w:rPr>
          <w:sz w:val="24"/>
          <w:szCs w:val="24"/>
        </w:rPr>
        <w:t xml:space="preserve">Reprinted (selections): </w:t>
      </w:r>
      <w:r w:rsidRPr="00730B76">
        <w:rPr>
          <w:i/>
          <w:sz w:val="24"/>
          <w:szCs w:val="24"/>
        </w:rPr>
        <w:t>American Families</w:t>
      </w:r>
      <w:r>
        <w:rPr>
          <w:sz w:val="24"/>
          <w:szCs w:val="24"/>
        </w:rPr>
        <w:t xml:space="preserve"> (Ed. By Stephanie Coontz, Routledge, 2008, 400-417.</w:t>
      </w:r>
      <w:r w:rsidRPr="007C4D07">
        <w:rPr>
          <w:sz w:val="24"/>
          <w:szCs w:val="24"/>
        </w:rPr>
        <w:t xml:space="preserve">                           </w:t>
      </w:r>
    </w:p>
    <w:p w:rsidR="00F06870" w:rsidRPr="007C4D07" w:rsidRDefault="00F06870">
      <w:pPr>
        <w:rPr>
          <w:sz w:val="24"/>
          <w:szCs w:val="24"/>
        </w:rPr>
      </w:pPr>
    </w:p>
    <w:p w:rsidR="00F06870" w:rsidRDefault="00E16487" w:rsidP="00E16487">
      <w:pPr>
        <w:ind w:left="1350" w:hanging="1350"/>
        <w:rPr>
          <w:sz w:val="24"/>
          <w:szCs w:val="24"/>
        </w:rPr>
      </w:pPr>
      <w:r>
        <w:rPr>
          <w:sz w:val="24"/>
          <w:szCs w:val="24"/>
        </w:rPr>
        <w:t xml:space="preserve">2000 [1989]   </w:t>
      </w:r>
      <w:r w:rsidR="00F06870" w:rsidRPr="001119D0">
        <w:rPr>
          <w:i/>
          <w:sz w:val="24"/>
          <w:szCs w:val="24"/>
        </w:rPr>
        <w:t>H</w:t>
      </w:r>
      <w:r w:rsidR="00F06870" w:rsidRPr="007C4D07">
        <w:rPr>
          <w:i/>
          <w:sz w:val="24"/>
          <w:szCs w:val="24"/>
        </w:rPr>
        <w:t xml:space="preserve">ome Advantage:  Social Class and Parental Intervention </w:t>
      </w:r>
      <w:r>
        <w:rPr>
          <w:i/>
          <w:sz w:val="24"/>
          <w:szCs w:val="24"/>
        </w:rPr>
        <w:t xml:space="preserve">in </w:t>
      </w:r>
      <w:r w:rsidR="00F06870" w:rsidRPr="007C4D07">
        <w:rPr>
          <w:i/>
          <w:sz w:val="24"/>
          <w:szCs w:val="24"/>
        </w:rPr>
        <w:t>Elementary Education</w:t>
      </w:r>
      <w:r w:rsidR="00F06870" w:rsidRPr="007C4D07">
        <w:rPr>
          <w:sz w:val="24"/>
          <w:szCs w:val="24"/>
        </w:rPr>
        <w:t xml:space="preserve">, Second Edition, Lanham, MD, Rowan </w:t>
      </w:r>
      <w:r>
        <w:rPr>
          <w:sz w:val="24"/>
          <w:szCs w:val="24"/>
        </w:rPr>
        <w:t xml:space="preserve">and </w:t>
      </w:r>
      <w:r w:rsidR="00F06870" w:rsidRPr="007C4D07">
        <w:rPr>
          <w:sz w:val="24"/>
          <w:szCs w:val="24"/>
        </w:rPr>
        <w:t>Littlefield.</w:t>
      </w:r>
    </w:p>
    <w:p w:rsidR="00F709EC" w:rsidRDefault="00F709EC" w:rsidP="00E16487">
      <w:pPr>
        <w:ind w:left="1350" w:hanging="1350"/>
        <w:rPr>
          <w:sz w:val="24"/>
          <w:szCs w:val="24"/>
        </w:rPr>
      </w:pPr>
    </w:p>
    <w:p w:rsidR="00F709EC" w:rsidRPr="00F709EC" w:rsidRDefault="00F709EC" w:rsidP="00E16487">
      <w:pPr>
        <w:ind w:left="1350" w:hanging="1350"/>
        <w:rPr>
          <w:b/>
          <w:bCs/>
          <w:sz w:val="24"/>
          <w:szCs w:val="24"/>
        </w:rPr>
      </w:pPr>
      <w:r w:rsidRPr="00F709EC">
        <w:rPr>
          <w:b/>
          <w:bCs/>
          <w:sz w:val="24"/>
          <w:szCs w:val="24"/>
        </w:rPr>
        <w:t>PUBLICATIONS: EDITED BOOKS</w:t>
      </w:r>
    </w:p>
    <w:p w:rsidR="00F709EC" w:rsidRPr="007C4D07" w:rsidRDefault="00F709EC" w:rsidP="00E16487">
      <w:pPr>
        <w:ind w:left="1350" w:hanging="1350"/>
        <w:rPr>
          <w:sz w:val="24"/>
          <w:szCs w:val="24"/>
        </w:rPr>
      </w:pPr>
    </w:p>
    <w:p w:rsidR="00F709EC" w:rsidRDefault="00F709EC" w:rsidP="00F709EC">
      <w:pPr>
        <w:rPr>
          <w:sz w:val="24"/>
          <w:szCs w:val="24"/>
        </w:rPr>
      </w:pPr>
      <w:r>
        <w:rPr>
          <w:sz w:val="24"/>
          <w:szCs w:val="24"/>
        </w:rPr>
        <w:t xml:space="preserve">2018     </w:t>
      </w:r>
      <w:r w:rsidRPr="005F43D4">
        <w:rPr>
          <w:sz w:val="24"/>
          <w:szCs w:val="24"/>
        </w:rPr>
        <w:t xml:space="preserve">         </w:t>
      </w:r>
      <w:r w:rsidRPr="004937CE">
        <w:rPr>
          <w:i/>
          <w:sz w:val="24"/>
          <w:szCs w:val="24"/>
        </w:rPr>
        <w:t>Ritual, Emotion, Violence: Studies on the Micro-Sociology of Randall Collins</w:t>
      </w:r>
      <w:r w:rsidRPr="005F43D4">
        <w:rPr>
          <w:sz w:val="24"/>
          <w:szCs w:val="24"/>
        </w:rPr>
        <w:t>.</w:t>
      </w:r>
    </w:p>
    <w:p w:rsidR="00F709EC" w:rsidRDefault="00F709EC" w:rsidP="00F709EC">
      <w:pPr>
        <w:rPr>
          <w:sz w:val="24"/>
          <w:szCs w:val="24"/>
        </w:rPr>
      </w:pPr>
      <w:r>
        <w:rPr>
          <w:sz w:val="24"/>
          <w:szCs w:val="24"/>
        </w:rPr>
        <w:t xml:space="preserve">                      (Edited by Elliot Weininger, Annette Lareau, and Omar Lizardo). New York:</w:t>
      </w:r>
    </w:p>
    <w:p w:rsidR="00F709EC" w:rsidRDefault="00F709EC" w:rsidP="00F709EC">
      <w:pPr>
        <w:rPr>
          <w:sz w:val="24"/>
          <w:szCs w:val="24"/>
        </w:rPr>
      </w:pPr>
      <w:r>
        <w:rPr>
          <w:sz w:val="24"/>
          <w:szCs w:val="24"/>
        </w:rPr>
        <w:t xml:space="preserve">                      Routledge.</w:t>
      </w:r>
    </w:p>
    <w:p w:rsidR="00F709EC" w:rsidRPr="005F43D4" w:rsidRDefault="00F709EC" w:rsidP="00F709EC">
      <w:pPr>
        <w:rPr>
          <w:sz w:val="24"/>
          <w:szCs w:val="24"/>
        </w:rPr>
      </w:pPr>
    </w:p>
    <w:p w:rsidR="00F709EC" w:rsidRDefault="00F709EC" w:rsidP="00F709EC">
      <w:pPr>
        <w:ind w:left="1350" w:hanging="1350"/>
        <w:rPr>
          <w:sz w:val="24"/>
          <w:szCs w:val="24"/>
        </w:rPr>
      </w:pPr>
      <w:r>
        <w:rPr>
          <w:sz w:val="24"/>
          <w:szCs w:val="24"/>
        </w:rPr>
        <w:lastRenderedPageBreak/>
        <w:t xml:space="preserve">2014              </w:t>
      </w:r>
      <w:r w:rsidRPr="00B15AFB">
        <w:rPr>
          <w:i/>
          <w:sz w:val="24"/>
          <w:szCs w:val="24"/>
        </w:rPr>
        <w:t>Choosing Homes, Choosing Schools</w:t>
      </w:r>
      <w:r>
        <w:rPr>
          <w:sz w:val="24"/>
          <w:szCs w:val="24"/>
        </w:rPr>
        <w:t>.  (Edited by Annette Lareau and Kimberly Goyette.) New York: The Russell Sage Foundation.</w:t>
      </w:r>
    </w:p>
    <w:p w:rsidR="00F709EC" w:rsidRPr="00F709EC" w:rsidRDefault="00F709EC" w:rsidP="00F709EC">
      <w:pPr>
        <w:rPr>
          <w:sz w:val="24"/>
          <w:szCs w:val="24"/>
        </w:rPr>
      </w:pPr>
    </w:p>
    <w:p w:rsidR="00F709EC" w:rsidRPr="00F709EC" w:rsidRDefault="00F709EC" w:rsidP="00F709EC">
      <w:pPr>
        <w:ind w:left="1350" w:hanging="1350"/>
        <w:rPr>
          <w:sz w:val="24"/>
          <w:szCs w:val="24"/>
        </w:rPr>
      </w:pPr>
      <w:r w:rsidRPr="00F709EC">
        <w:rPr>
          <w:sz w:val="24"/>
          <w:szCs w:val="24"/>
        </w:rPr>
        <w:t xml:space="preserve">2009              </w:t>
      </w:r>
      <w:r w:rsidRPr="00F709EC">
        <w:rPr>
          <w:i/>
          <w:iCs/>
          <w:sz w:val="24"/>
          <w:szCs w:val="24"/>
        </w:rPr>
        <w:t xml:space="preserve">Educational Research on Trial. </w:t>
      </w:r>
      <w:r w:rsidRPr="00F709EC">
        <w:rPr>
          <w:sz w:val="24"/>
          <w:szCs w:val="24"/>
        </w:rPr>
        <w:t>(Edited by Pamela Barnhouse Walters, Annette Lareau, and Sherri Ranis). New York: Routledge</w:t>
      </w:r>
    </w:p>
    <w:p w:rsidR="00F709EC" w:rsidRPr="00F709EC" w:rsidRDefault="00F709EC" w:rsidP="00F709EC">
      <w:pPr>
        <w:ind w:left="1350" w:hanging="1350"/>
        <w:rPr>
          <w:sz w:val="24"/>
          <w:szCs w:val="24"/>
        </w:rPr>
      </w:pPr>
    </w:p>
    <w:p w:rsidR="00F709EC" w:rsidRPr="00F709EC" w:rsidRDefault="00F709EC" w:rsidP="00F709EC">
      <w:pPr>
        <w:ind w:left="1350" w:hanging="1350"/>
        <w:rPr>
          <w:sz w:val="24"/>
          <w:szCs w:val="24"/>
        </w:rPr>
      </w:pPr>
      <w:r w:rsidRPr="00F709EC">
        <w:rPr>
          <w:sz w:val="24"/>
          <w:szCs w:val="24"/>
        </w:rPr>
        <w:t xml:space="preserve">2008              </w:t>
      </w:r>
      <w:r w:rsidRPr="00F709EC">
        <w:rPr>
          <w:i/>
          <w:iCs/>
          <w:sz w:val="24"/>
          <w:szCs w:val="24"/>
        </w:rPr>
        <w:t>Social Class: How Does it Work?</w:t>
      </w:r>
      <w:r w:rsidRPr="00F709EC">
        <w:rPr>
          <w:sz w:val="24"/>
          <w:szCs w:val="24"/>
        </w:rPr>
        <w:t xml:space="preserve"> (Edited by Annette Lareau and Dalton Conley). New York: The Russell Sage Foundation.</w:t>
      </w:r>
    </w:p>
    <w:p w:rsidR="00F709EC" w:rsidRPr="00F709EC" w:rsidRDefault="00F709EC" w:rsidP="00F709EC">
      <w:pPr>
        <w:ind w:left="1350" w:hanging="1350"/>
        <w:rPr>
          <w:sz w:val="24"/>
          <w:szCs w:val="24"/>
        </w:rPr>
      </w:pPr>
    </w:p>
    <w:p w:rsidR="00F709EC" w:rsidRDefault="00F709EC" w:rsidP="00F709EC">
      <w:pPr>
        <w:ind w:left="1350" w:hanging="1350"/>
        <w:rPr>
          <w:sz w:val="24"/>
          <w:szCs w:val="24"/>
        </w:rPr>
      </w:pPr>
      <w:r w:rsidRPr="00F709EC">
        <w:rPr>
          <w:sz w:val="24"/>
          <w:szCs w:val="24"/>
        </w:rPr>
        <w:t>1996</w:t>
      </w:r>
      <w:r w:rsidRPr="00F709EC">
        <w:rPr>
          <w:sz w:val="24"/>
          <w:szCs w:val="24"/>
        </w:rPr>
        <w:tab/>
      </w:r>
      <w:r w:rsidRPr="00F709EC">
        <w:rPr>
          <w:i/>
          <w:iCs/>
          <w:sz w:val="24"/>
          <w:szCs w:val="24"/>
        </w:rPr>
        <w:t>Journeys Through Ethnography: Realistic Accounts of Field Research,</w:t>
      </w:r>
      <w:r w:rsidRPr="00F709EC">
        <w:rPr>
          <w:sz w:val="24"/>
          <w:szCs w:val="24"/>
        </w:rPr>
        <w:t xml:space="preserve"> (Edited by Annette Lareau and Jeff Shultz) Boulder, CO. Westview.                        </w:t>
      </w:r>
    </w:p>
    <w:p w:rsidR="002C75DD" w:rsidRDefault="002C75DD">
      <w:pPr>
        <w:rPr>
          <w:b/>
          <w:sz w:val="24"/>
          <w:szCs w:val="24"/>
        </w:rPr>
      </w:pPr>
    </w:p>
    <w:p w:rsidR="002360CB" w:rsidRDefault="00F06870">
      <w:pPr>
        <w:rPr>
          <w:b/>
          <w:sz w:val="24"/>
          <w:szCs w:val="24"/>
        </w:rPr>
      </w:pPr>
      <w:r w:rsidRPr="007C4D07">
        <w:rPr>
          <w:b/>
          <w:sz w:val="24"/>
          <w:szCs w:val="24"/>
        </w:rPr>
        <w:t xml:space="preserve">PUBLICATIONS: JOURNAL ARTICLES </w:t>
      </w:r>
    </w:p>
    <w:p w:rsidR="00C75378" w:rsidRDefault="00C75378">
      <w:pPr>
        <w:rPr>
          <w:b/>
          <w:sz w:val="24"/>
          <w:szCs w:val="24"/>
        </w:rPr>
      </w:pPr>
    </w:p>
    <w:p w:rsidR="00E940D7" w:rsidRDefault="00E940D7" w:rsidP="00E940D7">
      <w:pPr>
        <w:ind w:left="720" w:hanging="720"/>
        <w:rPr>
          <w:sz w:val="24"/>
          <w:szCs w:val="24"/>
        </w:rPr>
      </w:pPr>
      <w:r>
        <w:rPr>
          <w:sz w:val="24"/>
          <w:szCs w:val="24"/>
        </w:rPr>
        <w:t xml:space="preserve">Lareau, Annette. Forthcoming. </w:t>
      </w:r>
      <w:r w:rsidRPr="00E940D7">
        <w:rPr>
          <w:sz w:val="24"/>
          <w:szCs w:val="24"/>
        </w:rPr>
        <w:t xml:space="preserve">“Downplaying Themselves, Upholding Men’s Status: Women’s Deference to Men in Wealthy Families,” Status: What Is It and Why Does It Matter for Inequality" Special Issue, </w:t>
      </w:r>
      <w:r w:rsidRPr="00722B6E">
        <w:rPr>
          <w:i/>
          <w:sz w:val="24"/>
          <w:szCs w:val="24"/>
        </w:rPr>
        <w:t>RSF: The Russell Sage Foundation Journal of the Social Science.</w:t>
      </w:r>
    </w:p>
    <w:p w:rsidR="00E940D7" w:rsidRDefault="00E940D7" w:rsidP="00E940D7">
      <w:pPr>
        <w:ind w:left="720" w:hanging="720"/>
        <w:rPr>
          <w:sz w:val="24"/>
          <w:szCs w:val="24"/>
        </w:rPr>
      </w:pPr>
    </w:p>
    <w:p w:rsidR="00E940D7" w:rsidRDefault="00A61A68" w:rsidP="00E940D7">
      <w:pPr>
        <w:ind w:left="720" w:hanging="720"/>
        <w:rPr>
          <w:sz w:val="24"/>
          <w:szCs w:val="24"/>
        </w:rPr>
      </w:pPr>
      <w:r w:rsidRPr="00A61A68">
        <w:rPr>
          <w:sz w:val="24"/>
          <w:szCs w:val="24"/>
        </w:rPr>
        <w:t>Ferguson, Sherelle and Annette Lareau,</w:t>
      </w:r>
      <w:r>
        <w:rPr>
          <w:sz w:val="24"/>
          <w:szCs w:val="24"/>
        </w:rPr>
        <w:t xml:space="preserve"> </w:t>
      </w:r>
      <w:r w:rsidR="00E940D7">
        <w:rPr>
          <w:sz w:val="24"/>
          <w:szCs w:val="24"/>
        </w:rPr>
        <w:t>2022</w:t>
      </w:r>
      <w:r>
        <w:rPr>
          <w:sz w:val="24"/>
          <w:szCs w:val="24"/>
        </w:rPr>
        <w:t>,</w:t>
      </w:r>
      <w:r w:rsidRPr="00A61A68">
        <w:rPr>
          <w:sz w:val="24"/>
          <w:szCs w:val="24"/>
        </w:rPr>
        <w:t xml:space="preserve"> “Hostile Ignorance, Class, and Same-Race Friendships:</w:t>
      </w:r>
      <w:r>
        <w:rPr>
          <w:sz w:val="24"/>
          <w:szCs w:val="24"/>
        </w:rPr>
        <w:t xml:space="preserve"> </w:t>
      </w:r>
      <w:r w:rsidRPr="00A61A68">
        <w:rPr>
          <w:sz w:val="24"/>
          <w:szCs w:val="24"/>
        </w:rPr>
        <w:t xml:space="preserve">Perspectives of Working-Class College Students.” </w:t>
      </w:r>
      <w:r w:rsidRPr="00A61A68">
        <w:rPr>
          <w:i/>
          <w:sz w:val="24"/>
          <w:szCs w:val="24"/>
        </w:rPr>
        <w:t>Socius</w:t>
      </w:r>
      <w:r w:rsidR="00E940D7">
        <w:rPr>
          <w:sz w:val="24"/>
          <w:szCs w:val="24"/>
        </w:rPr>
        <w:t xml:space="preserve">, 7: 1-17. </w:t>
      </w:r>
    </w:p>
    <w:p w:rsidR="00E940D7" w:rsidRDefault="00E940D7" w:rsidP="00E940D7">
      <w:pPr>
        <w:ind w:left="720" w:hanging="720"/>
        <w:rPr>
          <w:sz w:val="24"/>
          <w:szCs w:val="24"/>
        </w:rPr>
      </w:pPr>
      <w:r>
        <w:rPr>
          <w:sz w:val="24"/>
          <w:szCs w:val="24"/>
        </w:rPr>
        <w:tab/>
      </w:r>
      <w:hyperlink r:id="rId7" w:history="1">
        <w:r w:rsidRPr="00312CD4">
          <w:rPr>
            <w:rStyle w:val="Hyperlink"/>
            <w:sz w:val="24"/>
            <w:szCs w:val="24"/>
          </w:rPr>
          <w:t>https://journals.sagepub.com/doi/full/10.1177/23780231211048305</w:t>
        </w:r>
      </w:hyperlink>
      <w:r>
        <w:rPr>
          <w:sz w:val="24"/>
          <w:szCs w:val="24"/>
        </w:rPr>
        <w:t xml:space="preserve"> </w:t>
      </w:r>
    </w:p>
    <w:p w:rsidR="00A61A68" w:rsidRDefault="00A61A68" w:rsidP="00E940D7">
      <w:pPr>
        <w:rPr>
          <w:sz w:val="24"/>
          <w:szCs w:val="24"/>
        </w:rPr>
      </w:pPr>
    </w:p>
    <w:p w:rsidR="00642D3F" w:rsidRDefault="00F536F1" w:rsidP="00642D3F">
      <w:pPr>
        <w:ind w:left="720" w:hanging="720"/>
        <w:rPr>
          <w:sz w:val="24"/>
          <w:szCs w:val="24"/>
        </w:rPr>
      </w:pPr>
      <w:r w:rsidRPr="00F536F1">
        <w:rPr>
          <w:sz w:val="24"/>
          <w:szCs w:val="24"/>
        </w:rPr>
        <w:t xml:space="preserve">Lareau, Annette, Elliot Weininger, and Catherine </w:t>
      </w:r>
      <w:r w:rsidR="008652FC">
        <w:rPr>
          <w:sz w:val="24"/>
          <w:szCs w:val="24"/>
        </w:rPr>
        <w:t>2021</w:t>
      </w:r>
      <w:r>
        <w:rPr>
          <w:sz w:val="24"/>
          <w:szCs w:val="24"/>
        </w:rPr>
        <w:t>,</w:t>
      </w:r>
      <w:r w:rsidRPr="00F536F1">
        <w:rPr>
          <w:sz w:val="24"/>
          <w:szCs w:val="24"/>
        </w:rPr>
        <w:t xml:space="preserve"> “Structural Constraints and the School Choice Strategies of Black American Middle-Class Parents.” </w:t>
      </w:r>
      <w:r w:rsidRPr="00F536F1">
        <w:rPr>
          <w:i/>
          <w:sz w:val="24"/>
          <w:szCs w:val="24"/>
        </w:rPr>
        <w:t>British Journal of Sociology of Education</w:t>
      </w:r>
      <w:r w:rsidR="008652FC">
        <w:rPr>
          <w:sz w:val="24"/>
          <w:szCs w:val="24"/>
        </w:rPr>
        <w:t>, 42 no. 4, June.</w:t>
      </w:r>
      <w:r w:rsidR="00642D3F">
        <w:rPr>
          <w:sz w:val="24"/>
          <w:szCs w:val="24"/>
        </w:rPr>
        <w:t xml:space="preserve"> </w:t>
      </w:r>
      <w:hyperlink r:id="rId8" w:history="1">
        <w:r w:rsidR="00642D3F" w:rsidRPr="004006EC">
          <w:rPr>
            <w:rStyle w:val="Hyperlink"/>
            <w:sz w:val="24"/>
            <w:szCs w:val="24"/>
          </w:rPr>
          <w:t>https://www.tandfonline.com/doi/abs/10.1080/01425692.2021.1872367</w:t>
        </w:r>
      </w:hyperlink>
    </w:p>
    <w:p w:rsidR="00642D3F" w:rsidRDefault="00642D3F" w:rsidP="00642D3F">
      <w:pPr>
        <w:ind w:left="720" w:hanging="720"/>
        <w:rPr>
          <w:sz w:val="24"/>
          <w:szCs w:val="24"/>
        </w:rPr>
      </w:pPr>
    </w:p>
    <w:p w:rsidR="00C75378" w:rsidRDefault="00C75378" w:rsidP="00642D3F">
      <w:pPr>
        <w:rPr>
          <w:sz w:val="24"/>
          <w:szCs w:val="24"/>
        </w:rPr>
      </w:pPr>
      <w:r>
        <w:rPr>
          <w:sz w:val="24"/>
          <w:szCs w:val="24"/>
        </w:rPr>
        <w:t xml:space="preserve">Lareau, Annette and Aliya Rao, </w:t>
      </w:r>
      <w:r w:rsidR="008652FC">
        <w:rPr>
          <w:sz w:val="24"/>
          <w:szCs w:val="24"/>
        </w:rPr>
        <w:t>2020</w:t>
      </w:r>
      <w:r>
        <w:rPr>
          <w:sz w:val="24"/>
          <w:szCs w:val="24"/>
        </w:rPr>
        <w:t xml:space="preserve">, “Intensive Family Observations: A Methodological Guide” </w:t>
      </w:r>
      <w:r w:rsidRPr="00C75378">
        <w:rPr>
          <w:i/>
          <w:sz w:val="24"/>
          <w:szCs w:val="24"/>
        </w:rPr>
        <w:t>Sociological Methods and Research</w:t>
      </w:r>
      <w:r>
        <w:rPr>
          <w:sz w:val="24"/>
          <w:szCs w:val="24"/>
        </w:rPr>
        <w:t xml:space="preserve">. </w:t>
      </w:r>
      <w:r w:rsidR="00886C4A">
        <w:rPr>
          <w:sz w:val="24"/>
          <w:szCs w:val="24"/>
        </w:rPr>
        <w:t>Online first, April 24, 2020.</w:t>
      </w:r>
    </w:p>
    <w:p w:rsidR="00886C4A" w:rsidRDefault="00886C4A" w:rsidP="00C75378">
      <w:pPr>
        <w:ind w:left="720" w:hanging="720"/>
        <w:rPr>
          <w:sz w:val="24"/>
          <w:szCs w:val="24"/>
        </w:rPr>
      </w:pPr>
      <w:r>
        <w:rPr>
          <w:sz w:val="24"/>
          <w:szCs w:val="24"/>
        </w:rPr>
        <w:tab/>
      </w:r>
      <w:hyperlink r:id="rId9" w:history="1">
        <w:r w:rsidRPr="008B46B8">
          <w:rPr>
            <w:rStyle w:val="Hyperlink"/>
            <w:sz w:val="24"/>
            <w:szCs w:val="24"/>
          </w:rPr>
          <w:t>https://doi.org/10.1177/0049124120914949</w:t>
        </w:r>
      </w:hyperlink>
    </w:p>
    <w:p w:rsidR="002360CB" w:rsidRDefault="002360CB" w:rsidP="005F43D4">
      <w:pPr>
        <w:rPr>
          <w:sz w:val="24"/>
          <w:szCs w:val="24"/>
        </w:rPr>
      </w:pPr>
    </w:p>
    <w:p w:rsidR="00F17BD9" w:rsidRDefault="00F17BD9" w:rsidP="00404A78">
      <w:pPr>
        <w:ind w:left="720" w:hanging="720"/>
        <w:rPr>
          <w:sz w:val="24"/>
          <w:szCs w:val="24"/>
        </w:rPr>
      </w:pPr>
      <w:r w:rsidRPr="00F17BD9">
        <w:rPr>
          <w:sz w:val="24"/>
          <w:szCs w:val="24"/>
        </w:rPr>
        <w:t xml:space="preserve">Harvey, Peter Francis and Annette Lareau, </w:t>
      </w:r>
      <w:r w:rsidR="008652FC">
        <w:rPr>
          <w:sz w:val="24"/>
          <w:szCs w:val="24"/>
        </w:rPr>
        <w:t>2020</w:t>
      </w:r>
      <w:r>
        <w:rPr>
          <w:sz w:val="24"/>
          <w:szCs w:val="24"/>
        </w:rPr>
        <w:t xml:space="preserve">, </w:t>
      </w:r>
      <w:r w:rsidRPr="00F17BD9">
        <w:rPr>
          <w:sz w:val="24"/>
          <w:szCs w:val="24"/>
        </w:rPr>
        <w:t xml:space="preserve">“Studying Children Using Ethnography: Heightened Challenges,” </w:t>
      </w:r>
      <w:r w:rsidRPr="00F17BD9">
        <w:rPr>
          <w:i/>
          <w:sz w:val="24"/>
          <w:szCs w:val="24"/>
        </w:rPr>
        <w:t>Bulletin of Sociological Methodology</w:t>
      </w:r>
      <w:r w:rsidR="00ED33DD">
        <w:rPr>
          <w:sz w:val="24"/>
          <w:szCs w:val="24"/>
        </w:rPr>
        <w:t xml:space="preserve">, edited by Alice Simon and Julie </w:t>
      </w:r>
      <w:proofErr w:type="spellStart"/>
      <w:r w:rsidR="00ED33DD">
        <w:rPr>
          <w:sz w:val="24"/>
          <w:szCs w:val="24"/>
        </w:rPr>
        <w:t>Pagis</w:t>
      </w:r>
      <w:proofErr w:type="spellEnd"/>
      <w:r w:rsidR="00ED33DD">
        <w:rPr>
          <w:sz w:val="24"/>
          <w:szCs w:val="24"/>
        </w:rPr>
        <w:t xml:space="preserve">. </w:t>
      </w:r>
      <w:r w:rsidR="000C6CB5">
        <w:rPr>
          <w:sz w:val="24"/>
          <w:szCs w:val="24"/>
        </w:rPr>
        <w:t>146 (10) (2020): 1-36.</w:t>
      </w:r>
      <w:r w:rsidR="00886C4A">
        <w:rPr>
          <w:sz w:val="24"/>
          <w:szCs w:val="24"/>
        </w:rPr>
        <w:t xml:space="preserve"> </w:t>
      </w:r>
      <w:hyperlink r:id="rId10" w:history="1">
        <w:r w:rsidR="00886C4A" w:rsidRPr="008B46B8">
          <w:rPr>
            <w:rStyle w:val="Hyperlink"/>
            <w:sz w:val="24"/>
            <w:szCs w:val="24"/>
          </w:rPr>
          <w:t>https://doi.org/10.1177/0759106320908220</w:t>
        </w:r>
      </w:hyperlink>
    </w:p>
    <w:p w:rsidR="00F17BD9" w:rsidRDefault="00F17BD9" w:rsidP="00886C4A">
      <w:pPr>
        <w:rPr>
          <w:sz w:val="24"/>
          <w:szCs w:val="24"/>
        </w:rPr>
      </w:pPr>
    </w:p>
    <w:p w:rsidR="00404A78" w:rsidRPr="00404A78" w:rsidRDefault="00404A78" w:rsidP="00404A78">
      <w:pPr>
        <w:ind w:left="720" w:hanging="720"/>
        <w:rPr>
          <w:sz w:val="24"/>
          <w:szCs w:val="24"/>
        </w:rPr>
      </w:pPr>
      <w:r w:rsidRPr="00404A78">
        <w:rPr>
          <w:sz w:val="24"/>
          <w:szCs w:val="24"/>
        </w:rPr>
        <w:t xml:space="preserve">Bader, Michael, Annette Lareau, and Shani Evans. </w:t>
      </w:r>
      <w:r w:rsidR="00F17BD9">
        <w:rPr>
          <w:sz w:val="24"/>
          <w:szCs w:val="24"/>
        </w:rPr>
        <w:t>2019</w:t>
      </w:r>
      <w:r>
        <w:rPr>
          <w:sz w:val="24"/>
          <w:szCs w:val="24"/>
        </w:rPr>
        <w:t xml:space="preserve">. </w:t>
      </w:r>
      <w:r w:rsidRPr="00404A78">
        <w:rPr>
          <w:sz w:val="24"/>
          <w:szCs w:val="24"/>
        </w:rPr>
        <w:t>“Talk on the Playground: The Impact of the Neighborhood Context on School Choice.”</w:t>
      </w:r>
      <w:r>
        <w:rPr>
          <w:sz w:val="24"/>
          <w:szCs w:val="24"/>
        </w:rPr>
        <w:t xml:space="preserve"> </w:t>
      </w:r>
      <w:r w:rsidRPr="00404A78">
        <w:rPr>
          <w:i/>
          <w:sz w:val="24"/>
          <w:szCs w:val="24"/>
        </w:rPr>
        <w:t>City and Community</w:t>
      </w:r>
      <w:r w:rsidR="00F17BD9">
        <w:rPr>
          <w:i/>
          <w:sz w:val="24"/>
          <w:szCs w:val="24"/>
        </w:rPr>
        <w:t xml:space="preserve"> </w:t>
      </w:r>
      <w:r w:rsidR="00F17BD9">
        <w:rPr>
          <w:sz w:val="24"/>
          <w:szCs w:val="24"/>
        </w:rPr>
        <w:t>18 (2): 483-508.</w:t>
      </w:r>
    </w:p>
    <w:p w:rsidR="00404A78" w:rsidRDefault="00404A78" w:rsidP="002360CB">
      <w:pPr>
        <w:ind w:left="720" w:hanging="720"/>
        <w:rPr>
          <w:sz w:val="24"/>
          <w:szCs w:val="24"/>
        </w:rPr>
      </w:pPr>
    </w:p>
    <w:p w:rsidR="003833DD" w:rsidRDefault="003833DD" w:rsidP="002360CB">
      <w:pPr>
        <w:ind w:left="720" w:hanging="720"/>
        <w:rPr>
          <w:sz w:val="24"/>
          <w:szCs w:val="24"/>
        </w:rPr>
      </w:pPr>
      <w:r>
        <w:rPr>
          <w:sz w:val="24"/>
          <w:szCs w:val="24"/>
        </w:rPr>
        <w:t>Curl, Heather, Annet</w:t>
      </w:r>
      <w:r w:rsidR="004F2C59">
        <w:rPr>
          <w:sz w:val="24"/>
          <w:szCs w:val="24"/>
        </w:rPr>
        <w:t>te Lareau, and Tina Wu. 2018</w:t>
      </w:r>
      <w:r>
        <w:rPr>
          <w:sz w:val="24"/>
          <w:szCs w:val="24"/>
        </w:rPr>
        <w:t>. “</w:t>
      </w:r>
      <w:r w:rsidRPr="003833DD">
        <w:rPr>
          <w:sz w:val="24"/>
          <w:szCs w:val="24"/>
        </w:rPr>
        <w:t>Cultural Conflict: The Implications of Changing Dispositions among the Upwardly Mobile</w:t>
      </w:r>
      <w:r>
        <w:rPr>
          <w:sz w:val="24"/>
          <w:szCs w:val="24"/>
        </w:rPr>
        <w:t xml:space="preserve">.” </w:t>
      </w:r>
      <w:r w:rsidRPr="003833DD">
        <w:rPr>
          <w:i/>
          <w:sz w:val="24"/>
          <w:szCs w:val="24"/>
        </w:rPr>
        <w:t>Sociological Forum</w:t>
      </w:r>
      <w:r w:rsidR="004F2C59">
        <w:rPr>
          <w:sz w:val="24"/>
          <w:szCs w:val="24"/>
        </w:rPr>
        <w:t>, 33 (4): 877-899.</w:t>
      </w:r>
    </w:p>
    <w:p w:rsidR="003833DD" w:rsidRDefault="003833DD" w:rsidP="002360CB">
      <w:pPr>
        <w:ind w:left="720" w:hanging="720"/>
        <w:rPr>
          <w:sz w:val="24"/>
          <w:szCs w:val="24"/>
        </w:rPr>
      </w:pPr>
    </w:p>
    <w:p w:rsidR="002360CB" w:rsidRDefault="002360CB" w:rsidP="002360CB">
      <w:pPr>
        <w:ind w:left="720" w:hanging="720"/>
        <w:rPr>
          <w:sz w:val="24"/>
          <w:szCs w:val="24"/>
        </w:rPr>
      </w:pPr>
      <w:r>
        <w:rPr>
          <w:sz w:val="24"/>
          <w:szCs w:val="24"/>
        </w:rPr>
        <w:t>Lareau, Annette, Elliot B. Weininger, and</w:t>
      </w:r>
      <w:r w:rsidR="005F43D4">
        <w:rPr>
          <w:sz w:val="24"/>
          <w:szCs w:val="24"/>
        </w:rPr>
        <w:t xml:space="preserve"> Amanda Barrett Cox, 2018</w:t>
      </w:r>
      <w:r w:rsidR="00D82334">
        <w:rPr>
          <w:sz w:val="24"/>
          <w:szCs w:val="24"/>
        </w:rPr>
        <w:t>.</w:t>
      </w:r>
      <w:r>
        <w:rPr>
          <w:sz w:val="24"/>
          <w:szCs w:val="24"/>
        </w:rPr>
        <w:t xml:space="preserve"> </w:t>
      </w:r>
      <w:r w:rsidR="00DF0C76">
        <w:rPr>
          <w:sz w:val="24"/>
          <w:szCs w:val="24"/>
        </w:rPr>
        <w:t>“</w:t>
      </w:r>
      <w:r w:rsidR="00482106" w:rsidRPr="002360CB">
        <w:rPr>
          <w:sz w:val="24"/>
          <w:szCs w:val="24"/>
        </w:rPr>
        <w:t xml:space="preserve">Parental </w:t>
      </w:r>
      <w:r w:rsidR="00482106">
        <w:rPr>
          <w:sz w:val="24"/>
          <w:szCs w:val="24"/>
        </w:rPr>
        <w:t>Challenges</w:t>
      </w:r>
      <w:r w:rsidRPr="002360CB">
        <w:rPr>
          <w:sz w:val="24"/>
          <w:szCs w:val="24"/>
        </w:rPr>
        <w:t xml:space="preserve"> to Organizational Authority in an Elite School District: </w:t>
      </w:r>
      <w:r>
        <w:rPr>
          <w:sz w:val="24"/>
          <w:szCs w:val="24"/>
        </w:rPr>
        <w:t>The Role of Cultural, Social, and Symbolic Capital.</w:t>
      </w:r>
      <w:r w:rsidR="00DF0C76">
        <w:rPr>
          <w:sz w:val="24"/>
          <w:szCs w:val="24"/>
        </w:rPr>
        <w:t>”</w:t>
      </w:r>
      <w:r>
        <w:rPr>
          <w:sz w:val="24"/>
          <w:szCs w:val="24"/>
        </w:rPr>
        <w:t xml:space="preserve"> </w:t>
      </w:r>
      <w:r w:rsidR="005F43D4">
        <w:rPr>
          <w:i/>
          <w:sz w:val="24"/>
          <w:szCs w:val="24"/>
        </w:rPr>
        <w:t xml:space="preserve">Teachers College Record </w:t>
      </w:r>
      <w:r w:rsidR="005F43D4">
        <w:rPr>
          <w:sz w:val="24"/>
          <w:szCs w:val="24"/>
        </w:rPr>
        <w:t>120 (January): 1-46.</w:t>
      </w:r>
    </w:p>
    <w:p w:rsidR="005F43D4" w:rsidRPr="005F43D4" w:rsidRDefault="005F43D4" w:rsidP="005F43D4">
      <w:pPr>
        <w:rPr>
          <w:sz w:val="24"/>
          <w:szCs w:val="24"/>
        </w:rPr>
      </w:pPr>
    </w:p>
    <w:p w:rsidR="005F43D4" w:rsidRDefault="005F43D4" w:rsidP="005F43D4">
      <w:pPr>
        <w:ind w:left="720" w:hanging="720"/>
        <w:rPr>
          <w:sz w:val="24"/>
          <w:szCs w:val="24"/>
        </w:rPr>
      </w:pPr>
      <w:r>
        <w:rPr>
          <w:sz w:val="24"/>
          <w:szCs w:val="24"/>
        </w:rPr>
        <w:t>Lareau, Annette, Shani A. Evans, and April Yee. 2016. “</w:t>
      </w:r>
      <w:r w:rsidRPr="002360CB">
        <w:rPr>
          <w:sz w:val="24"/>
          <w:szCs w:val="24"/>
        </w:rPr>
        <w:t>The Rules of the Game and the Uncertain Transmission of Advantage: Middle-Class Parents' Search for an Urban Kindergarten</w:t>
      </w:r>
      <w:r>
        <w:rPr>
          <w:sz w:val="24"/>
          <w:szCs w:val="24"/>
        </w:rPr>
        <w:t xml:space="preserve">.” </w:t>
      </w:r>
      <w:r w:rsidRPr="002360CB">
        <w:rPr>
          <w:i/>
          <w:sz w:val="24"/>
          <w:szCs w:val="24"/>
        </w:rPr>
        <w:t>Sociology of Education</w:t>
      </w:r>
      <w:r>
        <w:rPr>
          <w:sz w:val="24"/>
          <w:szCs w:val="24"/>
        </w:rPr>
        <w:t xml:space="preserve">, October </w:t>
      </w:r>
      <w:r w:rsidRPr="009F420D">
        <w:rPr>
          <w:sz w:val="24"/>
          <w:szCs w:val="24"/>
        </w:rPr>
        <w:t>89(4):279-299.</w:t>
      </w:r>
      <w:r>
        <w:rPr>
          <w:sz w:val="24"/>
          <w:szCs w:val="24"/>
        </w:rPr>
        <w:t xml:space="preserve"> </w:t>
      </w:r>
    </w:p>
    <w:p w:rsidR="00FA5915" w:rsidRDefault="00FA5915" w:rsidP="00FA5915">
      <w:pPr>
        <w:rPr>
          <w:sz w:val="24"/>
          <w:szCs w:val="24"/>
        </w:rPr>
      </w:pPr>
    </w:p>
    <w:p w:rsidR="004C6AB6" w:rsidRPr="004C6AB6" w:rsidRDefault="004C6AB6" w:rsidP="005F5BC0">
      <w:pPr>
        <w:ind w:left="720" w:hanging="720"/>
        <w:rPr>
          <w:sz w:val="24"/>
          <w:szCs w:val="24"/>
        </w:rPr>
      </w:pPr>
      <w:r w:rsidRPr="004C6AB6">
        <w:rPr>
          <w:sz w:val="24"/>
          <w:szCs w:val="24"/>
        </w:rPr>
        <w:t>Weininger, Elliot, Annette Lareau, and Dalton Conley.</w:t>
      </w:r>
      <w:r w:rsidR="00B73CEE">
        <w:rPr>
          <w:sz w:val="24"/>
          <w:szCs w:val="24"/>
        </w:rPr>
        <w:t xml:space="preserve"> 2015</w:t>
      </w:r>
      <w:r>
        <w:rPr>
          <w:sz w:val="24"/>
          <w:szCs w:val="24"/>
        </w:rPr>
        <w:t>.</w:t>
      </w:r>
      <w:r w:rsidRPr="004C6AB6">
        <w:rPr>
          <w:sz w:val="24"/>
          <w:szCs w:val="24"/>
        </w:rPr>
        <w:t xml:space="preserve"> "What Money Doesn't Buy: Class Resources and Children's Participation in Organized Extracurricular A</w:t>
      </w:r>
      <w:r>
        <w:rPr>
          <w:sz w:val="24"/>
          <w:szCs w:val="24"/>
        </w:rPr>
        <w:t xml:space="preserve">ctivities" </w:t>
      </w:r>
      <w:r w:rsidRPr="004C6AB6">
        <w:rPr>
          <w:i/>
          <w:sz w:val="24"/>
          <w:szCs w:val="24"/>
        </w:rPr>
        <w:t>Social Forces</w:t>
      </w:r>
      <w:r w:rsidR="00624B52" w:rsidRPr="00624B52">
        <w:rPr>
          <w:sz w:val="24"/>
          <w:szCs w:val="24"/>
        </w:rPr>
        <w:t xml:space="preserve"> 94 (2): 479-503</w:t>
      </w:r>
    </w:p>
    <w:p w:rsidR="004C6AB6" w:rsidRDefault="004C6AB6" w:rsidP="005F5BC0">
      <w:pPr>
        <w:ind w:left="720" w:hanging="720"/>
        <w:rPr>
          <w:sz w:val="24"/>
          <w:szCs w:val="24"/>
        </w:rPr>
      </w:pPr>
    </w:p>
    <w:p w:rsidR="00726D2C" w:rsidRDefault="0070475D" w:rsidP="005F5BC0">
      <w:pPr>
        <w:ind w:left="720" w:hanging="720"/>
        <w:rPr>
          <w:sz w:val="24"/>
          <w:szCs w:val="24"/>
        </w:rPr>
      </w:pPr>
      <w:r>
        <w:rPr>
          <w:sz w:val="24"/>
          <w:szCs w:val="24"/>
        </w:rPr>
        <w:t>Lareau, Annette. 2015</w:t>
      </w:r>
      <w:r w:rsidR="00726D2C">
        <w:rPr>
          <w:sz w:val="24"/>
          <w:szCs w:val="24"/>
        </w:rPr>
        <w:t>. “</w:t>
      </w:r>
      <w:r w:rsidR="003E3ACC">
        <w:rPr>
          <w:sz w:val="24"/>
          <w:szCs w:val="24"/>
        </w:rPr>
        <w:t>Cultural Knowledge and Social Inequality</w:t>
      </w:r>
      <w:r w:rsidR="00726D2C">
        <w:rPr>
          <w:sz w:val="24"/>
          <w:szCs w:val="24"/>
        </w:rPr>
        <w:t xml:space="preserve">.” </w:t>
      </w:r>
      <w:r w:rsidR="00726D2C" w:rsidRPr="00726D2C">
        <w:rPr>
          <w:i/>
          <w:sz w:val="24"/>
          <w:szCs w:val="24"/>
        </w:rPr>
        <w:t>American Sociological Review</w:t>
      </w:r>
      <w:r w:rsidR="003E3ACC">
        <w:rPr>
          <w:sz w:val="24"/>
          <w:szCs w:val="24"/>
        </w:rPr>
        <w:t xml:space="preserve">, </w:t>
      </w:r>
      <w:r w:rsidR="0069397A">
        <w:rPr>
          <w:sz w:val="24"/>
          <w:szCs w:val="24"/>
        </w:rPr>
        <w:t xml:space="preserve">80 </w:t>
      </w:r>
      <w:r w:rsidR="003E3ACC">
        <w:rPr>
          <w:sz w:val="24"/>
          <w:szCs w:val="24"/>
        </w:rPr>
        <w:t>(1) 1-27</w:t>
      </w:r>
    </w:p>
    <w:p w:rsidR="00076D3E" w:rsidRDefault="00076D3E" w:rsidP="00403770">
      <w:pPr>
        <w:rPr>
          <w:sz w:val="24"/>
          <w:szCs w:val="24"/>
        </w:rPr>
      </w:pPr>
    </w:p>
    <w:p w:rsidR="00AA6088" w:rsidRPr="00362144" w:rsidRDefault="00AA6088" w:rsidP="00590261">
      <w:pPr>
        <w:ind w:left="720" w:hanging="720"/>
        <w:rPr>
          <w:sz w:val="24"/>
          <w:szCs w:val="24"/>
        </w:rPr>
      </w:pPr>
      <w:r w:rsidRPr="00362144">
        <w:rPr>
          <w:sz w:val="24"/>
          <w:szCs w:val="24"/>
        </w:rPr>
        <w:t>Lareau</w:t>
      </w:r>
      <w:r w:rsidR="00933DD9">
        <w:rPr>
          <w:sz w:val="24"/>
          <w:szCs w:val="24"/>
        </w:rPr>
        <w:t>, Annette</w:t>
      </w:r>
      <w:r w:rsidRPr="00362144">
        <w:rPr>
          <w:sz w:val="24"/>
          <w:szCs w:val="24"/>
        </w:rPr>
        <w:t xml:space="preserve"> and Vanessa Lopes Munoz. </w:t>
      </w:r>
      <w:r w:rsidR="00362144">
        <w:rPr>
          <w:sz w:val="24"/>
          <w:szCs w:val="24"/>
        </w:rPr>
        <w:t>2012</w:t>
      </w:r>
      <w:r w:rsidRPr="00362144">
        <w:rPr>
          <w:sz w:val="24"/>
          <w:szCs w:val="24"/>
        </w:rPr>
        <w:t xml:space="preserve">. </w:t>
      </w:r>
      <w:r w:rsidR="00362144">
        <w:rPr>
          <w:sz w:val="24"/>
          <w:szCs w:val="24"/>
        </w:rPr>
        <w:t>“</w:t>
      </w:r>
      <w:r w:rsidRPr="00362144">
        <w:rPr>
          <w:sz w:val="24"/>
          <w:szCs w:val="24"/>
        </w:rPr>
        <w:t>You’re Not Going to Call the Shots’: Structural Conflict Between Parents and a Principal in a Suburban Elementary School.</w:t>
      </w:r>
      <w:r w:rsidR="00362144">
        <w:rPr>
          <w:sz w:val="24"/>
          <w:szCs w:val="24"/>
        </w:rPr>
        <w:t xml:space="preserve">” </w:t>
      </w:r>
      <w:r w:rsidRPr="00362144">
        <w:rPr>
          <w:sz w:val="24"/>
          <w:szCs w:val="24"/>
        </w:rPr>
        <w:t xml:space="preserve"> </w:t>
      </w:r>
      <w:r w:rsidRPr="00362144">
        <w:rPr>
          <w:i/>
          <w:sz w:val="24"/>
          <w:szCs w:val="24"/>
        </w:rPr>
        <w:t>Sociology of Education</w:t>
      </w:r>
      <w:r w:rsidR="005C398E">
        <w:rPr>
          <w:i/>
          <w:sz w:val="24"/>
          <w:szCs w:val="24"/>
        </w:rPr>
        <w:t xml:space="preserve">, </w:t>
      </w:r>
      <w:r w:rsidR="00362144">
        <w:rPr>
          <w:sz w:val="24"/>
          <w:szCs w:val="24"/>
        </w:rPr>
        <w:t>85(3): 201-218.</w:t>
      </w:r>
    </w:p>
    <w:p w:rsidR="00AA6088" w:rsidRPr="00362144" w:rsidRDefault="00AA6088" w:rsidP="00590261">
      <w:pPr>
        <w:ind w:left="720" w:hanging="720"/>
        <w:rPr>
          <w:sz w:val="24"/>
          <w:szCs w:val="24"/>
        </w:rPr>
      </w:pPr>
    </w:p>
    <w:p w:rsidR="00FD1EBD" w:rsidRPr="00362144" w:rsidRDefault="00B15AFB" w:rsidP="00590261">
      <w:pPr>
        <w:ind w:left="720" w:hanging="720"/>
        <w:rPr>
          <w:sz w:val="24"/>
          <w:szCs w:val="24"/>
        </w:rPr>
      </w:pPr>
      <w:r>
        <w:rPr>
          <w:sz w:val="24"/>
          <w:szCs w:val="24"/>
        </w:rPr>
        <w:t>Lareau</w:t>
      </w:r>
      <w:r w:rsidR="00933DD9">
        <w:rPr>
          <w:sz w:val="24"/>
          <w:szCs w:val="24"/>
        </w:rPr>
        <w:t>, Annette</w:t>
      </w:r>
      <w:r w:rsidR="00AA6088" w:rsidRPr="00362144">
        <w:rPr>
          <w:sz w:val="24"/>
          <w:szCs w:val="24"/>
        </w:rPr>
        <w:t xml:space="preserve">. </w:t>
      </w:r>
      <w:r w:rsidR="005C398E">
        <w:rPr>
          <w:sz w:val="24"/>
          <w:szCs w:val="24"/>
        </w:rPr>
        <w:t xml:space="preserve">2012. </w:t>
      </w:r>
      <w:r w:rsidR="00FD1EBD" w:rsidRPr="00362144">
        <w:rPr>
          <w:sz w:val="24"/>
          <w:szCs w:val="24"/>
        </w:rPr>
        <w:t>“</w:t>
      </w:r>
      <w:r w:rsidR="00362144">
        <w:rPr>
          <w:sz w:val="24"/>
          <w:szCs w:val="24"/>
        </w:rPr>
        <w:t xml:space="preserve">Using the Terms </w:t>
      </w:r>
      <w:r w:rsidR="00362144">
        <w:rPr>
          <w:i/>
          <w:sz w:val="24"/>
          <w:szCs w:val="24"/>
        </w:rPr>
        <w:t xml:space="preserve">Hypothesis </w:t>
      </w:r>
      <w:r w:rsidR="00362144">
        <w:rPr>
          <w:sz w:val="24"/>
          <w:szCs w:val="24"/>
        </w:rPr>
        <w:t xml:space="preserve">and </w:t>
      </w:r>
      <w:r w:rsidR="00362144">
        <w:rPr>
          <w:i/>
          <w:sz w:val="24"/>
          <w:szCs w:val="24"/>
        </w:rPr>
        <w:t xml:space="preserve">Variable </w:t>
      </w:r>
      <w:r w:rsidR="00362144">
        <w:rPr>
          <w:sz w:val="24"/>
          <w:szCs w:val="24"/>
        </w:rPr>
        <w:t xml:space="preserve">for Qualitative Work: A Critical Reflection.” </w:t>
      </w:r>
      <w:r w:rsidR="00FD1EBD" w:rsidRPr="00362144">
        <w:rPr>
          <w:sz w:val="24"/>
          <w:szCs w:val="24"/>
        </w:rPr>
        <w:t xml:space="preserve"> </w:t>
      </w:r>
      <w:r w:rsidR="00FD1EBD" w:rsidRPr="00362144">
        <w:rPr>
          <w:i/>
          <w:sz w:val="24"/>
          <w:szCs w:val="24"/>
        </w:rPr>
        <w:t>Journal of Marriage and Family</w:t>
      </w:r>
      <w:r w:rsidR="00362144">
        <w:rPr>
          <w:i/>
          <w:sz w:val="24"/>
          <w:szCs w:val="24"/>
        </w:rPr>
        <w:t xml:space="preserve">, </w:t>
      </w:r>
      <w:r w:rsidR="00362144">
        <w:rPr>
          <w:sz w:val="24"/>
          <w:szCs w:val="24"/>
        </w:rPr>
        <w:t>74(4): 671-677.</w:t>
      </w:r>
    </w:p>
    <w:p w:rsidR="00FD1EBD" w:rsidRPr="00362144" w:rsidRDefault="00FD1EBD" w:rsidP="00590261">
      <w:pPr>
        <w:ind w:left="720" w:hanging="720"/>
        <w:rPr>
          <w:sz w:val="24"/>
          <w:szCs w:val="24"/>
        </w:rPr>
      </w:pPr>
      <w:r w:rsidRPr="00362144">
        <w:rPr>
          <w:sz w:val="24"/>
          <w:szCs w:val="24"/>
        </w:rPr>
        <w:tab/>
      </w:r>
    </w:p>
    <w:p w:rsidR="00F06870" w:rsidRDefault="00F06870" w:rsidP="00765687">
      <w:pPr>
        <w:rPr>
          <w:sz w:val="24"/>
          <w:szCs w:val="24"/>
        </w:rPr>
      </w:pPr>
      <w:r w:rsidRPr="007C4D07">
        <w:rPr>
          <w:sz w:val="24"/>
          <w:szCs w:val="24"/>
        </w:rPr>
        <w:t>Weininger</w:t>
      </w:r>
      <w:r w:rsidR="00933DD9">
        <w:rPr>
          <w:sz w:val="24"/>
          <w:szCs w:val="24"/>
        </w:rPr>
        <w:t>, Annette</w:t>
      </w:r>
      <w:r>
        <w:rPr>
          <w:sz w:val="24"/>
          <w:szCs w:val="24"/>
        </w:rPr>
        <w:t xml:space="preserve"> and Annette Lareau</w:t>
      </w:r>
      <w:r w:rsidRPr="007C4D07">
        <w:rPr>
          <w:sz w:val="24"/>
          <w:szCs w:val="24"/>
        </w:rPr>
        <w:t xml:space="preserve"> </w:t>
      </w:r>
      <w:r>
        <w:rPr>
          <w:sz w:val="24"/>
          <w:szCs w:val="24"/>
        </w:rPr>
        <w:t>2009</w:t>
      </w:r>
      <w:r w:rsidRPr="007C4D07">
        <w:rPr>
          <w:sz w:val="24"/>
          <w:szCs w:val="24"/>
        </w:rPr>
        <w:t>.“</w:t>
      </w:r>
      <w:r>
        <w:rPr>
          <w:sz w:val="24"/>
          <w:szCs w:val="24"/>
        </w:rPr>
        <w:t>Class</w:t>
      </w:r>
      <w:r w:rsidRPr="007C4D07">
        <w:rPr>
          <w:sz w:val="24"/>
          <w:szCs w:val="24"/>
        </w:rPr>
        <w:t xml:space="preserve"> </w:t>
      </w:r>
      <w:r>
        <w:rPr>
          <w:sz w:val="24"/>
          <w:szCs w:val="24"/>
        </w:rPr>
        <w:t xml:space="preserve">and </w:t>
      </w:r>
      <w:r w:rsidRPr="007C4D07">
        <w:rPr>
          <w:sz w:val="24"/>
          <w:szCs w:val="24"/>
        </w:rPr>
        <w:t xml:space="preserve">Child Rearing: An </w:t>
      </w:r>
    </w:p>
    <w:p w:rsidR="00F06870" w:rsidRDefault="00F06870" w:rsidP="00765687">
      <w:pPr>
        <w:rPr>
          <w:sz w:val="24"/>
          <w:szCs w:val="24"/>
        </w:rPr>
      </w:pPr>
      <w:r>
        <w:rPr>
          <w:sz w:val="24"/>
          <w:szCs w:val="24"/>
        </w:rPr>
        <w:tab/>
      </w:r>
      <w:r w:rsidR="00933DD9">
        <w:rPr>
          <w:sz w:val="24"/>
          <w:szCs w:val="24"/>
        </w:rPr>
        <w:t xml:space="preserve">Ethnographic </w:t>
      </w:r>
      <w:r>
        <w:rPr>
          <w:sz w:val="24"/>
          <w:szCs w:val="24"/>
        </w:rPr>
        <w:t xml:space="preserve">Extension of Kohn.” </w:t>
      </w:r>
      <w:r w:rsidRPr="00765687">
        <w:rPr>
          <w:i/>
          <w:sz w:val="24"/>
          <w:szCs w:val="24"/>
        </w:rPr>
        <w:t>Journal of Marriage and Family</w:t>
      </w:r>
      <w:r>
        <w:rPr>
          <w:i/>
          <w:sz w:val="24"/>
          <w:szCs w:val="24"/>
        </w:rPr>
        <w:t xml:space="preserve">, </w:t>
      </w:r>
      <w:r>
        <w:rPr>
          <w:sz w:val="24"/>
          <w:szCs w:val="24"/>
        </w:rPr>
        <w:t xml:space="preserve">71 (August): </w:t>
      </w:r>
    </w:p>
    <w:p w:rsidR="00933DD9" w:rsidRPr="00A427B9" w:rsidRDefault="00933DD9" w:rsidP="00765687">
      <w:pPr>
        <w:rPr>
          <w:sz w:val="24"/>
          <w:szCs w:val="24"/>
        </w:rPr>
      </w:pPr>
      <w:r>
        <w:rPr>
          <w:sz w:val="24"/>
          <w:szCs w:val="24"/>
        </w:rPr>
        <w:t xml:space="preserve">            680-695.</w:t>
      </w:r>
    </w:p>
    <w:p w:rsidR="00F06870" w:rsidRDefault="00F06870">
      <w:pPr>
        <w:rPr>
          <w:b/>
          <w:sz w:val="24"/>
          <w:szCs w:val="24"/>
        </w:rPr>
      </w:pPr>
    </w:p>
    <w:p w:rsidR="00F06870" w:rsidRDefault="00F06870" w:rsidP="00D60982">
      <w:pPr>
        <w:rPr>
          <w:sz w:val="24"/>
          <w:szCs w:val="24"/>
        </w:rPr>
      </w:pPr>
      <w:r>
        <w:rPr>
          <w:sz w:val="24"/>
          <w:szCs w:val="24"/>
        </w:rPr>
        <w:t xml:space="preserve">Lareau, Annette. 2009. “Narrow Questions, Narrow Answers: The Limited Value of   </w:t>
      </w:r>
    </w:p>
    <w:p w:rsidR="00F06870" w:rsidRDefault="00F06870" w:rsidP="00D60982">
      <w:pPr>
        <w:rPr>
          <w:sz w:val="24"/>
          <w:szCs w:val="24"/>
        </w:rPr>
      </w:pPr>
      <w:r>
        <w:rPr>
          <w:sz w:val="24"/>
          <w:szCs w:val="24"/>
        </w:rPr>
        <w:t xml:space="preserve">           Randomized Control Trials for Educational Research” Pp. 145-162</w:t>
      </w:r>
    </w:p>
    <w:p w:rsidR="00F06870" w:rsidRDefault="00F06870" w:rsidP="00D60982">
      <w:pPr>
        <w:rPr>
          <w:sz w:val="24"/>
          <w:szCs w:val="24"/>
        </w:rPr>
      </w:pPr>
      <w:r>
        <w:rPr>
          <w:sz w:val="24"/>
          <w:szCs w:val="24"/>
        </w:rPr>
        <w:t xml:space="preserve">           In </w:t>
      </w:r>
      <w:r w:rsidRPr="002B74C9">
        <w:rPr>
          <w:i/>
          <w:sz w:val="24"/>
          <w:szCs w:val="24"/>
        </w:rPr>
        <w:t>Educational Research on Trial</w:t>
      </w:r>
      <w:r>
        <w:rPr>
          <w:sz w:val="24"/>
          <w:szCs w:val="24"/>
        </w:rPr>
        <w:t xml:space="preserve"> (Ed). P. Walters, A. Lareau, and S. Ranis</w:t>
      </w:r>
    </w:p>
    <w:p w:rsidR="00DC1298" w:rsidRDefault="00F06870" w:rsidP="00D60982">
      <w:pPr>
        <w:rPr>
          <w:sz w:val="24"/>
          <w:szCs w:val="24"/>
        </w:rPr>
      </w:pPr>
      <w:r>
        <w:rPr>
          <w:sz w:val="24"/>
          <w:szCs w:val="24"/>
        </w:rPr>
        <w:t xml:space="preserve">           New York Routledge. </w:t>
      </w:r>
    </w:p>
    <w:p w:rsidR="00F06870" w:rsidRDefault="00F06870">
      <w:pPr>
        <w:rPr>
          <w:b/>
          <w:sz w:val="24"/>
          <w:szCs w:val="24"/>
        </w:rPr>
      </w:pPr>
    </w:p>
    <w:p w:rsidR="00F06870" w:rsidRPr="0035605D" w:rsidRDefault="00F06870" w:rsidP="0035605D">
      <w:pPr>
        <w:pStyle w:val="Style0"/>
        <w:rPr>
          <w:rFonts w:ascii="Times New Roman" w:hAnsi="Times New Roman" w:cs="Arial"/>
          <w:bCs/>
          <w:szCs w:val="20"/>
        </w:rPr>
      </w:pPr>
      <w:r w:rsidRPr="0035605D">
        <w:rPr>
          <w:rFonts w:ascii="Times New Roman" w:hAnsi="Times New Roman"/>
        </w:rPr>
        <w:t xml:space="preserve">Lareau, Annette and Elliot B. Weininger. </w:t>
      </w:r>
      <w:r w:rsidR="00DB6A47">
        <w:rPr>
          <w:rFonts w:ascii="Times New Roman" w:hAnsi="Times New Roman"/>
        </w:rPr>
        <w:t xml:space="preserve">2008. </w:t>
      </w:r>
      <w:r>
        <w:rPr>
          <w:rFonts w:ascii="Times New Roman" w:hAnsi="Times New Roman"/>
        </w:rPr>
        <w:t>“</w:t>
      </w:r>
      <w:r w:rsidRPr="0035605D">
        <w:rPr>
          <w:rFonts w:ascii="Times New Roman" w:hAnsi="Times New Roman" w:cs="Arial"/>
          <w:bCs/>
          <w:szCs w:val="20"/>
        </w:rPr>
        <w:t>Time, Work, and Family Life:</w:t>
      </w:r>
    </w:p>
    <w:p w:rsidR="00F06870" w:rsidRDefault="00F06870" w:rsidP="002B74C9">
      <w:pPr>
        <w:rPr>
          <w:bCs/>
          <w:sz w:val="24"/>
        </w:rPr>
      </w:pPr>
      <w:r>
        <w:rPr>
          <w:rFonts w:cs="Arial"/>
          <w:bCs/>
          <w:sz w:val="24"/>
        </w:rPr>
        <w:t xml:space="preserve">            </w:t>
      </w:r>
      <w:r w:rsidRPr="0035605D">
        <w:rPr>
          <w:rFonts w:cs="Arial"/>
          <w:bCs/>
          <w:sz w:val="24"/>
        </w:rPr>
        <w:t xml:space="preserve">Reconceptualizing Gendered Time Patterns Through the </w:t>
      </w:r>
      <w:r w:rsidRPr="0035605D">
        <w:rPr>
          <w:bCs/>
          <w:sz w:val="24"/>
        </w:rPr>
        <w:t xml:space="preserve">Case of Children’s </w:t>
      </w:r>
      <w:r>
        <w:rPr>
          <w:bCs/>
          <w:sz w:val="24"/>
        </w:rPr>
        <w:t xml:space="preserve">                </w:t>
      </w:r>
    </w:p>
    <w:p w:rsidR="00F06870" w:rsidRPr="0035605D" w:rsidRDefault="00F06870" w:rsidP="002B74C9">
      <w:pPr>
        <w:rPr>
          <w:sz w:val="24"/>
          <w:szCs w:val="24"/>
        </w:rPr>
      </w:pPr>
      <w:r>
        <w:rPr>
          <w:bCs/>
          <w:sz w:val="24"/>
        </w:rPr>
        <w:t xml:space="preserve">   </w:t>
      </w:r>
      <w:r w:rsidR="00DB6A47">
        <w:rPr>
          <w:bCs/>
          <w:sz w:val="24"/>
        </w:rPr>
        <w:t xml:space="preserve">         Organized Activities.”</w:t>
      </w:r>
      <w:r>
        <w:rPr>
          <w:bCs/>
          <w:sz w:val="24"/>
        </w:rPr>
        <w:t xml:space="preserve"> </w:t>
      </w:r>
      <w:r w:rsidRPr="0035605D">
        <w:rPr>
          <w:bCs/>
          <w:i/>
          <w:sz w:val="24"/>
        </w:rPr>
        <w:t>Sociological Forum</w:t>
      </w:r>
      <w:r w:rsidR="00DB6A47">
        <w:rPr>
          <w:bCs/>
          <w:sz w:val="24"/>
        </w:rPr>
        <w:t xml:space="preserve">. </w:t>
      </w:r>
      <w:r w:rsidR="00A943E8">
        <w:rPr>
          <w:bCs/>
          <w:sz w:val="24"/>
        </w:rPr>
        <w:t>23,</w:t>
      </w:r>
      <w:r>
        <w:rPr>
          <w:bCs/>
          <w:sz w:val="24"/>
        </w:rPr>
        <w:t xml:space="preserve"> </w:t>
      </w:r>
      <w:r w:rsidR="00A943E8">
        <w:rPr>
          <w:bCs/>
          <w:sz w:val="24"/>
        </w:rPr>
        <w:t>(</w:t>
      </w:r>
      <w:r>
        <w:rPr>
          <w:bCs/>
          <w:sz w:val="24"/>
        </w:rPr>
        <w:t>3)</w:t>
      </w:r>
      <w:r w:rsidR="00DB6A47">
        <w:rPr>
          <w:bCs/>
          <w:sz w:val="24"/>
        </w:rPr>
        <w:t>: 419-454.</w:t>
      </w:r>
    </w:p>
    <w:p w:rsidR="00F06870" w:rsidRPr="001119D0" w:rsidRDefault="00F06870" w:rsidP="00403770">
      <w:pPr>
        <w:rPr>
          <w:sz w:val="24"/>
          <w:szCs w:val="24"/>
        </w:rPr>
      </w:pPr>
    </w:p>
    <w:p w:rsidR="00F06870" w:rsidRDefault="00F06870" w:rsidP="00B97AF6">
      <w:pPr>
        <w:pStyle w:val="Heading2"/>
        <w:ind w:left="720" w:hanging="720"/>
        <w:rPr>
          <w:rFonts w:ascii="Times New Roman" w:hAnsi="Times New Roman"/>
          <w:b w:val="0"/>
          <w:i w:val="0"/>
          <w:sz w:val="24"/>
          <w:szCs w:val="24"/>
        </w:rPr>
      </w:pPr>
      <w:r w:rsidRPr="001119D0">
        <w:rPr>
          <w:rFonts w:ascii="Times New Roman" w:hAnsi="Times New Roman"/>
          <w:b w:val="0"/>
          <w:i w:val="0"/>
          <w:sz w:val="24"/>
          <w:szCs w:val="24"/>
        </w:rPr>
        <w:t xml:space="preserve">Horvat, Erin McNamara, Elliot Weininger, and Annette Lareau. </w:t>
      </w:r>
      <w:r w:rsidR="00DB6A47">
        <w:rPr>
          <w:rFonts w:ascii="Times New Roman" w:hAnsi="Times New Roman"/>
          <w:b w:val="0"/>
          <w:i w:val="0"/>
          <w:sz w:val="24"/>
          <w:szCs w:val="24"/>
          <w:lang w:val="en-US"/>
        </w:rPr>
        <w:t>2003.</w:t>
      </w:r>
      <w:r w:rsidRPr="001119D0">
        <w:rPr>
          <w:rFonts w:ascii="Times New Roman" w:hAnsi="Times New Roman"/>
          <w:b w:val="0"/>
          <w:i w:val="0"/>
          <w:sz w:val="24"/>
          <w:szCs w:val="24"/>
        </w:rPr>
        <w:t xml:space="preserve">“From Social Ties to Social Capital: Class Differences in the Relations between Schools and Parent Networks.”  American Educational Research Journal, 40, (2): 319-351. </w:t>
      </w:r>
    </w:p>
    <w:p w:rsidR="00F06870" w:rsidRPr="001119D0" w:rsidRDefault="00F06870" w:rsidP="00DB6A47">
      <w:pPr>
        <w:rPr>
          <w:sz w:val="24"/>
          <w:szCs w:val="24"/>
        </w:rPr>
      </w:pPr>
    </w:p>
    <w:p w:rsidR="00F06870" w:rsidRPr="007C4D07" w:rsidRDefault="00F06870" w:rsidP="00B97AF6">
      <w:pPr>
        <w:ind w:left="720" w:hanging="720"/>
        <w:rPr>
          <w:sz w:val="24"/>
          <w:szCs w:val="24"/>
        </w:rPr>
      </w:pPr>
      <w:r w:rsidRPr="007C4D07">
        <w:rPr>
          <w:sz w:val="24"/>
          <w:szCs w:val="24"/>
        </w:rPr>
        <w:t>Lareau, Annette and Elliot Weininger.</w:t>
      </w:r>
      <w:r w:rsidR="00DB6A47">
        <w:rPr>
          <w:sz w:val="24"/>
          <w:szCs w:val="24"/>
        </w:rPr>
        <w:t xml:space="preserve"> 2003.</w:t>
      </w:r>
      <w:r w:rsidRPr="007C4D07">
        <w:rPr>
          <w:sz w:val="24"/>
          <w:szCs w:val="24"/>
        </w:rPr>
        <w:t xml:space="preserve"> “Translating Bourdieu into the American Context: The Question of Social Class and Family-School Relationships.”</w:t>
      </w:r>
      <w:r w:rsidR="00403770">
        <w:rPr>
          <w:sz w:val="24"/>
          <w:szCs w:val="24"/>
        </w:rPr>
        <w:t xml:space="preserve"> </w:t>
      </w:r>
      <w:r w:rsidRPr="007C4D07">
        <w:rPr>
          <w:i/>
          <w:sz w:val="24"/>
          <w:szCs w:val="24"/>
        </w:rPr>
        <w:t>Poetics</w:t>
      </w:r>
      <w:r w:rsidRPr="007C4D07">
        <w:rPr>
          <w:sz w:val="24"/>
          <w:szCs w:val="24"/>
        </w:rPr>
        <w:t xml:space="preserve">. </w:t>
      </w:r>
      <w:r w:rsidR="00DB6A47">
        <w:rPr>
          <w:sz w:val="24"/>
          <w:szCs w:val="24"/>
        </w:rPr>
        <w:t xml:space="preserve">31 (October/December):375-402. </w:t>
      </w:r>
      <w:r w:rsidRPr="007C4D07">
        <w:rPr>
          <w:sz w:val="24"/>
          <w:szCs w:val="24"/>
        </w:rPr>
        <w:t xml:space="preserve">                                   </w:t>
      </w:r>
    </w:p>
    <w:p w:rsidR="00F06870" w:rsidRPr="007C4D07" w:rsidRDefault="00F06870" w:rsidP="00B97AF6">
      <w:pPr>
        <w:ind w:left="720" w:hanging="720"/>
        <w:rPr>
          <w:sz w:val="24"/>
          <w:szCs w:val="24"/>
        </w:rPr>
      </w:pPr>
      <w:r w:rsidRPr="007C4D07">
        <w:rPr>
          <w:sz w:val="24"/>
          <w:szCs w:val="24"/>
        </w:rPr>
        <w:t xml:space="preserve"> </w:t>
      </w:r>
    </w:p>
    <w:p w:rsidR="00F06870" w:rsidRPr="001119D0" w:rsidRDefault="00F06870" w:rsidP="00B97AF6">
      <w:pPr>
        <w:pStyle w:val="BodyText"/>
        <w:ind w:left="720" w:hanging="720"/>
        <w:rPr>
          <w:sz w:val="24"/>
          <w:szCs w:val="24"/>
        </w:rPr>
      </w:pPr>
      <w:r w:rsidRPr="001119D0">
        <w:rPr>
          <w:sz w:val="24"/>
          <w:szCs w:val="24"/>
        </w:rPr>
        <w:t>Lareau, Annette.</w:t>
      </w:r>
      <w:r w:rsidR="00DB6A47">
        <w:rPr>
          <w:sz w:val="24"/>
          <w:szCs w:val="24"/>
          <w:lang w:val="en-US"/>
        </w:rPr>
        <w:t xml:space="preserve">2002. </w:t>
      </w:r>
      <w:r w:rsidRPr="001119D0">
        <w:rPr>
          <w:sz w:val="24"/>
          <w:szCs w:val="24"/>
        </w:rPr>
        <w:t xml:space="preserve">“Invisible Inequality: Social Class and Childrearing in Black Families and White Families,” </w:t>
      </w:r>
      <w:r w:rsidRPr="001119D0">
        <w:rPr>
          <w:i/>
          <w:sz w:val="24"/>
          <w:szCs w:val="24"/>
        </w:rPr>
        <w:t>American Sociological Review</w:t>
      </w:r>
      <w:r w:rsidRPr="001119D0">
        <w:rPr>
          <w:sz w:val="24"/>
          <w:szCs w:val="24"/>
        </w:rPr>
        <w:t xml:space="preserve">, 67 (October): 747-776. 2002. </w:t>
      </w:r>
    </w:p>
    <w:p w:rsidR="00F06870" w:rsidRPr="001119D0" w:rsidRDefault="00F06870" w:rsidP="00B97AF6">
      <w:pPr>
        <w:pStyle w:val="BodyText"/>
        <w:ind w:left="720" w:hanging="720"/>
        <w:rPr>
          <w:sz w:val="24"/>
          <w:szCs w:val="24"/>
        </w:rPr>
      </w:pPr>
    </w:p>
    <w:p w:rsidR="00F06870" w:rsidRPr="00424364" w:rsidRDefault="00F06870" w:rsidP="00424364">
      <w:pPr>
        <w:pStyle w:val="BodyText"/>
        <w:ind w:left="1440" w:hanging="720"/>
        <w:rPr>
          <w:i/>
          <w:sz w:val="24"/>
          <w:szCs w:val="24"/>
        </w:rPr>
      </w:pPr>
      <w:r w:rsidRPr="001119D0">
        <w:rPr>
          <w:sz w:val="24"/>
          <w:szCs w:val="24"/>
        </w:rPr>
        <w:t xml:space="preserve">Reprinted in Jeff </w:t>
      </w:r>
      <w:proofErr w:type="spellStart"/>
      <w:r w:rsidRPr="001119D0">
        <w:rPr>
          <w:sz w:val="24"/>
          <w:szCs w:val="24"/>
        </w:rPr>
        <w:t>Manza</w:t>
      </w:r>
      <w:proofErr w:type="spellEnd"/>
      <w:r w:rsidRPr="001119D0">
        <w:rPr>
          <w:sz w:val="24"/>
          <w:szCs w:val="24"/>
        </w:rPr>
        <w:t xml:space="preserve"> &amp; Michael Sauder, </w:t>
      </w:r>
      <w:r w:rsidRPr="001119D0">
        <w:rPr>
          <w:i/>
          <w:sz w:val="24"/>
          <w:szCs w:val="24"/>
        </w:rPr>
        <w:t>Inequalities and Societies Reader</w:t>
      </w:r>
      <w:r w:rsidRPr="001119D0">
        <w:rPr>
          <w:sz w:val="24"/>
          <w:szCs w:val="24"/>
        </w:rPr>
        <w:t xml:space="preserve">, Norton. Andrew Cherlin, </w:t>
      </w:r>
      <w:r w:rsidRPr="001119D0">
        <w:rPr>
          <w:i/>
          <w:iCs/>
          <w:sz w:val="24"/>
          <w:szCs w:val="24"/>
        </w:rPr>
        <w:t>Public and Private Families</w:t>
      </w:r>
      <w:r w:rsidRPr="001119D0">
        <w:rPr>
          <w:sz w:val="24"/>
          <w:szCs w:val="24"/>
        </w:rPr>
        <w:t xml:space="preserve">, </w:t>
      </w:r>
      <w:r w:rsidR="008B4476">
        <w:rPr>
          <w:sz w:val="24"/>
          <w:szCs w:val="24"/>
        </w:rPr>
        <w:t>6</w:t>
      </w:r>
      <w:r w:rsidRPr="001119D0">
        <w:rPr>
          <w:sz w:val="24"/>
          <w:szCs w:val="24"/>
          <w:vertAlign w:val="superscript"/>
        </w:rPr>
        <w:t>h</w:t>
      </w:r>
      <w:r w:rsidR="008B4476">
        <w:rPr>
          <w:sz w:val="24"/>
          <w:szCs w:val="24"/>
        </w:rPr>
        <w:t xml:space="preserve"> Edition, McGraw Hill, 2009, </w:t>
      </w:r>
      <w:r w:rsidRPr="001119D0">
        <w:rPr>
          <w:sz w:val="24"/>
          <w:szCs w:val="24"/>
        </w:rPr>
        <w:t xml:space="preserve">Susan J. Ferguson, </w:t>
      </w:r>
      <w:r w:rsidRPr="001119D0">
        <w:rPr>
          <w:i/>
          <w:sz w:val="24"/>
          <w:szCs w:val="24"/>
        </w:rPr>
        <w:t>Shifting the Center: Understanding Contemporary Families</w:t>
      </w:r>
      <w:r w:rsidRPr="001119D0">
        <w:rPr>
          <w:sz w:val="24"/>
          <w:szCs w:val="24"/>
        </w:rPr>
        <w:t xml:space="preserve"> </w:t>
      </w:r>
      <w:r w:rsidRPr="001119D0">
        <w:rPr>
          <w:sz w:val="24"/>
          <w:szCs w:val="24"/>
        </w:rPr>
        <w:lastRenderedPageBreak/>
        <w:t>McGraw Hill, 2005</w:t>
      </w:r>
      <w:r w:rsidRPr="001119D0">
        <w:rPr>
          <w:i/>
          <w:sz w:val="24"/>
          <w:szCs w:val="24"/>
        </w:rPr>
        <w:t xml:space="preserve"> </w:t>
      </w:r>
      <w:r w:rsidRPr="001119D0">
        <w:rPr>
          <w:sz w:val="24"/>
          <w:szCs w:val="24"/>
        </w:rPr>
        <w:t>and Susan J. Ferguson Mapping</w:t>
      </w:r>
      <w:r w:rsidRPr="001119D0">
        <w:rPr>
          <w:i/>
          <w:sz w:val="24"/>
          <w:szCs w:val="24"/>
        </w:rPr>
        <w:t xml:space="preserve"> the Social Landscape</w:t>
      </w:r>
      <w:r w:rsidRPr="001119D0">
        <w:rPr>
          <w:sz w:val="24"/>
          <w:szCs w:val="24"/>
        </w:rPr>
        <w:t xml:space="preserve">, </w:t>
      </w:r>
      <w:r w:rsidR="00011D5D">
        <w:rPr>
          <w:sz w:val="24"/>
          <w:szCs w:val="24"/>
        </w:rPr>
        <w:t>8</w:t>
      </w:r>
      <w:r w:rsidR="00EB71E2">
        <w:rPr>
          <w:sz w:val="24"/>
          <w:szCs w:val="24"/>
        </w:rPr>
        <w:t>th</w:t>
      </w:r>
      <w:r w:rsidRPr="001119D0">
        <w:rPr>
          <w:sz w:val="24"/>
          <w:szCs w:val="24"/>
        </w:rPr>
        <w:t xml:space="preserve"> Edition</w:t>
      </w:r>
      <w:r w:rsidR="00011D5D">
        <w:rPr>
          <w:sz w:val="24"/>
          <w:szCs w:val="24"/>
        </w:rPr>
        <w:t>, Sage, 2017</w:t>
      </w:r>
      <w:r w:rsidR="005B17B9">
        <w:rPr>
          <w:sz w:val="24"/>
          <w:szCs w:val="24"/>
        </w:rPr>
        <w:t xml:space="preserve">, Richard Arum, Irene Beattie, and Karly Ford, </w:t>
      </w:r>
      <w:r w:rsidR="005B17B9" w:rsidRPr="005B17B9">
        <w:rPr>
          <w:i/>
          <w:sz w:val="24"/>
          <w:szCs w:val="24"/>
        </w:rPr>
        <w:t>The Structure of Schooling,</w:t>
      </w:r>
      <w:r w:rsidR="0055779B">
        <w:rPr>
          <w:sz w:val="24"/>
          <w:szCs w:val="24"/>
        </w:rPr>
        <w:t xml:space="preserve"> 4</w:t>
      </w:r>
      <w:r w:rsidR="008B4476">
        <w:rPr>
          <w:sz w:val="24"/>
          <w:szCs w:val="24"/>
        </w:rPr>
        <w:t>rd Edition, Sage,</w:t>
      </w:r>
      <w:r w:rsidR="00424364">
        <w:rPr>
          <w:sz w:val="24"/>
          <w:szCs w:val="24"/>
        </w:rPr>
        <w:t xml:space="preserve"> 201</w:t>
      </w:r>
      <w:r w:rsidR="0055779B">
        <w:rPr>
          <w:sz w:val="24"/>
          <w:szCs w:val="24"/>
          <w:lang w:val="en-US"/>
        </w:rPr>
        <w:t>9</w:t>
      </w:r>
      <w:r w:rsidR="00424364">
        <w:rPr>
          <w:sz w:val="24"/>
          <w:szCs w:val="24"/>
          <w:lang w:val="en-US"/>
        </w:rPr>
        <w:t>, James Henslin</w:t>
      </w:r>
      <w:r w:rsidR="00424364">
        <w:rPr>
          <w:sz w:val="24"/>
          <w:szCs w:val="24"/>
        </w:rPr>
        <w:t xml:space="preserve">, </w:t>
      </w:r>
      <w:r w:rsidR="00424364" w:rsidRPr="00424364">
        <w:rPr>
          <w:i/>
          <w:sz w:val="24"/>
          <w:szCs w:val="24"/>
        </w:rPr>
        <w:t>Exploring Social Life:</w:t>
      </w:r>
      <w:r w:rsidR="00424364">
        <w:rPr>
          <w:i/>
          <w:sz w:val="24"/>
          <w:szCs w:val="24"/>
          <w:lang w:val="en-US"/>
        </w:rPr>
        <w:t xml:space="preserve"> </w:t>
      </w:r>
      <w:r w:rsidR="00424364" w:rsidRPr="00424364">
        <w:rPr>
          <w:i/>
          <w:sz w:val="24"/>
          <w:szCs w:val="24"/>
        </w:rPr>
        <w:t>Readings to Accompany Essentials of Sociology: A Down-to-Earth Approach</w:t>
      </w:r>
      <w:r w:rsidR="00424364" w:rsidRPr="00424364">
        <w:rPr>
          <w:sz w:val="24"/>
          <w:szCs w:val="24"/>
        </w:rPr>
        <w:t xml:space="preserve">, 4th </w:t>
      </w:r>
      <w:r w:rsidR="00424364">
        <w:rPr>
          <w:sz w:val="24"/>
          <w:szCs w:val="24"/>
          <w:lang w:val="en-US"/>
        </w:rPr>
        <w:t xml:space="preserve">Edition, </w:t>
      </w:r>
      <w:r w:rsidR="00D75F84">
        <w:rPr>
          <w:sz w:val="24"/>
          <w:szCs w:val="24"/>
        </w:rPr>
        <w:t>Allyn and Bacon, and Alan</w:t>
      </w:r>
      <w:r w:rsidRPr="001119D0">
        <w:rPr>
          <w:sz w:val="24"/>
          <w:szCs w:val="24"/>
        </w:rPr>
        <w:t xml:space="preserve"> </w:t>
      </w:r>
      <w:proofErr w:type="spellStart"/>
      <w:r w:rsidR="00D75F84">
        <w:rPr>
          <w:sz w:val="24"/>
          <w:szCs w:val="24"/>
        </w:rPr>
        <w:t>Sadovnik</w:t>
      </w:r>
      <w:proofErr w:type="spellEnd"/>
      <w:r w:rsidR="00D75F84">
        <w:rPr>
          <w:sz w:val="24"/>
          <w:szCs w:val="24"/>
        </w:rPr>
        <w:t xml:space="preserve"> and Ryan </w:t>
      </w:r>
      <w:r w:rsidR="00D75F84" w:rsidRPr="00D75F84">
        <w:rPr>
          <w:sz w:val="24"/>
          <w:szCs w:val="24"/>
        </w:rPr>
        <w:t xml:space="preserve">Coughlan, </w:t>
      </w:r>
      <w:r w:rsidR="00D75F84" w:rsidRPr="00D75F84">
        <w:rPr>
          <w:i/>
          <w:sz w:val="24"/>
          <w:szCs w:val="24"/>
        </w:rPr>
        <w:t>Sociology of Education: A Critical Reader</w:t>
      </w:r>
      <w:r w:rsidR="00D75F84">
        <w:rPr>
          <w:sz w:val="24"/>
          <w:szCs w:val="24"/>
        </w:rPr>
        <w:t>, 3rd Ed. New York</w:t>
      </w:r>
      <w:r w:rsidR="00D75F84" w:rsidRPr="00D75F84">
        <w:rPr>
          <w:sz w:val="24"/>
          <w:szCs w:val="24"/>
        </w:rPr>
        <w:t>: Taylor &amp; Franci</w:t>
      </w:r>
      <w:r w:rsidR="00D75F84">
        <w:rPr>
          <w:sz w:val="24"/>
          <w:szCs w:val="24"/>
        </w:rPr>
        <w:t>s, 2016.</w:t>
      </w:r>
    </w:p>
    <w:p w:rsidR="00F06870" w:rsidRPr="007C4D07" w:rsidRDefault="00F06870" w:rsidP="00403770">
      <w:pPr>
        <w:ind w:hanging="720"/>
        <w:rPr>
          <w:sz w:val="24"/>
          <w:szCs w:val="24"/>
        </w:rPr>
      </w:pPr>
      <w:r w:rsidRPr="001119D0">
        <w:rPr>
          <w:sz w:val="24"/>
          <w:szCs w:val="24"/>
        </w:rPr>
        <w:t xml:space="preserve"> </w:t>
      </w:r>
    </w:p>
    <w:p w:rsidR="00F06870" w:rsidRPr="007C4D07" w:rsidRDefault="00F06870" w:rsidP="00550B8D">
      <w:pPr>
        <w:ind w:left="720" w:hanging="720"/>
        <w:rPr>
          <w:sz w:val="24"/>
          <w:szCs w:val="24"/>
        </w:rPr>
      </w:pPr>
      <w:r w:rsidRPr="007C4D07">
        <w:rPr>
          <w:sz w:val="24"/>
          <w:szCs w:val="24"/>
        </w:rPr>
        <w:t xml:space="preserve">Lareau, Annette. </w:t>
      </w:r>
      <w:r w:rsidR="00403770">
        <w:rPr>
          <w:sz w:val="24"/>
          <w:szCs w:val="24"/>
        </w:rPr>
        <w:t>2000.</w:t>
      </w:r>
      <w:r w:rsidRPr="007C4D07">
        <w:rPr>
          <w:sz w:val="24"/>
          <w:szCs w:val="24"/>
        </w:rPr>
        <w:t xml:space="preserve">  “My Wife Can Tell Me Who I Know: Methodological and Conceptual      Problems in Studying Fathers.” </w:t>
      </w:r>
      <w:r w:rsidRPr="007C4D07">
        <w:rPr>
          <w:i/>
          <w:sz w:val="24"/>
          <w:szCs w:val="24"/>
        </w:rPr>
        <w:t>Qualitative Sociology</w:t>
      </w:r>
      <w:r w:rsidRPr="007C4D07">
        <w:rPr>
          <w:sz w:val="24"/>
          <w:szCs w:val="24"/>
        </w:rPr>
        <w:t>, 23 (4): 407-433. 2000.</w:t>
      </w:r>
    </w:p>
    <w:p w:rsidR="00F06870" w:rsidRPr="007C4D07" w:rsidRDefault="00F06870" w:rsidP="00B97AF6">
      <w:pPr>
        <w:ind w:hanging="720"/>
        <w:rPr>
          <w:sz w:val="24"/>
          <w:szCs w:val="24"/>
        </w:rPr>
      </w:pPr>
    </w:p>
    <w:p w:rsidR="00F06870" w:rsidRPr="007C4D07" w:rsidRDefault="00F06870" w:rsidP="00550B8D">
      <w:pPr>
        <w:ind w:left="1440" w:hanging="720"/>
        <w:rPr>
          <w:sz w:val="24"/>
          <w:szCs w:val="24"/>
        </w:rPr>
      </w:pPr>
      <w:r w:rsidRPr="007C4D07">
        <w:rPr>
          <w:sz w:val="24"/>
          <w:szCs w:val="24"/>
        </w:rPr>
        <w:t xml:space="preserve">Reprinted in Naomi Gerstel, Dan Clawson, and Robert </w:t>
      </w:r>
      <w:proofErr w:type="spellStart"/>
      <w:r w:rsidRPr="007C4D07">
        <w:rPr>
          <w:sz w:val="24"/>
          <w:szCs w:val="24"/>
        </w:rPr>
        <w:t>Zussman</w:t>
      </w:r>
      <w:proofErr w:type="spellEnd"/>
      <w:r w:rsidRPr="007C4D07">
        <w:rPr>
          <w:sz w:val="24"/>
          <w:szCs w:val="24"/>
        </w:rPr>
        <w:t xml:space="preserve">, </w:t>
      </w:r>
      <w:r w:rsidRPr="007C4D07">
        <w:rPr>
          <w:i/>
          <w:sz w:val="24"/>
          <w:szCs w:val="24"/>
        </w:rPr>
        <w:t xml:space="preserve">Families at </w:t>
      </w:r>
      <w:r>
        <w:rPr>
          <w:i/>
          <w:sz w:val="24"/>
          <w:szCs w:val="24"/>
        </w:rPr>
        <w:t xml:space="preserve">      </w:t>
      </w:r>
      <w:r w:rsidRPr="007C4D07">
        <w:rPr>
          <w:i/>
          <w:sz w:val="24"/>
          <w:szCs w:val="24"/>
        </w:rPr>
        <w:t>Work: Expanding the Boundaries</w:t>
      </w:r>
      <w:r w:rsidRPr="007C4D07">
        <w:rPr>
          <w:sz w:val="24"/>
          <w:szCs w:val="24"/>
        </w:rPr>
        <w:t>, Vanderbilt University Press, 2002.</w:t>
      </w:r>
    </w:p>
    <w:p w:rsidR="00F06870" w:rsidRPr="007C4D07" w:rsidRDefault="00F06870" w:rsidP="00B97AF6">
      <w:pPr>
        <w:ind w:hanging="720"/>
        <w:rPr>
          <w:sz w:val="24"/>
          <w:szCs w:val="24"/>
        </w:rPr>
      </w:pPr>
    </w:p>
    <w:p w:rsidR="00F06870" w:rsidRPr="007C4D07" w:rsidRDefault="00F06870" w:rsidP="00550B8D">
      <w:pPr>
        <w:ind w:left="720" w:hanging="720"/>
        <w:rPr>
          <w:sz w:val="24"/>
          <w:szCs w:val="24"/>
        </w:rPr>
      </w:pPr>
      <w:r w:rsidRPr="007C4D07">
        <w:rPr>
          <w:sz w:val="24"/>
          <w:szCs w:val="24"/>
        </w:rPr>
        <w:t>Lareau, Annette.</w:t>
      </w:r>
      <w:r w:rsidR="004937CE">
        <w:rPr>
          <w:sz w:val="24"/>
          <w:szCs w:val="24"/>
        </w:rPr>
        <w:t xml:space="preserve"> </w:t>
      </w:r>
      <w:r w:rsidRPr="007C4D07">
        <w:rPr>
          <w:sz w:val="24"/>
          <w:szCs w:val="24"/>
        </w:rPr>
        <w:t xml:space="preserve">“Social Class and the Daily Lives of Children: A study from the United States,” </w:t>
      </w:r>
      <w:r w:rsidRPr="007C4D07">
        <w:rPr>
          <w:i/>
          <w:sz w:val="24"/>
          <w:szCs w:val="24"/>
        </w:rPr>
        <w:t>Childhood</w:t>
      </w:r>
      <w:r w:rsidRPr="007C4D07">
        <w:rPr>
          <w:sz w:val="24"/>
          <w:szCs w:val="24"/>
        </w:rPr>
        <w:t>, 7 (2): 155-171. 2000</w:t>
      </w:r>
    </w:p>
    <w:p w:rsidR="00F06870" w:rsidRPr="007C4D07" w:rsidRDefault="00F06870" w:rsidP="00550B8D">
      <w:pPr>
        <w:ind w:left="720" w:hanging="720"/>
        <w:rPr>
          <w:sz w:val="24"/>
          <w:szCs w:val="24"/>
        </w:rPr>
      </w:pPr>
    </w:p>
    <w:p w:rsidR="00F06870" w:rsidRPr="007C4D07" w:rsidRDefault="00F06870" w:rsidP="00550B8D">
      <w:pPr>
        <w:ind w:left="720" w:hanging="720"/>
        <w:rPr>
          <w:sz w:val="24"/>
          <w:szCs w:val="24"/>
        </w:rPr>
      </w:pPr>
      <w:r w:rsidRPr="007C4D07">
        <w:rPr>
          <w:sz w:val="24"/>
          <w:szCs w:val="24"/>
        </w:rPr>
        <w:t xml:space="preserve">Lareau, Annette. </w:t>
      </w:r>
      <w:r w:rsidR="00DB6A47">
        <w:rPr>
          <w:sz w:val="24"/>
          <w:szCs w:val="24"/>
        </w:rPr>
        <w:t>199</w:t>
      </w:r>
      <w:r w:rsidR="00403770">
        <w:rPr>
          <w:sz w:val="24"/>
          <w:szCs w:val="24"/>
        </w:rPr>
        <w:t>9</w:t>
      </w:r>
      <w:r w:rsidR="00DB6A47">
        <w:rPr>
          <w:sz w:val="24"/>
          <w:szCs w:val="24"/>
        </w:rPr>
        <w:t>.</w:t>
      </w:r>
      <w:r w:rsidRPr="007C4D07">
        <w:rPr>
          <w:sz w:val="24"/>
          <w:szCs w:val="24"/>
        </w:rPr>
        <w:t xml:space="preserve">“Family-School Relationships:  A View From the Classroom.” </w:t>
      </w:r>
      <w:r w:rsidRPr="007C4D07">
        <w:rPr>
          <w:i/>
          <w:sz w:val="24"/>
          <w:szCs w:val="24"/>
        </w:rPr>
        <w:t>Educational Policy</w:t>
      </w:r>
      <w:r w:rsidRPr="007C4D07">
        <w:rPr>
          <w:sz w:val="24"/>
          <w:szCs w:val="24"/>
        </w:rPr>
        <w:t xml:space="preserve"> 3:  245-259. </w:t>
      </w:r>
    </w:p>
    <w:p w:rsidR="00F06870" w:rsidRPr="007C4D07" w:rsidRDefault="00F06870" w:rsidP="00550B8D">
      <w:pPr>
        <w:ind w:left="720" w:hanging="720"/>
        <w:rPr>
          <w:sz w:val="24"/>
          <w:szCs w:val="24"/>
        </w:rPr>
      </w:pPr>
    </w:p>
    <w:p w:rsidR="00F06870" w:rsidRPr="007C4D07" w:rsidRDefault="00F06870" w:rsidP="00550B8D">
      <w:pPr>
        <w:ind w:left="720" w:hanging="720"/>
        <w:rPr>
          <w:sz w:val="24"/>
          <w:szCs w:val="24"/>
        </w:rPr>
      </w:pPr>
      <w:proofErr w:type="spellStart"/>
      <w:r w:rsidRPr="007C4D07">
        <w:rPr>
          <w:sz w:val="24"/>
          <w:szCs w:val="24"/>
        </w:rPr>
        <w:t>Saporito</w:t>
      </w:r>
      <w:proofErr w:type="spellEnd"/>
      <w:r w:rsidRPr="007C4D07">
        <w:rPr>
          <w:sz w:val="24"/>
          <w:szCs w:val="24"/>
        </w:rPr>
        <w:t>,</w:t>
      </w:r>
      <w:r w:rsidRPr="007C4D07">
        <w:rPr>
          <w:b/>
          <w:sz w:val="24"/>
          <w:szCs w:val="24"/>
        </w:rPr>
        <w:t xml:space="preserve"> </w:t>
      </w:r>
      <w:r w:rsidRPr="007C4D07">
        <w:rPr>
          <w:sz w:val="24"/>
          <w:szCs w:val="24"/>
        </w:rPr>
        <w:t xml:space="preserve">Salvatore and Annette Lareau. </w:t>
      </w:r>
      <w:r w:rsidR="00DB6A47">
        <w:rPr>
          <w:sz w:val="24"/>
          <w:szCs w:val="24"/>
        </w:rPr>
        <w:t>1999.</w:t>
      </w:r>
      <w:r w:rsidRPr="007C4D07">
        <w:rPr>
          <w:b/>
          <w:sz w:val="24"/>
          <w:szCs w:val="24"/>
        </w:rPr>
        <w:t>“</w:t>
      </w:r>
      <w:r w:rsidRPr="007C4D07">
        <w:rPr>
          <w:sz w:val="24"/>
          <w:szCs w:val="24"/>
        </w:rPr>
        <w:t xml:space="preserve">School Selection as a Process: The Multiple Dimensions of Race in Framing Educational Choice” </w:t>
      </w:r>
      <w:r w:rsidRPr="007C4D07">
        <w:rPr>
          <w:i/>
          <w:sz w:val="24"/>
          <w:szCs w:val="24"/>
        </w:rPr>
        <w:t>Social Problems</w:t>
      </w:r>
      <w:r w:rsidRPr="007C4D07">
        <w:rPr>
          <w:sz w:val="24"/>
          <w:szCs w:val="24"/>
        </w:rPr>
        <w:t xml:space="preserve">, 46 (3): 418-439. </w:t>
      </w:r>
    </w:p>
    <w:p w:rsidR="00F06870" w:rsidRPr="007C4D07" w:rsidRDefault="00F06870" w:rsidP="00B97AF6">
      <w:pPr>
        <w:ind w:hanging="720"/>
        <w:rPr>
          <w:sz w:val="24"/>
          <w:szCs w:val="24"/>
        </w:rPr>
      </w:pPr>
    </w:p>
    <w:p w:rsidR="00F06870" w:rsidRPr="007C4D07" w:rsidRDefault="00F06870" w:rsidP="005F5973">
      <w:pPr>
        <w:ind w:left="720" w:hanging="720"/>
        <w:rPr>
          <w:sz w:val="24"/>
          <w:szCs w:val="24"/>
        </w:rPr>
      </w:pPr>
      <w:r w:rsidRPr="007C4D07">
        <w:rPr>
          <w:sz w:val="24"/>
          <w:szCs w:val="24"/>
        </w:rPr>
        <w:t>Lareau Annette and Erin McNamara Horvat.</w:t>
      </w:r>
      <w:r w:rsidR="00DB6A47">
        <w:rPr>
          <w:sz w:val="24"/>
          <w:szCs w:val="24"/>
        </w:rPr>
        <w:t>1996.</w:t>
      </w:r>
      <w:r w:rsidRPr="007C4D07">
        <w:rPr>
          <w:sz w:val="24"/>
          <w:szCs w:val="24"/>
        </w:rPr>
        <w:t xml:space="preserve"> “Moments of Social Inclusion and Exclusion: Race, Class, and Cultural Capital in Family-School Relationships”, </w:t>
      </w:r>
      <w:r w:rsidRPr="007C4D07">
        <w:rPr>
          <w:i/>
          <w:sz w:val="24"/>
          <w:szCs w:val="24"/>
        </w:rPr>
        <w:t>Sociology of Education</w:t>
      </w:r>
      <w:r w:rsidRPr="007C4D07">
        <w:rPr>
          <w:sz w:val="24"/>
          <w:szCs w:val="24"/>
        </w:rPr>
        <w:t xml:space="preserve">, 71: 37-53. </w:t>
      </w:r>
    </w:p>
    <w:p w:rsidR="00F06870" w:rsidRPr="007C4D07" w:rsidRDefault="00F06870" w:rsidP="00B97AF6">
      <w:pPr>
        <w:ind w:hanging="720"/>
        <w:rPr>
          <w:sz w:val="24"/>
          <w:szCs w:val="24"/>
        </w:rPr>
      </w:pPr>
    </w:p>
    <w:p w:rsidR="00F06870" w:rsidRPr="007C4D07" w:rsidRDefault="00F06870" w:rsidP="00B7783D">
      <w:pPr>
        <w:ind w:left="720"/>
        <w:rPr>
          <w:sz w:val="24"/>
          <w:szCs w:val="24"/>
        </w:rPr>
      </w:pPr>
      <w:r w:rsidRPr="007C4D07">
        <w:rPr>
          <w:sz w:val="24"/>
          <w:szCs w:val="24"/>
        </w:rPr>
        <w:t xml:space="preserve">Reprinted in Jeanne H. Ballentine and Joan Z. Spade, </w:t>
      </w:r>
      <w:r>
        <w:rPr>
          <w:i/>
          <w:sz w:val="24"/>
          <w:szCs w:val="24"/>
        </w:rPr>
        <w:t xml:space="preserve">Schools and Society: A </w:t>
      </w:r>
      <w:r>
        <w:rPr>
          <w:i/>
          <w:sz w:val="24"/>
          <w:szCs w:val="24"/>
        </w:rPr>
        <w:tab/>
        <w:t>S</w:t>
      </w:r>
      <w:r w:rsidRPr="007C4D07">
        <w:rPr>
          <w:i/>
          <w:sz w:val="24"/>
          <w:szCs w:val="24"/>
        </w:rPr>
        <w:t>ociological Approach to Education</w:t>
      </w:r>
      <w:r w:rsidRPr="007C4D07">
        <w:rPr>
          <w:sz w:val="24"/>
          <w:szCs w:val="24"/>
        </w:rPr>
        <w:t xml:space="preserve">, Wadsworth, 2000.   </w:t>
      </w:r>
    </w:p>
    <w:p w:rsidR="00F06870" w:rsidRPr="007C4D07" w:rsidRDefault="00F06870" w:rsidP="00B97AF6">
      <w:pPr>
        <w:ind w:hanging="720"/>
        <w:rPr>
          <w:sz w:val="24"/>
          <w:szCs w:val="24"/>
        </w:rPr>
      </w:pPr>
    </w:p>
    <w:p w:rsidR="00F06870" w:rsidRPr="007C4D07" w:rsidRDefault="00F06870" w:rsidP="00B7783D">
      <w:pPr>
        <w:ind w:left="720" w:hanging="720"/>
        <w:rPr>
          <w:sz w:val="24"/>
          <w:szCs w:val="24"/>
        </w:rPr>
      </w:pPr>
      <w:r w:rsidRPr="007C4D07">
        <w:rPr>
          <w:sz w:val="24"/>
          <w:szCs w:val="24"/>
        </w:rPr>
        <w:t xml:space="preserve">Lareau, Annette and Wesley Shumar. </w:t>
      </w:r>
      <w:r w:rsidR="00DB6A47">
        <w:rPr>
          <w:sz w:val="24"/>
          <w:szCs w:val="24"/>
        </w:rPr>
        <w:t>1994.</w:t>
      </w:r>
      <w:r w:rsidRPr="007C4D07">
        <w:rPr>
          <w:sz w:val="24"/>
          <w:szCs w:val="24"/>
        </w:rPr>
        <w:t xml:space="preserve">“An Excessive Emphasis on Individualism:  Formulation of Policy in </w:t>
      </w:r>
      <w:r>
        <w:rPr>
          <w:sz w:val="24"/>
          <w:szCs w:val="24"/>
        </w:rPr>
        <w:t>Education”</w:t>
      </w:r>
      <w:r w:rsidRPr="007C4D07">
        <w:rPr>
          <w:sz w:val="24"/>
          <w:szCs w:val="24"/>
        </w:rPr>
        <w:t xml:space="preserve"> </w:t>
      </w:r>
      <w:r w:rsidRPr="007C4D07">
        <w:rPr>
          <w:i/>
          <w:sz w:val="24"/>
          <w:szCs w:val="24"/>
        </w:rPr>
        <w:t>Sociology of Education</w:t>
      </w:r>
      <w:r w:rsidR="00DB6A47">
        <w:rPr>
          <w:sz w:val="24"/>
          <w:szCs w:val="24"/>
        </w:rPr>
        <w:t xml:space="preserve"> (Special Issue), pp. 24-39.</w:t>
      </w:r>
    </w:p>
    <w:p w:rsidR="00F06870" w:rsidRDefault="00F06870" w:rsidP="00403770">
      <w:pPr>
        <w:rPr>
          <w:sz w:val="24"/>
          <w:szCs w:val="24"/>
        </w:rPr>
      </w:pPr>
    </w:p>
    <w:p w:rsidR="00F06870" w:rsidRPr="007C4D07" w:rsidRDefault="00F06870" w:rsidP="006D378A">
      <w:pPr>
        <w:ind w:left="720" w:hanging="720"/>
        <w:rPr>
          <w:sz w:val="24"/>
          <w:szCs w:val="24"/>
        </w:rPr>
      </w:pPr>
      <w:r w:rsidRPr="007C4D07">
        <w:rPr>
          <w:sz w:val="24"/>
          <w:szCs w:val="24"/>
        </w:rPr>
        <w:t xml:space="preserve">Lareau, Annette </w:t>
      </w:r>
      <w:r w:rsidR="00DB6A47">
        <w:rPr>
          <w:sz w:val="24"/>
          <w:szCs w:val="24"/>
        </w:rPr>
        <w:t>1989.</w:t>
      </w:r>
      <w:r w:rsidRPr="007C4D07">
        <w:rPr>
          <w:sz w:val="24"/>
          <w:szCs w:val="24"/>
        </w:rPr>
        <w:t xml:space="preserve">“Family-School Relationships:  A View From the Classroom” </w:t>
      </w:r>
      <w:r w:rsidRPr="007C4D07">
        <w:rPr>
          <w:i/>
          <w:sz w:val="24"/>
          <w:szCs w:val="24"/>
        </w:rPr>
        <w:t>Educational Policy</w:t>
      </w:r>
      <w:r w:rsidRPr="007C4D07">
        <w:rPr>
          <w:sz w:val="24"/>
          <w:szCs w:val="24"/>
        </w:rPr>
        <w:t xml:space="preserve"> 3:  245-259. </w:t>
      </w:r>
    </w:p>
    <w:p w:rsidR="00F06870" w:rsidRPr="007C4D07" w:rsidRDefault="00F06870" w:rsidP="00B97AF6">
      <w:pPr>
        <w:ind w:hanging="720"/>
        <w:rPr>
          <w:sz w:val="24"/>
          <w:szCs w:val="24"/>
        </w:rPr>
      </w:pPr>
    </w:p>
    <w:p w:rsidR="00F06870" w:rsidRDefault="00F06870" w:rsidP="00B7783D">
      <w:pPr>
        <w:ind w:left="720" w:hanging="720"/>
        <w:rPr>
          <w:sz w:val="24"/>
          <w:szCs w:val="24"/>
        </w:rPr>
      </w:pPr>
      <w:r w:rsidRPr="007C4D07">
        <w:rPr>
          <w:sz w:val="24"/>
          <w:szCs w:val="24"/>
        </w:rPr>
        <w:t xml:space="preserve">Lamont, </w:t>
      </w:r>
      <w:r w:rsidR="0099556B">
        <w:rPr>
          <w:sz w:val="24"/>
          <w:szCs w:val="24"/>
        </w:rPr>
        <w:t>Michele and Annette Lareau. 1988.</w:t>
      </w:r>
      <w:r w:rsidRPr="007C4D07">
        <w:rPr>
          <w:sz w:val="24"/>
          <w:szCs w:val="24"/>
        </w:rPr>
        <w:t xml:space="preserve">“Cultural Capital:  Allusions, </w:t>
      </w:r>
      <w:r>
        <w:rPr>
          <w:sz w:val="24"/>
          <w:szCs w:val="24"/>
        </w:rPr>
        <w:t xml:space="preserve">Gaps, and Glissandos in Recent </w:t>
      </w:r>
      <w:r w:rsidRPr="007C4D07">
        <w:rPr>
          <w:sz w:val="24"/>
          <w:szCs w:val="24"/>
        </w:rPr>
        <w:t xml:space="preserve">Theoretical Developments” </w:t>
      </w:r>
      <w:r w:rsidRPr="007C4D07">
        <w:rPr>
          <w:i/>
          <w:sz w:val="24"/>
          <w:szCs w:val="24"/>
        </w:rPr>
        <w:t xml:space="preserve">Sociological Theory </w:t>
      </w:r>
      <w:r w:rsidRPr="007C4D07">
        <w:rPr>
          <w:sz w:val="24"/>
          <w:szCs w:val="24"/>
        </w:rPr>
        <w:t>6:  153-168. 1988</w:t>
      </w:r>
    </w:p>
    <w:p w:rsidR="00403770" w:rsidRDefault="00DC1298" w:rsidP="00B7783D">
      <w:pPr>
        <w:ind w:left="720" w:hanging="720"/>
        <w:rPr>
          <w:sz w:val="24"/>
          <w:szCs w:val="24"/>
        </w:rPr>
      </w:pPr>
      <w:r>
        <w:rPr>
          <w:sz w:val="24"/>
          <w:szCs w:val="24"/>
        </w:rPr>
        <w:tab/>
      </w:r>
    </w:p>
    <w:p w:rsidR="00DC1298" w:rsidRPr="007C4D07" w:rsidRDefault="00DC1298" w:rsidP="00403770">
      <w:pPr>
        <w:ind w:left="720"/>
        <w:rPr>
          <w:sz w:val="24"/>
          <w:szCs w:val="24"/>
        </w:rPr>
      </w:pPr>
      <w:r>
        <w:rPr>
          <w:sz w:val="24"/>
          <w:szCs w:val="24"/>
        </w:rPr>
        <w:t xml:space="preserve">Reprinted in: </w:t>
      </w:r>
      <w:r w:rsidRPr="00DC1298">
        <w:rPr>
          <w:sz w:val="24"/>
          <w:szCs w:val="24"/>
        </w:rPr>
        <w:t xml:space="preserve">Richard Arum, Irene Beattie, and Karly Ford, </w:t>
      </w:r>
      <w:r w:rsidRPr="00DC1298">
        <w:rPr>
          <w:i/>
          <w:sz w:val="24"/>
          <w:szCs w:val="24"/>
        </w:rPr>
        <w:t>The Structure of Schooling</w:t>
      </w:r>
      <w:r w:rsidRPr="00DC1298">
        <w:rPr>
          <w:sz w:val="24"/>
          <w:szCs w:val="24"/>
        </w:rPr>
        <w:t xml:space="preserve">, </w:t>
      </w:r>
      <w:r w:rsidR="0055779B">
        <w:rPr>
          <w:sz w:val="24"/>
          <w:szCs w:val="24"/>
        </w:rPr>
        <w:t>4</w:t>
      </w:r>
      <w:r w:rsidR="0055779B" w:rsidRPr="0055779B">
        <w:rPr>
          <w:sz w:val="24"/>
          <w:szCs w:val="24"/>
          <w:vertAlign w:val="superscript"/>
        </w:rPr>
        <w:t>th</w:t>
      </w:r>
      <w:r w:rsidR="0055779B">
        <w:rPr>
          <w:sz w:val="24"/>
          <w:szCs w:val="24"/>
        </w:rPr>
        <w:t xml:space="preserve"> Edition, </w:t>
      </w:r>
      <w:r w:rsidRPr="00DC1298">
        <w:rPr>
          <w:sz w:val="24"/>
          <w:szCs w:val="24"/>
        </w:rPr>
        <w:t>Sage,</w:t>
      </w:r>
      <w:r w:rsidR="0055779B">
        <w:rPr>
          <w:sz w:val="24"/>
          <w:szCs w:val="24"/>
        </w:rPr>
        <w:t>2019</w:t>
      </w:r>
      <w:r>
        <w:rPr>
          <w:sz w:val="24"/>
          <w:szCs w:val="24"/>
        </w:rPr>
        <w:t>.</w:t>
      </w:r>
    </w:p>
    <w:p w:rsidR="00F06870" w:rsidRPr="007C4D07" w:rsidRDefault="00F06870" w:rsidP="00403770">
      <w:pPr>
        <w:rPr>
          <w:sz w:val="24"/>
          <w:szCs w:val="24"/>
        </w:rPr>
      </w:pPr>
    </w:p>
    <w:p w:rsidR="00F06870" w:rsidRPr="007C4D07" w:rsidRDefault="00F06870" w:rsidP="00B7783D">
      <w:pPr>
        <w:ind w:left="720" w:hanging="720"/>
        <w:rPr>
          <w:sz w:val="24"/>
          <w:szCs w:val="24"/>
        </w:rPr>
      </w:pPr>
      <w:r w:rsidRPr="007C4D07">
        <w:rPr>
          <w:sz w:val="24"/>
          <w:szCs w:val="24"/>
        </w:rPr>
        <w:t xml:space="preserve">Lareau, Annette. </w:t>
      </w:r>
      <w:r w:rsidR="0099556B">
        <w:rPr>
          <w:sz w:val="24"/>
          <w:szCs w:val="24"/>
        </w:rPr>
        <w:t>1987.</w:t>
      </w:r>
      <w:r w:rsidRPr="007C4D07">
        <w:rPr>
          <w:sz w:val="24"/>
          <w:szCs w:val="24"/>
        </w:rPr>
        <w:t xml:space="preserve">“Social Class Differences in Family-School Relationships: The Importance of Cultural Capital. </w:t>
      </w:r>
      <w:r w:rsidRPr="007C4D07">
        <w:rPr>
          <w:i/>
          <w:sz w:val="24"/>
          <w:szCs w:val="24"/>
        </w:rPr>
        <w:t>Sociology of Education</w:t>
      </w:r>
      <w:r w:rsidR="0099556B">
        <w:rPr>
          <w:sz w:val="24"/>
          <w:szCs w:val="24"/>
        </w:rPr>
        <w:t>, 60:  73-85.</w:t>
      </w:r>
    </w:p>
    <w:p w:rsidR="00F06870" w:rsidRPr="007C4D07" w:rsidRDefault="00F06870" w:rsidP="00B97AF6">
      <w:pPr>
        <w:ind w:hanging="720"/>
        <w:rPr>
          <w:sz w:val="24"/>
          <w:szCs w:val="24"/>
        </w:rPr>
      </w:pPr>
    </w:p>
    <w:p w:rsidR="00F06870" w:rsidRPr="00BB6D50" w:rsidRDefault="00F06870" w:rsidP="00B7783D">
      <w:pPr>
        <w:ind w:left="1440" w:hanging="720"/>
        <w:rPr>
          <w:sz w:val="24"/>
          <w:szCs w:val="24"/>
        </w:rPr>
      </w:pPr>
      <w:r w:rsidRPr="007C4D07">
        <w:rPr>
          <w:sz w:val="24"/>
          <w:szCs w:val="24"/>
        </w:rPr>
        <w:t xml:space="preserve">Reprinted in: A. H. Halsey, Hugh Lauder, Philip Brown, and Amy Stuart Wells, </w:t>
      </w:r>
      <w:r w:rsidRPr="007C4D07">
        <w:rPr>
          <w:i/>
          <w:iCs/>
          <w:sz w:val="24"/>
          <w:szCs w:val="24"/>
        </w:rPr>
        <w:t>Education: Culture, Economy, and Society</w:t>
      </w:r>
      <w:r w:rsidRPr="007C4D07">
        <w:rPr>
          <w:sz w:val="24"/>
          <w:szCs w:val="24"/>
        </w:rPr>
        <w:t xml:space="preserve">, Oxford University Press, 1997; </w:t>
      </w:r>
      <w:proofErr w:type="spellStart"/>
      <w:r w:rsidRPr="007C4D07">
        <w:rPr>
          <w:sz w:val="24"/>
          <w:szCs w:val="24"/>
        </w:rPr>
        <w:lastRenderedPageBreak/>
        <w:t>Sadovnik</w:t>
      </w:r>
      <w:proofErr w:type="spellEnd"/>
      <w:r w:rsidRPr="007C4D07">
        <w:rPr>
          <w:sz w:val="24"/>
          <w:szCs w:val="24"/>
        </w:rPr>
        <w:t xml:space="preserve">, Alan, Peter Cookson, and Susan </w:t>
      </w:r>
      <w:proofErr w:type="spellStart"/>
      <w:r w:rsidRPr="007C4D07">
        <w:rPr>
          <w:sz w:val="24"/>
          <w:szCs w:val="24"/>
        </w:rPr>
        <w:t>Semel</w:t>
      </w:r>
      <w:proofErr w:type="spellEnd"/>
      <w:r w:rsidRPr="007C4D07">
        <w:rPr>
          <w:sz w:val="24"/>
          <w:szCs w:val="24"/>
        </w:rPr>
        <w:t xml:space="preserve">, </w:t>
      </w:r>
      <w:r w:rsidRPr="007C4D07">
        <w:rPr>
          <w:i/>
          <w:iCs/>
          <w:sz w:val="24"/>
          <w:szCs w:val="24"/>
        </w:rPr>
        <w:t>Exploring Education: An Introduction to the Foundation of Education</w:t>
      </w:r>
      <w:r w:rsidRPr="007C4D07">
        <w:rPr>
          <w:sz w:val="24"/>
          <w:szCs w:val="24"/>
        </w:rPr>
        <w:t xml:space="preserve">, Allyn and Bacon, 1998; Richard </w:t>
      </w:r>
      <w:r w:rsidR="00DC1298">
        <w:rPr>
          <w:sz w:val="24"/>
          <w:szCs w:val="24"/>
        </w:rPr>
        <w:t xml:space="preserve">Arum, </w:t>
      </w:r>
      <w:r w:rsidRPr="007C4D07">
        <w:rPr>
          <w:sz w:val="24"/>
          <w:szCs w:val="24"/>
        </w:rPr>
        <w:t xml:space="preserve">Irene Beattie, </w:t>
      </w:r>
      <w:r w:rsidR="00DC1298">
        <w:rPr>
          <w:sz w:val="24"/>
          <w:szCs w:val="24"/>
        </w:rPr>
        <w:t xml:space="preserve">and Karly Ford, </w:t>
      </w:r>
      <w:r w:rsidRPr="007C4D07">
        <w:rPr>
          <w:i/>
          <w:iCs/>
          <w:sz w:val="24"/>
          <w:szCs w:val="24"/>
        </w:rPr>
        <w:t>The Structure of Schooling</w:t>
      </w:r>
      <w:r w:rsidR="00CC7EFB">
        <w:rPr>
          <w:sz w:val="24"/>
          <w:szCs w:val="24"/>
        </w:rPr>
        <w:t xml:space="preserve">, </w:t>
      </w:r>
      <w:r w:rsidR="00DC1298">
        <w:rPr>
          <w:sz w:val="24"/>
          <w:szCs w:val="24"/>
        </w:rPr>
        <w:t xml:space="preserve">Sage, 2015, </w:t>
      </w:r>
      <w:r w:rsidR="00BB6D50" w:rsidRPr="00BB6D50">
        <w:rPr>
          <w:sz w:val="24"/>
          <w:szCs w:val="24"/>
        </w:rPr>
        <w:t xml:space="preserve">Pamela S Meyer, Michael Ramirez, </w:t>
      </w:r>
      <w:proofErr w:type="spellStart"/>
      <w:r w:rsidR="00BB6D50" w:rsidRPr="00BB6D50">
        <w:rPr>
          <w:sz w:val="24"/>
          <w:szCs w:val="24"/>
        </w:rPr>
        <w:t>Bilaye</w:t>
      </w:r>
      <w:proofErr w:type="spellEnd"/>
      <w:r w:rsidR="00BB6D50" w:rsidRPr="00BB6D50">
        <w:rPr>
          <w:sz w:val="24"/>
          <w:szCs w:val="24"/>
        </w:rPr>
        <w:t xml:space="preserve"> R </w:t>
      </w:r>
      <w:proofErr w:type="spellStart"/>
      <w:r w:rsidR="00BB6D50" w:rsidRPr="00BB6D50">
        <w:rPr>
          <w:sz w:val="24"/>
          <w:szCs w:val="24"/>
        </w:rPr>
        <w:t>Benibo</w:t>
      </w:r>
      <w:proofErr w:type="spellEnd"/>
      <w:r w:rsidR="00BB6D50" w:rsidRPr="00BB6D50">
        <w:rPr>
          <w:sz w:val="24"/>
          <w:szCs w:val="24"/>
        </w:rPr>
        <w:t xml:space="preserve">, and Isabel Araiza, </w:t>
      </w:r>
      <w:r w:rsidR="00BB6D50" w:rsidRPr="00BB6D50">
        <w:rPr>
          <w:i/>
          <w:sz w:val="24"/>
          <w:szCs w:val="24"/>
        </w:rPr>
        <w:t>Introduction to Sociolog</w:t>
      </w:r>
      <w:r w:rsidR="00BB6D50">
        <w:rPr>
          <w:i/>
          <w:sz w:val="24"/>
          <w:szCs w:val="24"/>
        </w:rPr>
        <w:t>y Reader</w:t>
      </w:r>
      <w:r w:rsidR="00BB6D50" w:rsidRPr="00BB6D50">
        <w:rPr>
          <w:sz w:val="24"/>
          <w:szCs w:val="24"/>
        </w:rPr>
        <w:t>, Kendall Hunt, 2011.</w:t>
      </w:r>
    </w:p>
    <w:p w:rsidR="00F06870" w:rsidRPr="007C4D07" w:rsidRDefault="00F06870" w:rsidP="00B7783D">
      <w:pPr>
        <w:ind w:left="720" w:hanging="720"/>
        <w:rPr>
          <w:sz w:val="24"/>
          <w:szCs w:val="24"/>
        </w:rPr>
      </w:pPr>
    </w:p>
    <w:p w:rsidR="00F06870" w:rsidRPr="007C4D07" w:rsidRDefault="00F06870" w:rsidP="00B7783D">
      <w:pPr>
        <w:ind w:left="720" w:hanging="720"/>
        <w:rPr>
          <w:sz w:val="24"/>
          <w:szCs w:val="24"/>
        </w:rPr>
      </w:pPr>
      <w:r w:rsidRPr="007C4D07">
        <w:rPr>
          <w:sz w:val="24"/>
          <w:szCs w:val="24"/>
        </w:rPr>
        <w:t xml:space="preserve">Lareau, Annette </w:t>
      </w:r>
      <w:r w:rsidR="0099556B">
        <w:rPr>
          <w:sz w:val="24"/>
          <w:szCs w:val="24"/>
        </w:rPr>
        <w:t>1987.</w:t>
      </w:r>
      <w:r w:rsidRPr="007C4D07">
        <w:rPr>
          <w:sz w:val="24"/>
          <w:szCs w:val="24"/>
        </w:rPr>
        <w:t xml:space="preserve">“Teaching Qualitative Methods:  The Importance of Classroom Activities,” </w:t>
      </w:r>
      <w:r w:rsidRPr="007C4D07">
        <w:rPr>
          <w:i/>
          <w:sz w:val="24"/>
          <w:szCs w:val="24"/>
        </w:rPr>
        <w:t>Education and Urban Society</w:t>
      </w:r>
      <w:r w:rsidRPr="007C4D07">
        <w:rPr>
          <w:sz w:val="24"/>
          <w:szCs w:val="24"/>
        </w:rPr>
        <w:t>, 20:  86-120. 1987.</w:t>
      </w:r>
    </w:p>
    <w:p w:rsidR="00F06870" w:rsidRPr="007C4D07" w:rsidRDefault="00F06870" w:rsidP="00B7783D">
      <w:pPr>
        <w:ind w:left="720" w:hanging="720"/>
        <w:rPr>
          <w:sz w:val="24"/>
          <w:szCs w:val="24"/>
        </w:rPr>
      </w:pPr>
    </w:p>
    <w:p w:rsidR="00F06870" w:rsidRPr="007C4D07" w:rsidRDefault="00F06870" w:rsidP="00B7783D">
      <w:pPr>
        <w:ind w:left="720" w:hanging="720"/>
        <w:rPr>
          <w:sz w:val="24"/>
          <w:szCs w:val="24"/>
        </w:rPr>
      </w:pPr>
      <w:r w:rsidRPr="007C4D07">
        <w:rPr>
          <w:sz w:val="24"/>
          <w:szCs w:val="24"/>
        </w:rPr>
        <w:t>Lareau Annette and Lewellyn Hendrix.</w:t>
      </w:r>
      <w:r w:rsidR="0099556B">
        <w:rPr>
          <w:sz w:val="24"/>
          <w:szCs w:val="24"/>
        </w:rPr>
        <w:t>1987.</w:t>
      </w:r>
      <w:r w:rsidRPr="007C4D07">
        <w:rPr>
          <w:sz w:val="24"/>
          <w:szCs w:val="24"/>
        </w:rPr>
        <w:t xml:space="preserve"> “The Transmission of AIDS Among Heterosexuals:  A Classroom Simulation,” </w:t>
      </w:r>
      <w:r w:rsidRPr="007C4D07">
        <w:rPr>
          <w:i/>
          <w:sz w:val="24"/>
          <w:szCs w:val="24"/>
        </w:rPr>
        <w:t>Teaching Sociology</w:t>
      </w:r>
      <w:r w:rsidRPr="007C4D07">
        <w:rPr>
          <w:sz w:val="24"/>
          <w:szCs w:val="24"/>
        </w:rPr>
        <w:t xml:space="preserve">, 15:  316-319. </w:t>
      </w:r>
    </w:p>
    <w:p w:rsidR="00F06870" w:rsidRPr="007C4D07" w:rsidRDefault="00F06870" w:rsidP="00B7783D">
      <w:pPr>
        <w:ind w:left="720" w:hanging="720"/>
        <w:rPr>
          <w:sz w:val="24"/>
          <w:szCs w:val="24"/>
        </w:rPr>
      </w:pPr>
    </w:p>
    <w:p w:rsidR="00F06870" w:rsidRPr="007C4D07" w:rsidRDefault="00F06870" w:rsidP="00B7783D">
      <w:pPr>
        <w:ind w:left="720" w:hanging="720"/>
        <w:rPr>
          <w:sz w:val="24"/>
          <w:szCs w:val="24"/>
        </w:rPr>
      </w:pPr>
      <w:r w:rsidRPr="007C4D07">
        <w:rPr>
          <w:sz w:val="24"/>
          <w:szCs w:val="24"/>
        </w:rPr>
        <w:t xml:space="preserve">Lareau, Annette </w:t>
      </w:r>
      <w:r w:rsidR="0099556B">
        <w:rPr>
          <w:sz w:val="24"/>
          <w:szCs w:val="24"/>
        </w:rPr>
        <w:t>1986.</w:t>
      </w:r>
      <w:r w:rsidRPr="007C4D07">
        <w:rPr>
          <w:sz w:val="24"/>
          <w:szCs w:val="24"/>
        </w:rPr>
        <w:t xml:space="preserve"> “A Comparison of Professional Examinations in Six Fields:  Implications for the Teaching Profession,” </w:t>
      </w:r>
      <w:r w:rsidRPr="007C4D07">
        <w:rPr>
          <w:i/>
          <w:sz w:val="24"/>
          <w:szCs w:val="24"/>
        </w:rPr>
        <w:t>Elementary School Journal</w:t>
      </w:r>
      <w:r w:rsidRPr="007C4D07">
        <w:rPr>
          <w:sz w:val="24"/>
          <w:szCs w:val="24"/>
        </w:rPr>
        <w:t xml:space="preserve">, 86:  553-569. </w:t>
      </w:r>
    </w:p>
    <w:p w:rsidR="00F06870" w:rsidRPr="007C4D07" w:rsidRDefault="00F06870" w:rsidP="00B7783D">
      <w:pPr>
        <w:ind w:left="720" w:hanging="720"/>
        <w:rPr>
          <w:sz w:val="24"/>
          <w:szCs w:val="24"/>
        </w:rPr>
      </w:pPr>
    </w:p>
    <w:p w:rsidR="00F06870" w:rsidRPr="007C4D07" w:rsidRDefault="00F06870" w:rsidP="00B7783D">
      <w:pPr>
        <w:ind w:left="720" w:hanging="720"/>
        <w:rPr>
          <w:sz w:val="24"/>
          <w:szCs w:val="24"/>
        </w:rPr>
      </w:pPr>
      <w:r w:rsidRPr="007C4D07">
        <w:rPr>
          <w:sz w:val="24"/>
          <w:szCs w:val="24"/>
        </w:rPr>
        <w:t xml:space="preserve">Charles S. Benson and Annette Lareau </w:t>
      </w:r>
      <w:r w:rsidR="0099556B">
        <w:rPr>
          <w:sz w:val="24"/>
          <w:szCs w:val="24"/>
        </w:rPr>
        <w:t>1984.</w:t>
      </w:r>
      <w:r w:rsidRPr="007C4D07">
        <w:rPr>
          <w:sz w:val="24"/>
          <w:szCs w:val="24"/>
        </w:rPr>
        <w:t xml:space="preserve">“Home-School Partnerships:  A Cautionary Note” (with C.S. Benson), </w:t>
      </w:r>
      <w:r w:rsidRPr="007C4D07">
        <w:rPr>
          <w:i/>
          <w:sz w:val="24"/>
          <w:szCs w:val="24"/>
        </w:rPr>
        <w:t>Phi Delta Kappa</w:t>
      </w:r>
      <w:r w:rsidRPr="007C4D07">
        <w:rPr>
          <w:sz w:val="24"/>
          <w:szCs w:val="24"/>
        </w:rPr>
        <w:t xml:space="preserve">, 10:  401-404. </w:t>
      </w:r>
    </w:p>
    <w:p w:rsidR="00F06870" w:rsidRPr="007C4D07" w:rsidRDefault="00F06870" w:rsidP="00B97AF6">
      <w:pPr>
        <w:ind w:hanging="720"/>
        <w:rPr>
          <w:sz w:val="24"/>
          <w:szCs w:val="24"/>
        </w:rPr>
      </w:pPr>
    </w:p>
    <w:p w:rsidR="00F06870" w:rsidRDefault="00F06870" w:rsidP="00B7783D">
      <w:pPr>
        <w:ind w:left="720" w:hanging="720"/>
        <w:rPr>
          <w:sz w:val="24"/>
          <w:szCs w:val="24"/>
        </w:rPr>
      </w:pPr>
      <w:r w:rsidRPr="007C4D07">
        <w:rPr>
          <w:sz w:val="24"/>
          <w:szCs w:val="24"/>
        </w:rPr>
        <w:t>Charles S. Benson and Annette Lare</w:t>
      </w:r>
      <w:r w:rsidR="00A152DA">
        <w:rPr>
          <w:sz w:val="24"/>
          <w:szCs w:val="24"/>
        </w:rPr>
        <w:t>a</w:t>
      </w:r>
      <w:r w:rsidRPr="007C4D07">
        <w:rPr>
          <w:sz w:val="24"/>
          <w:szCs w:val="24"/>
        </w:rPr>
        <w:t>u</w:t>
      </w:r>
      <w:r w:rsidR="0099556B">
        <w:rPr>
          <w:sz w:val="24"/>
          <w:szCs w:val="24"/>
        </w:rPr>
        <w:t>.1982.</w:t>
      </w:r>
      <w:r w:rsidRPr="007C4D07">
        <w:rPr>
          <w:sz w:val="24"/>
          <w:szCs w:val="24"/>
        </w:rPr>
        <w:t xml:space="preserve"> “The Uneasy Place of Vocational Education in the American High School”</w:t>
      </w:r>
      <w:r w:rsidR="008346BB">
        <w:rPr>
          <w:sz w:val="24"/>
          <w:szCs w:val="24"/>
        </w:rPr>
        <w:t xml:space="preserve"> </w:t>
      </w:r>
      <w:r w:rsidRPr="007C4D07">
        <w:rPr>
          <w:i/>
          <w:sz w:val="24"/>
          <w:szCs w:val="24"/>
        </w:rPr>
        <w:t>Education and Urban Society</w:t>
      </w:r>
      <w:r w:rsidRPr="007C4D07">
        <w:rPr>
          <w:sz w:val="24"/>
          <w:szCs w:val="24"/>
        </w:rPr>
        <w:t xml:space="preserve">, 15:  104-124. </w:t>
      </w:r>
    </w:p>
    <w:p w:rsidR="00B51B85" w:rsidRDefault="00B51B85" w:rsidP="00B7783D">
      <w:pPr>
        <w:ind w:left="720" w:hanging="720"/>
        <w:rPr>
          <w:sz w:val="24"/>
          <w:szCs w:val="24"/>
        </w:rPr>
      </w:pPr>
    </w:p>
    <w:p w:rsidR="00403770" w:rsidRDefault="00403770" w:rsidP="00B7783D">
      <w:pPr>
        <w:ind w:left="720" w:hanging="720"/>
        <w:rPr>
          <w:b/>
          <w:sz w:val="24"/>
          <w:szCs w:val="24"/>
        </w:rPr>
      </w:pPr>
    </w:p>
    <w:p w:rsidR="00403770" w:rsidRDefault="00403770" w:rsidP="00B7783D">
      <w:pPr>
        <w:ind w:left="720" w:hanging="720"/>
        <w:rPr>
          <w:b/>
          <w:sz w:val="24"/>
          <w:szCs w:val="24"/>
        </w:rPr>
      </w:pPr>
    </w:p>
    <w:p w:rsidR="00403770" w:rsidRDefault="00403770" w:rsidP="00B7783D">
      <w:pPr>
        <w:ind w:left="720" w:hanging="720"/>
        <w:rPr>
          <w:b/>
          <w:sz w:val="24"/>
          <w:szCs w:val="24"/>
        </w:rPr>
      </w:pPr>
      <w:r>
        <w:rPr>
          <w:b/>
          <w:sz w:val="24"/>
          <w:szCs w:val="24"/>
        </w:rPr>
        <w:t>BOOK CHAPTERS</w:t>
      </w:r>
      <w:r w:rsidR="00DF0C76">
        <w:rPr>
          <w:b/>
          <w:sz w:val="24"/>
          <w:szCs w:val="24"/>
        </w:rPr>
        <w:t xml:space="preserve"> </w:t>
      </w:r>
    </w:p>
    <w:p w:rsidR="00403770" w:rsidRDefault="00403770" w:rsidP="00B7783D">
      <w:pPr>
        <w:ind w:left="720" w:hanging="720"/>
        <w:rPr>
          <w:b/>
          <w:sz w:val="24"/>
          <w:szCs w:val="24"/>
        </w:rPr>
      </w:pPr>
    </w:p>
    <w:p w:rsidR="00403770" w:rsidRDefault="00403770" w:rsidP="00403770">
      <w:pPr>
        <w:ind w:left="720" w:hanging="720"/>
        <w:rPr>
          <w:sz w:val="24"/>
          <w:szCs w:val="24"/>
        </w:rPr>
      </w:pPr>
      <w:r>
        <w:rPr>
          <w:sz w:val="24"/>
          <w:szCs w:val="24"/>
        </w:rPr>
        <w:t xml:space="preserve">Chiang, </w:t>
      </w:r>
      <w:proofErr w:type="spellStart"/>
      <w:r>
        <w:rPr>
          <w:sz w:val="24"/>
          <w:szCs w:val="24"/>
        </w:rPr>
        <w:t>Yi-lin</w:t>
      </w:r>
      <w:proofErr w:type="spellEnd"/>
      <w:r w:rsidR="00116623">
        <w:rPr>
          <w:sz w:val="24"/>
          <w:szCs w:val="24"/>
        </w:rPr>
        <w:t xml:space="preserve"> and Annette Lareau. 2018</w:t>
      </w:r>
      <w:r>
        <w:rPr>
          <w:sz w:val="24"/>
          <w:szCs w:val="24"/>
        </w:rPr>
        <w:t>. “</w:t>
      </w:r>
      <w:r w:rsidRPr="00430317">
        <w:rPr>
          <w:sz w:val="24"/>
          <w:szCs w:val="24"/>
        </w:rPr>
        <w:t>Elite Education in China: Insights into the Transition from High School to College</w:t>
      </w:r>
      <w:r w:rsidR="00116623">
        <w:rPr>
          <w:sz w:val="24"/>
          <w:szCs w:val="24"/>
        </w:rPr>
        <w:t>. Pp. 178-194 in</w:t>
      </w:r>
      <w:r>
        <w:rPr>
          <w:sz w:val="24"/>
          <w:szCs w:val="24"/>
        </w:rPr>
        <w:t xml:space="preserve"> Agnes van Zanten (Ed) </w:t>
      </w:r>
      <w:r w:rsidR="00116623" w:rsidRPr="00116623">
        <w:rPr>
          <w:i/>
          <w:sz w:val="24"/>
          <w:szCs w:val="24"/>
        </w:rPr>
        <w:t>Elites in Education: Major Themes in Education</w:t>
      </w:r>
      <w:r w:rsidR="00116623">
        <w:rPr>
          <w:sz w:val="24"/>
          <w:szCs w:val="24"/>
        </w:rPr>
        <w:t>. VI Pathways to Elite Institutions and Professions. London and New York: Routledge.</w:t>
      </w:r>
    </w:p>
    <w:p w:rsidR="00403770" w:rsidRDefault="00403770" w:rsidP="00403770">
      <w:pPr>
        <w:ind w:left="720" w:hanging="720"/>
        <w:rPr>
          <w:sz w:val="24"/>
          <w:szCs w:val="24"/>
        </w:rPr>
      </w:pPr>
    </w:p>
    <w:p w:rsidR="00403770" w:rsidRPr="00116623" w:rsidRDefault="00403770" w:rsidP="00116623">
      <w:pPr>
        <w:ind w:left="720" w:hanging="720"/>
        <w:rPr>
          <w:sz w:val="24"/>
          <w:szCs w:val="24"/>
        </w:rPr>
      </w:pPr>
      <w:r>
        <w:rPr>
          <w:sz w:val="24"/>
          <w:szCs w:val="24"/>
        </w:rPr>
        <w:t>Weininger, Elliot</w:t>
      </w:r>
      <w:r w:rsidR="00116623">
        <w:rPr>
          <w:sz w:val="24"/>
          <w:szCs w:val="24"/>
        </w:rPr>
        <w:t xml:space="preserve"> and Annette Lareau. 2018</w:t>
      </w:r>
      <w:r>
        <w:rPr>
          <w:sz w:val="24"/>
          <w:szCs w:val="24"/>
        </w:rPr>
        <w:t>. “</w:t>
      </w:r>
      <w:r w:rsidRPr="004E6824">
        <w:rPr>
          <w:sz w:val="24"/>
          <w:szCs w:val="24"/>
        </w:rPr>
        <w:t>Pierre Bourdieu’s Sociology of Education: Institutional Form and Social Inequality</w:t>
      </w:r>
      <w:r w:rsidR="00116623">
        <w:rPr>
          <w:sz w:val="24"/>
          <w:szCs w:val="24"/>
        </w:rPr>
        <w:t xml:space="preserve">.” Pp. 253-272 in </w:t>
      </w:r>
      <w:r>
        <w:rPr>
          <w:sz w:val="24"/>
          <w:szCs w:val="24"/>
        </w:rPr>
        <w:t xml:space="preserve">Thomas </w:t>
      </w:r>
      <w:proofErr w:type="spellStart"/>
      <w:r>
        <w:rPr>
          <w:sz w:val="24"/>
          <w:szCs w:val="24"/>
        </w:rPr>
        <w:t>Medvetz</w:t>
      </w:r>
      <w:proofErr w:type="spellEnd"/>
      <w:r>
        <w:rPr>
          <w:sz w:val="24"/>
          <w:szCs w:val="24"/>
        </w:rPr>
        <w:t xml:space="preserve"> </w:t>
      </w:r>
      <w:r w:rsidR="00116623">
        <w:rPr>
          <w:sz w:val="24"/>
          <w:szCs w:val="24"/>
        </w:rPr>
        <w:t xml:space="preserve"> and Jeff </w:t>
      </w:r>
      <w:proofErr w:type="spellStart"/>
      <w:r w:rsidR="00116623">
        <w:rPr>
          <w:sz w:val="24"/>
          <w:szCs w:val="24"/>
        </w:rPr>
        <w:t>Sallaz</w:t>
      </w:r>
      <w:proofErr w:type="spellEnd"/>
      <w:r w:rsidR="00116623">
        <w:rPr>
          <w:sz w:val="24"/>
          <w:szCs w:val="24"/>
        </w:rPr>
        <w:t xml:space="preserve"> </w:t>
      </w:r>
      <w:r>
        <w:rPr>
          <w:sz w:val="24"/>
          <w:szCs w:val="24"/>
        </w:rPr>
        <w:t>(Ed)</w:t>
      </w:r>
      <w:r w:rsidR="00116623">
        <w:rPr>
          <w:sz w:val="24"/>
          <w:szCs w:val="24"/>
        </w:rPr>
        <w:t xml:space="preserve"> </w:t>
      </w:r>
      <w:r w:rsidRPr="004E6824">
        <w:rPr>
          <w:i/>
          <w:sz w:val="24"/>
          <w:szCs w:val="24"/>
        </w:rPr>
        <w:t xml:space="preserve">Oxford Handbook of </w:t>
      </w:r>
      <w:r>
        <w:rPr>
          <w:i/>
          <w:sz w:val="24"/>
          <w:szCs w:val="24"/>
        </w:rPr>
        <w:t xml:space="preserve">Pierre </w:t>
      </w:r>
      <w:r w:rsidRPr="004E6824">
        <w:rPr>
          <w:i/>
          <w:sz w:val="24"/>
          <w:szCs w:val="24"/>
        </w:rPr>
        <w:t>Bourdieu.</w:t>
      </w:r>
      <w:r w:rsidR="00116623">
        <w:rPr>
          <w:i/>
          <w:sz w:val="24"/>
          <w:szCs w:val="24"/>
        </w:rPr>
        <w:t xml:space="preserve"> </w:t>
      </w:r>
      <w:r w:rsidR="00116623">
        <w:rPr>
          <w:sz w:val="24"/>
          <w:szCs w:val="24"/>
        </w:rPr>
        <w:t xml:space="preserve">Oxford: Oxford University Press. </w:t>
      </w:r>
    </w:p>
    <w:p w:rsidR="00403770" w:rsidRDefault="00403770" w:rsidP="00403770">
      <w:pPr>
        <w:ind w:left="720" w:hanging="720"/>
        <w:rPr>
          <w:i/>
          <w:sz w:val="24"/>
          <w:szCs w:val="24"/>
        </w:rPr>
      </w:pPr>
    </w:p>
    <w:p w:rsidR="00403770" w:rsidRPr="005F5BC0" w:rsidRDefault="00403770" w:rsidP="00403770">
      <w:pPr>
        <w:ind w:left="720" w:hanging="720"/>
        <w:rPr>
          <w:sz w:val="24"/>
          <w:szCs w:val="24"/>
        </w:rPr>
      </w:pPr>
      <w:r>
        <w:rPr>
          <w:sz w:val="24"/>
          <w:szCs w:val="24"/>
        </w:rPr>
        <w:t>Lareau, Annette. 2014. “</w:t>
      </w:r>
      <w:r w:rsidRPr="005F5BC0">
        <w:rPr>
          <w:sz w:val="24"/>
          <w:szCs w:val="24"/>
        </w:rPr>
        <w:t>The days are long, but the years fly by: Reflections on the challenges of doing qualitative research</w:t>
      </w:r>
      <w:r>
        <w:rPr>
          <w:sz w:val="24"/>
          <w:szCs w:val="24"/>
        </w:rPr>
        <w:t xml:space="preserve">.” Pp. 266-277 In </w:t>
      </w:r>
      <w:r w:rsidRPr="005F5BC0">
        <w:rPr>
          <w:bCs/>
          <w:iCs/>
          <w:sz w:val="24"/>
          <w:szCs w:val="24"/>
        </w:rPr>
        <w:t xml:space="preserve">Anita </w:t>
      </w:r>
      <w:proofErr w:type="spellStart"/>
      <w:r w:rsidRPr="005F5BC0">
        <w:rPr>
          <w:bCs/>
          <w:iCs/>
          <w:sz w:val="24"/>
          <w:szCs w:val="24"/>
        </w:rPr>
        <w:t>Garey</w:t>
      </w:r>
      <w:proofErr w:type="spellEnd"/>
      <w:r w:rsidRPr="005F5BC0">
        <w:rPr>
          <w:bCs/>
          <w:iCs/>
          <w:sz w:val="24"/>
          <w:szCs w:val="24"/>
        </w:rPr>
        <w:t>, Rosanna Hertz, and Margaret Nelson</w:t>
      </w:r>
      <w:r>
        <w:rPr>
          <w:bCs/>
          <w:iCs/>
          <w:sz w:val="24"/>
          <w:szCs w:val="24"/>
        </w:rPr>
        <w:t xml:space="preserve"> (Ed.) </w:t>
      </w:r>
      <w:r w:rsidRPr="005F5BC0">
        <w:rPr>
          <w:bCs/>
          <w:i/>
          <w:iCs/>
          <w:sz w:val="24"/>
          <w:szCs w:val="24"/>
        </w:rPr>
        <w:t xml:space="preserve"> Open to Disruption: Time and Craft in the Practice Slow Sociology</w:t>
      </w:r>
      <w:r w:rsidRPr="005F5BC0">
        <w:rPr>
          <w:bCs/>
          <w:iCs/>
          <w:sz w:val="24"/>
          <w:szCs w:val="24"/>
        </w:rPr>
        <w:t>), Vanderbilt University Press.</w:t>
      </w:r>
    </w:p>
    <w:p w:rsidR="00403770" w:rsidRDefault="00403770" w:rsidP="00403770">
      <w:pPr>
        <w:ind w:left="720" w:hanging="720"/>
        <w:rPr>
          <w:sz w:val="24"/>
          <w:szCs w:val="24"/>
        </w:rPr>
      </w:pPr>
    </w:p>
    <w:p w:rsidR="00403770" w:rsidRDefault="00403770" w:rsidP="00403770">
      <w:pPr>
        <w:ind w:left="720" w:hanging="720"/>
        <w:rPr>
          <w:sz w:val="24"/>
          <w:szCs w:val="24"/>
        </w:rPr>
      </w:pPr>
      <w:r w:rsidRPr="00076D3E">
        <w:rPr>
          <w:sz w:val="24"/>
          <w:szCs w:val="24"/>
        </w:rPr>
        <w:t>Lareau</w:t>
      </w:r>
      <w:r>
        <w:rPr>
          <w:sz w:val="24"/>
          <w:szCs w:val="24"/>
        </w:rPr>
        <w:t>, Annette</w:t>
      </w:r>
      <w:r w:rsidRPr="00076D3E">
        <w:rPr>
          <w:sz w:val="24"/>
          <w:szCs w:val="24"/>
        </w:rPr>
        <w:t>.  2014 "Schools, Housing, and the Reproduction of Inequality: Experiences of White and African-American Suburban Parents." Pp. 169-206 in A. Lareau and K. Goyette (ed), Choosing Homes, Choosing Schools. New York: The Russell Sage Foundation.</w:t>
      </w:r>
    </w:p>
    <w:p w:rsidR="00403770" w:rsidRPr="00076D3E" w:rsidRDefault="00403770" w:rsidP="00403770">
      <w:pPr>
        <w:ind w:left="720" w:hanging="720"/>
        <w:rPr>
          <w:sz w:val="24"/>
          <w:szCs w:val="24"/>
        </w:rPr>
      </w:pPr>
    </w:p>
    <w:p w:rsidR="00403770" w:rsidRDefault="00403770" w:rsidP="00403770">
      <w:pPr>
        <w:ind w:left="720" w:hanging="720"/>
        <w:rPr>
          <w:sz w:val="24"/>
          <w:szCs w:val="24"/>
        </w:rPr>
      </w:pPr>
      <w:r w:rsidRPr="00362144">
        <w:rPr>
          <w:sz w:val="24"/>
          <w:szCs w:val="24"/>
        </w:rPr>
        <w:lastRenderedPageBreak/>
        <w:t>Lareau</w:t>
      </w:r>
      <w:r>
        <w:rPr>
          <w:sz w:val="24"/>
          <w:szCs w:val="24"/>
        </w:rPr>
        <w:t>, Annette</w:t>
      </w:r>
      <w:r w:rsidRPr="00362144">
        <w:rPr>
          <w:sz w:val="24"/>
          <w:szCs w:val="24"/>
        </w:rPr>
        <w:t xml:space="preserve"> and Jessica McCrory Calarco</w:t>
      </w:r>
      <w:r>
        <w:rPr>
          <w:sz w:val="24"/>
          <w:szCs w:val="24"/>
        </w:rPr>
        <w:t>.</w:t>
      </w:r>
      <w:r w:rsidRPr="00362144">
        <w:rPr>
          <w:sz w:val="24"/>
          <w:szCs w:val="24"/>
        </w:rPr>
        <w:t xml:space="preserve"> 2012. “Class, Cultural Capital, and Institutions: The Case of Families and Schools.”  </w:t>
      </w:r>
      <w:r>
        <w:rPr>
          <w:sz w:val="24"/>
          <w:szCs w:val="24"/>
        </w:rPr>
        <w:t xml:space="preserve">Pp. 61-86 in </w:t>
      </w:r>
      <w:r w:rsidRPr="00362144">
        <w:rPr>
          <w:sz w:val="24"/>
          <w:szCs w:val="24"/>
        </w:rPr>
        <w:t xml:space="preserve">Susan Fiske and Hazel Markus (Ed.) </w:t>
      </w:r>
      <w:r w:rsidRPr="00362144">
        <w:rPr>
          <w:i/>
          <w:sz w:val="24"/>
          <w:szCs w:val="24"/>
        </w:rPr>
        <w:t>Facing Social Class</w:t>
      </w:r>
      <w:r w:rsidRPr="00362144">
        <w:rPr>
          <w:sz w:val="24"/>
          <w:szCs w:val="24"/>
        </w:rPr>
        <w:t xml:space="preserve">, Russell Sage Foundation. </w:t>
      </w:r>
    </w:p>
    <w:p w:rsidR="00403770" w:rsidRDefault="00403770" w:rsidP="00403770">
      <w:pPr>
        <w:rPr>
          <w:sz w:val="24"/>
          <w:szCs w:val="24"/>
        </w:rPr>
      </w:pPr>
    </w:p>
    <w:p w:rsidR="00403770" w:rsidRDefault="00403770" w:rsidP="00403770">
      <w:pPr>
        <w:rPr>
          <w:sz w:val="24"/>
          <w:szCs w:val="24"/>
        </w:rPr>
      </w:pPr>
      <w:r>
        <w:rPr>
          <w:sz w:val="24"/>
          <w:szCs w:val="24"/>
        </w:rPr>
        <w:t xml:space="preserve">Lareau, Annette and Amanda </w:t>
      </w:r>
      <w:r w:rsidR="00567E93">
        <w:rPr>
          <w:sz w:val="24"/>
          <w:szCs w:val="24"/>
        </w:rPr>
        <w:t xml:space="preserve">Barrett </w:t>
      </w:r>
      <w:r>
        <w:rPr>
          <w:sz w:val="24"/>
          <w:szCs w:val="24"/>
        </w:rPr>
        <w:t xml:space="preserve">Cox, 2011 “Social Class and the Transition to Adulthood.” </w:t>
      </w:r>
    </w:p>
    <w:p w:rsidR="00403770" w:rsidRDefault="00403770" w:rsidP="00403770">
      <w:pPr>
        <w:rPr>
          <w:i/>
          <w:sz w:val="24"/>
        </w:rPr>
      </w:pPr>
      <w:r>
        <w:rPr>
          <w:sz w:val="24"/>
          <w:szCs w:val="24"/>
        </w:rPr>
        <w:t xml:space="preserve">           Pp. 134-164 In M. Carlsson and P. England (Ed.), </w:t>
      </w:r>
      <w:r w:rsidRPr="00A225AA">
        <w:rPr>
          <w:i/>
          <w:sz w:val="24"/>
        </w:rPr>
        <w:t xml:space="preserve"> </w:t>
      </w:r>
      <w:r w:rsidRPr="00BF7630">
        <w:rPr>
          <w:i/>
          <w:sz w:val="24"/>
        </w:rPr>
        <w:t>Soc</w:t>
      </w:r>
      <w:r>
        <w:rPr>
          <w:i/>
          <w:sz w:val="24"/>
        </w:rPr>
        <w:t xml:space="preserve">ial Class and Changing </w:t>
      </w:r>
    </w:p>
    <w:p w:rsidR="00403770" w:rsidRPr="0086358F" w:rsidRDefault="00403770" w:rsidP="00403770">
      <w:pPr>
        <w:rPr>
          <w:i/>
          <w:sz w:val="24"/>
        </w:rPr>
      </w:pPr>
      <w:r>
        <w:rPr>
          <w:i/>
          <w:sz w:val="24"/>
        </w:rPr>
        <w:t xml:space="preserve">           Families in an Unequal America.</w:t>
      </w:r>
      <w:r>
        <w:rPr>
          <w:sz w:val="24"/>
        </w:rPr>
        <w:t xml:space="preserve"> Stanford: Stanford University Press. </w:t>
      </w:r>
    </w:p>
    <w:p w:rsidR="00403770" w:rsidRDefault="00403770" w:rsidP="00403770">
      <w:pPr>
        <w:rPr>
          <w:bCs/>
          <w:sz w:val="24"/>
          <w:szCs w:val="24"/>
        </w:rPr>
      </w:pPr>
    </w:p>
    <w:p w:rsidR="00403770" w:rsidRPr="004B2D72" w:rsidRDefault="00403770" w:rsidP="00403770">
      <w:pPr>
        <w:rPr>
          <w:bCs/>
          <w:sz w:val="24"/>
          <w:szCs w:val="24"/>
        </w:rPr>
      </w:pPr>
      <w:proofErr w:type="spellStart"/>
      <w:r w:rsidRPr="004B2D72">
        <w:rPr>
          <w:bCs/>
          <w:sz w:val="24"/>
          <w:szCs w:val="24"/>
        </w:rPr>
        <w:t>Be</w:t>
      </w:r>
      <w:r w:rsidR="00021296">
        <w:rPr>
          <w:bCs/>
          <w:sz w:val="24"/>
          <w:szCs w:val="24"/>
        </w:rPr>
        <w:t>r</w:t>
      </w:r>
      <w:r w:rsidRPr="004B2D72">
        <w:rPr>
          <w:bCs/>
          <w:sz w:val="24"/>
          <w:szCs w:val="24"/>
        </w:rPr>
        <w:t>hau</w:t>
      </w:r>
      <w:proofErr w:type="spellEnd"/>
      <w:r w:rsidRPr="004B2D72">
        <w:rPr>
          <w:bCs/>
          <w:sz w:val="24"/>
          <w:szCs w:val="24"/>
        </w:rPr>
        <w:t>,</w:t>
      </w:r>
      <w:r>
        <w:rPr>
          <w:bCs/>
          <w:sz w:val="24"/>
          <w:szCs w:val="24"/>
        </w:rPr>
        <w:t xml:space="preserve"> Patricia,</w:t>
      </w:r>
      <w:r w:rsidRPr="004B2D72">
        <w:rPr>
          <w:bCs/>
          <w:sz w:val="24"/>
          <w:szCs w:val="24"/>
        </w:rPr>
        <w:t xml:space="preserve"> </w:t>
      </w:r>
      <w:r>
        <w:rPr>
          <w:bCs/>
          <w:sz w:val="24"/>
          <w:szCs w:val="24"/>
        </w:rPr>
        <w:t xml:space="preserve">Annette Lareau, </w:t>
      </w:r>
      <w:r w:rsidRPr="004B2D72">
        <w:rPr>
          <w:bCs/>
          <w:sz w:val="24"/>
          <w:szCs w:val="24"/>
        </w:rPr>
        <w:t>and Julie E. Press.</w:t>
      </w:r>
      <w:r>
        <w:rPr>
          <w:bCs/>
          <w:sz w:val="24"/>
          <w:szCs w:val="24"/>
        </w:rPr>
        <w:t xml:space="preserve"> 2011.</w:t>
      </w:r>
      <w:r w:rsidRPr="004B2D72">
        <w:rPr>
          <w:bCs/>
          <w:sz w:val="24"/>
          <w:szCs w:val="24"/>
        </w:rPr>
        <w:t xml:space="preserve"> Managing Children’s </w:t>
      </w:r>
      <w:r>
        <w:rPr>
          <w:bCs/>
          <w:sz w:val="24"/>
          <w:szCs w:val="24"/>
        </w:rPr>
        <w:t xml:space="preserve"> </w:t>
      </w:r>
    </w:p>
    <w:p w:rsidR="00403770" w:rsidRPr="00730B76" w:rsidRDefault="00403770" w:rsidP="00403770">
      <w:pPr>
        <w:ind w:left="720"/>
        <w:rPr>
          <w:bCs/>
          <w:sz w:val="24"/>
          <w:szCs w:val="24"/>
        </w:rPr>
      </w:pPr>
      <w:r>
        <w:rPr>
          <w:bCs/>
          <w:sz w:val="24"/>
          <w:szCs w:val="24"/>
        </w:rPr>
        <w:t xml:space="preserve">Activities: </w:t>
      </w:r>
      <w:r w:rsidRPr="004B2D72">
        <w:rPr>
          <w:bCs/>
          <w:sz w:val="24"/>
          <w:szCs w:val="24"/>
        </w:rPr>
        <w:t>Implications for the Gender Division of Household Labor</w:t>
      </w:r>
      <w:r>
        <w:rPr>
          <w:bCs/>
          <w:sz w:val="24"/>
          <w:szCs w:val="24"/>
        </w:rPr>
        <w:t xml:space="preserve">, Pp. 43-60 in A. </w:t>
      </w:r>
      <w:proofErr w:type="spellStart"/>
      <w:r>
        <w:rPr>
          <w:bCs/>
          <w:sz w:val="24"/>
          <w:szCs w:val="24"/>
        </w:rPr>
        <w:t>Garey,and</w:t>
      </w:r>
      <w:proofErr w:type="spellEnd"/>
      <w:r>
        <w:rPr>
          <w:bCs/>
          <w:sz w:val="24"/>
          <w:szCs w:val="24"/>
        </w:rPr>
        <w:t xml:space="preserve"> K. Hansen  (Ed.) </w:t>
      </w:r>
      <w:r w:rsidRPr="00012A2C">
        <w:rPr>
          <w:bCs/>
          <w:i/>
          <w:sz w:val="24"/>
          <w:szCs w:val="24"/>
        </w:rPr>
        <w:t>At the Heart of Work and Family: Engaging the Concepts of Arlie Russell Hochschild</w:t>
      </w:r>
      <w:r>
        <w:rPr>
          <w:bCs/>
          <w:sz w:val="24"/>
          <w:szCs w:val="24"/>
        </w:rPr>
        <w:t>. New Brunswick, NJ: Rutgers University Press</w:t>
      </w:r>
      <w:r w:rsidR="00021296">
        <w:rPr>
          <w:bCs/>
          <w:sz w:val="24"/>
          <w:szCs w:val="24"/>
        </w:rPr>
        <w:t>.</w:t>
      </w:r>
    </w:p>
    <w:p w:rsidR="00403770" w:rsidRDefault="00403770" w:rsidP="00403770">
      <w:pPr>
        <w:rPr>
          <w:sz w:val="24"/>
          <w:szCs w:val="24"/>
        </w:rPr>
      </w:pPr>
    </w:p>
    <w:p w:rsidR="00403770" w:rsidRDefault="00403770" w:rsidP="00403770">
      <w:pPr>
        <w:rPr>
          <w:sz w:val="24"/>
          <w:szCs w:val="24"/>
        </w:rPr>
      </w:pPr>
      <w:r>
        <w:rPr>
          <w:sz w:val="24"/>
          <w:szCs w:val="24"/>
        </w:rPr>
        <w:t>Walters, Pamela Barnhouse and Annette Lareau. 2009. “</w:t>
      </w:r>
      <w:r w:rsidRPr="00DC1298">
        <w:rPr>
          <w:sz w:val="24"/>
          <w:szCs w:val="24"/>
        </w:rPr>
        <w:t xml:space="preserve">Education Research That Matters: </w:t>
      </w:r>
      <w:r>
        <w:rPr>
          <w:sz w:val="24"/>
          <w:szCs w:val="24"/>
        </w:rPr>
        <w:t xml:space="preserve">        </w:t>
      </w:r>
    </w:p>
    <w:p w:rsidR="00403770" w:rsidRPr="00DC1298" w:rsidRDefault="00403770" w:rsidP="00403770">
      <w:pPr>
        <w:rPr>
          <w:i/>
          <w:sz w:val="24"/>
          <w:szCs w:val="24"/>
        </w:rPr>
      </w:pPr>
      <w:r>
        <w:rPr>
          <w:sz w:val="24"/>
          <w:szCs w:val="24"/>
        </w:rPr>
        <w:t xml:space="preserve">            Influence, Scientific Rigor, and Policy Making.” Pp.197-220 in </w:t>
      </w:r>
      <w:r w:rsidRPr="00DC1298">
        <w:rPr>
          <w:i/>
          <w:sz w:val="24"/>
          <w:szCs w:val="24"/>
        </w:rPr>
        <w:t xml:space="preserve">Educational </w:t>
      </w:r>
    </w:p>
    <w:p w:rsidR="00403770" w:rsidRDefault="00403770" w:rsidP="00403770">
      <w:pPr>
        <w:rPr>
          <w:sz w:val="24"/>
          <w:szCs w:val="24"/>
        </w:rPr>
      </w:pPr>
      <w:r w:rsidRPr="00DC1298">
        <w:rPr>
          <w:i/>
          <w:sz w:val="24"/>
          <w:szCs w:val="24"/>
        </w:rPr>
        <w:t xml:space="preserve">            Research on Trial</w:t>
      </w:r>
      <w:r>
        <w:rPr>
          <w:sz w:val="24"/>
          <w:szCs w:val="24"/>
        </w:rPr>
        <w:t>. (Ed.) P. Walters, A. Lareau, and S. Ranis. New York:</w:t>
      </w:r>
    </w:p>
    <w:p w:rsidR="00403770" w:rsidRDefault="00403770" w:rsidP="00403770">
      <w:pPr>
        <w:rPr>
          <w:sz w:val="24"/>
          <w:szCs w:val="24"/>
        </w:rPr>
      </w:pPr>
      <w:r>
        <w:rPr>
          <w:sz w:val="24"/>
          <w:szCs w:val="24"/>
        </w:rPr>
        <w:t xml:space="preserve">            Routledge. </w:t>
      </w:r>
    </w:p>
    <w:p w:rsidR="00403770" w:rsidRDefault="00403770" w:rsidP="00403770">
      <w:pPr>
        <w:ind w:left="720" w:hanging="720"/>
        <w:rPr>
          <w:sz w:val="24"/>
          <w:szCs w:val="24"/>
        </w:rPr>
      </w:pPr>
    </w:p>
    <w:p w:rsidR="00403770" w:rsidRDefault="00403770" w:rsidP="00403770">
      <w:pPr>
        <w:ind w:left="720" w:hanging="720"/>
        <w:rPr>
          <w:sz w:val="24"/>
          <w:szCs w:val="24"/>
        </w:rPr>
      </w:pPr>
      <w:r>
        <w:rPr>
          <w:sz w:val="24"/>
          <w:szCs w:val="24"/>
        </w:rPr>
        <w:t xml:space="preserve">Lareau, Annette.2008 “Taking Stock of Class” Pp. 3-25 In </w:t>
      </w:r>
      <w:r w:rsidRPr="007C4D07">
        <w:rPr>
          <w:i/>
          <w:sz w:val="24"/>
          <w:szCs w:val="24"/>
        </w:rPr>
        <w:t>Social Class: How Does it Work?</w:t>
      </w:r>
      <w:r w:rsidRPr="007C4D07">
        <w:rPr>
          <w:sz w:val="24"/>
          <w:szCs w:val="24"/>
        </w:rPr>
        <w:t xml:space="preserve"> </w:t>
      </w:r>
      <w:r>
        <w:rPr>
          <w:sz w:val="24"/>
          <w:szCs w:val="24"/>
        </w:rPr>
        <w:t xml:space="preserve">          (edited by A. Lareau and D. Conley). Russell Sage, 2008. </w:t>
      </w:r>
    </w:p>
    <w:p w:rsidR="00403770" w:rsidRDefault="00403770" w:rsidP="00403770">
      <w:pPr>
        <w:rPr>
          <w:sz w:val="24"/>
          <w:szCs w:val="24"/>
        </w:rPr>
      </w:pPr>
    </w:p>
    <w:p w:rsidR="00403770" w:rsidRPr="007C4D07" w:rsidRDefault="00403770" w:rsidP="00403770">
      <w:pPr>
        <w:ind w:left="720" w:hanging="720"/>
        <w:rPr>
          <w:sz w:val="24"/>
          <w:szCs w:val="24"/>
        </w:rPr>
      </w:pPr>
      <w:r w:rsidRPr="007C4D07">
        <w:rPr>
          <w:sz w:val="24"/>
          <w:szCs w:val="24"/>
        </w:rPr>
        <w:t>Lareau, Annette and Elliot Weininger.</w:t>
      </w:r>
      <w:r>
        <w:rPr>
          <w:sz w:val="24"/>
          <w:szCs w:val="24"/>
        </w:rPr>
        <w:t>2008</w:t>
      </w:r>
      <w:r w:rsidRPr="007C4D07">
        <w:rPr>
          <w:sz w:val="24"/>
          <w:szCs w:val="24"/>
        </w:rPr>
        <w:t xml:space="preserve"> “Concerted Cultivation Continues: Class, Culture, and Child Rearing.” </w:t>
      </w:r>
      <w:r>
        <w:rPr>
          <w:sz w:val="24"/>
          <w:szCs w:val="24"/>
        </w:rPr>
        <w:t xml:space="preserve">Pp. 118-151 </w:t>
      </w:r>
      <w:r w:rsidRPr="007C4D07">
        <w:rPr>
          <w:sz w:val="24"/>
          <w:szCs w:val="24"/>
        </w:rPr>
        <w:t xml:space="preserve">In </w:t>
      </w:r>
      <w:r w:rsidRPr="007C4D07">
        <w:rPr>
          <w:i/>
          <w:sz w:val="24"/>
          <w:szCs w:val="24"/>
        </w:rPr>
        <w:t>Social Class: How Does it Work?</w:t>
      </w:r>
      <w:r w:rsidRPr="007C4D07">
        <w:rPr>
          <w:sz w:val="24"/>
          <w:szCs w:val="24"/>
        </w:rPr>
        <w:t xml:space="preserve"> </w:t>
      </w:r>
      <w:r>
        <w:rPr>
          <w:sz w:val="24"/>
          <w:szCs w:val="24"/>
        </w:rPr>
        <w:t xml:space="preserve"> (edited by A. Lareau and D. Conley). Russell Sage.</w:t>
      </w:r>
    </w:p>
    <w:p w:rsidR="00403770" w:rsidRDefault="00403770" w:rsidP="00403770">
      <w:pPr>
        <w:rPr>
          <w:sz w:val="24"/>
          <w:szCs w:val="24"/>
        </w:rPr>
      </w:pPr>
    </w:p>
    <w:p w:rsidR="00403770" w:rsidRDefault="00403770" w:rsidP="00403770">
      <w:pPr>
        <w:rPr>
          <w:sz w:val="24"/>
          <w:szCs w:val="24"/>
        </w:rPr>
      </w:pPr>
      <w:r>
        <w:rPr>
          <w:sz w:val="24"/>
          <w:szCs w:val="24"/>
        </w:rPr>
        <w:t>Lareau, Annette. 2007.</w:t>
      </w:r>
      <w:r w:rsidRPr="00DE3265">
        <w:rPr>
          <w:sz w:val="24"/>
          <w:szCs w:val="24"/>
        </w:rPr>
        <w:t xml:space="preserve">“Watching, Waiting, and Deciding When to Intervene:  Race, Class, </w:t>
      </w:r>
      <w:r>
        <w:rPr>
          <w:sz w:val="24"/>
          <w:szCs w:val="24"/>
        </w:rPr>
        <w:t xml:space="preserve">           </w:t>
      </w:r>
    </w:p>
    <w:p w:rsidR="00403770" w:rsidRPr="00DE3265" w:rsidRDefault="00403770" w:rsidP="00403770">
      <w:pPr>
        <w:rPr>
          <w:i/>
          <w:sz w:val="24"/>
          <w:szCs w:val="24"/>
        </w:rPr>
      </w:pPr>
      <w:r>
        <w:rPr>
          <w:sz w:val="24"/>
          <w:szCs w:val="24"/>
        </w:rPr>
        <w:t xml:space="preserve">             and the Transmission of Advantage.” In </w:t>
      </w:r>
      <w:r w:rsidRPr="00DE3265">
        <w:rPr>
          <w:i/>
          <w:sz w:val="24"/>
          <w:szCs w:val="24"/>
        </w:rPr>
        <w:t xml:space="preserve">The Way Class Works: Readings on </w:t>
      </w:r>
    </w:p>
    <w:p w:rsidR="00403770" w:rsidRDefault="00403770" w:rsidP="00403770">
      <w:pPr>
        <w:rPr>
          <w:sz w:val="24"/>
          <w:szCs w:val="24"/>
        </w:rPr>
      </w:pPr>
      <w:r w:rsidRPr="00DE3265">
        <w:rPr>
          <w:i/>
          <w:sz w:val="24"/>
          <w:szCs w:val="24"/>
        </w:rPr>
        <w:tab/>
        <w:t xml:space="preserve"> Family, School, Culture, and the Economy</w:t>
      </w:r>
      <w:r>
        <w:rPr>
          <w:sz w:val="24"/>
          <w:szCs w:val="24"/>
        </w:rPr>
        <w:t xml:space="preserve"> (edited by Lois Weiss). Routledge:</w:t>
      </w:r>
    </w:p>
    <w:p w:rsidR="00403770" w:rsidRDefault="00403770" w:rsidP="00403770">
      <w:pPr>
        <w:rPr>
          <w:sz w:val="24"/>
          <w:szCs w:val="24"/>
        </w:rPr>
      </w:pPr>
      <w:r>
        <w:rPr>
          <w:sz w:val="24"/>
          <w:szCs w:val="24"/>
        </w:rPr>
        <w:t xml:space="preserve">              2007. </w:t>
      </w:r>
    </w:p>
    <w:p w:rsidR="00403770" w:rsidRPr="007C4D07" w:rsidRDefault="00403770" w:rsidP="00403770">
      <w:pPr>
        <w:rPr>
          <w:sz w:val="24"/>
          <w:szCs w:val="24"/>
        </w:rPr>
      </w:pPr>
      <w:r>
        <w:rPr>
          <w:sz w:val="24"/>
          <w:szCs w:val="24"/>
        </w:rPr>
        <w:t xml:space="preserve">            </w:t>
      </w:r>
    </w:p>
    <w:p w:rsidR="00403770" w:rsidRPr="007C4D07" w:rsidRDefault="00403770" w:rsidP="00403770">
      <w:pPr>
        <w:ind w:left="720" w:hanging="720"/>
        <w:rPr>
          <w:sz w:val="24"/>
          <w:szCs w:val="24"/>
        </w:rPr>
      </w:pPr>
      <w:r w:rsidRPr="007C4D07">
        <w:rPr>
          <w:sz w:val="24"/>
          <w:szCs w:val="24"/>
        </w:rPr>
        <w:t>Lareau, Annette and Elliot Weininger.  “The Context of School Readiness: Social Class Differences in Time Use in Family Life”</w:t>
      </w:r>
      <w:r>
        <w:rPr>
          <w:sz w:val="24"/>
          <w:szCs w:val="24"/>
        </w:rPr>
        <w:t xml:space="preserve"> Pp. 155-188 i</w:t>
      </w:r>
      <w:r w:rsidRPr="007C4D07">
        <w:rPr>
          <w:sz w:val="24"/>
          <w:szCs w:val="24"/>
        </w:rPr>
        <w:t xml:space="preserve">n </w:t>
      </w:r>
      <w:r w:rsidRPr="007C4D07">
        <w:rPr>
          <w:i/>
          <w:sz w:val="24"/>
          <w:szCs w:val="24"/>
        </w:rPr>
        <w:t xml:space="preserve">Early Disparities in School Readiness </w:t>
      </w:r>
      <w:r w:rsidRPr="007C4D07">
        <w:rPr>
          <w:sz w:val="24"/>
          <w:szCs w:val="24"/>
        </w:rPr>
        <w:t xml:space="preserve">(edited by Alan Booth and Anne </w:t>
      </w:r>
      <w:proofErr w:type="spellStart"/>
      <w:r w:rsidRPr="007C4D07">
        <w:rPr>
          <w:sz w:val="24"/>
          <w:szCs w:val="24"/>
        </w:rPr>
        <w:t>Crouter</w:t>
      </w:r>
      <w:proofErr w:type="spellEnd"/>
      <w:r w:rsidRPr="007C4D07">
        <w:rPr>
          <w:sz w:val="24"/>
          <w:szCs w:val="24"/>
        </w:rPr>
        <w:t>). Mahwah, NJ: Lawrence Erlbaum.</w:t>
      </w:r>
      <w:r>
        <w:rPr>
          <w:sz w:val="24"/>
          <w:szCs w:val="24"/>
        </w:rPr>
        <w:t xml:space="preserve"> 2007. </w:t>
      </w:r>
    </w:p>
    <w:p w:rsidR="00403770" w:rsidRPr="007C4D07" w:rsidRDefault="00403770" w:rsidP="00403770">
      <w:pPr>
        <w:ind w:hanging="720"/>
        <w:rPr>
          <w:sz w:val="24"/>
          <w:szCs w:val="24"/>
        </w:rPr>
      </w:pPr>
    </w:p>
    <w:p w:rsidR="00403770" w:rsidRPr="001119D0" w:rsidRDefault="00403770" w:rsidP="00403770">
      <w:pPr>
        <w:pStyle w:val="Heading2"/>
        <w:ind w:left="720" w:hanging="720"/>
        <w:rPr>
          <w:rFonts w:ascii="Times New Roman" w:hAnsi="Times New Roman"/>
          <w:b w:val="0"/>
          <w:bCs w:val="0"/>
          <w:i w:val="0"/>
          <w:iCs w:val="0"/>
          <w:sz w:val="24"/>
          <w:szCs w:val="24"/>
        </w:rPr>
      </w:pPr>
      <w:r w:rsidRPr="001119D0">
        <w:rPr>
          <w:rFonts w:ascii="Times New Roman" w:hAnsi="Times New Roman"/>
          <w:b w:val="0"/>
          <w:i w:val="0"/>
          <w:sz w:val="24"/>
          <w:szCs w:val="24"/>
        </w:rPr>
        <w:t xml:space="preserve">Lareau, Annette and Elliot Weininger. </w:t>
      </w:r>
      <w:r>
        <w:rPr>
          <w:rFonts w:ascii="Times New Roman" w:hAnsi="Times New Roman"/>
          <w:b w:val="0"/>
          <w:i w:val="0"/>
          <w:sz w:val="24"/>
          <w:szCs w:val="24"/>
          <w:lang w:val="en-US"/>
        </w:rPr>
        <w:t>2007.</w:t>
      </w:r>
      <w:r w:rsidRPr="001119D0">
        <w:rPr>
          <w:rFonts w:ascii="Times New Roman" w:hAnsi="Times New Roman"/>
          <w:b w:val="0"/>
          <w:i w:val="0"/>
          <w:sz w:val="24"/>
          <w:szCs w:val="24"/>
        </w:rPr>
        <w:t xml:space="preserve">“Cultural Capital and Education.” </w:t>
      </w:r>
      <w:r w:rsidRPr="001119D0">
        <w:rPr>
          <w:rFonts w:ascii="Times New Roman" w:hAnsi="Times New Roman"/>
          <w:b w:val="0"/>
          <w:i w:val="0"/>
          <w:iCs w:val="0"/>
          <w:sz w:val="24"/>
          <w:szCs w:val="24"/>
        </w:rPr>
        <w:t>The  Encyclopedia of Sociology</w:t>
      </w:r>
      <w:r w:rsidRPr="001119D0">
        <w:rPr>
          <w:rFonts w:ascii="Times New Roman" w:hAnsi="Times New Roman"/>
          <w:b w:val="0"/>
          <w:i w:val="0"/>
          <w:sz w:val="24"/>
          <w:szCs w:val="24"/>
        </w:rPr>
        <w:t xml:space="preserve"> (edited by George Ritzer). London: </w:t>
      </w:r>
      <w:r w:rsidRPr="001119D0">
        <w:rPr>
          <w:rFonts w:ascii="Times New Roman" w:hAnsi="Times New Roman"/>
          <w:b w:val="0"/>
          <w:bCs w:val="0"/>
          <w:i w:val="0"/>
          <w:sz w:val="24"/>
          <w:szCs w:val="24"/>
        </w:rPr>
        <w:t xml:space="preserve">Blackwell. </w:t>
      </w:r>
    </w:p>
    <w:p w:rsidR="00403770" w:rsidRPr="001119D0" w:rsidRDefault="00403770" w:rsidP="00403770">
      <w:pPr>
        <w:ind w:hanging="720"/>
        <w:rPr>
          <w:sz w:val="24"/>
          <w:szCs w:val="24"/>
        </w:rPr>
      </w:pPr>
    </w:p>
    <w:p w:rsidR="00403770" w:rsidRPr="001119D0" w:rsidRDefault="00403770" w:rsidP="00403770">
      <w:pPr>
        <w:pStyle w:val="Heading2"/>
        <w:ind w:left="720" w:hanging="720"/>
        <w:rPr>
          <w:rFonts w:ascii="Times New Roman" w:hAnsi="Times New Roman"/>
          <w:b w:val="0"/>
          <w:bCs w:val="0"/>
          <w:i w:val="0"/>
          <w:iCs w:val="0"/>
          <w:sz w:val="24"/>
          <w:szCs w:val="24"/>
        </w:rPr>
      </w:pPr>
      <w:r w:rsidRPr="001119D0">
        <w:rPr>
          <w:rFonts w:ascii="Times New Roman" w:hAnsi="Times New Roman"/>
          <w:b w:val="0"/>
          <w:i w:val="0"/>
          <w:sz w:val="24"/>
          <w:szCs w:val="24"/>
        </w:rPr>
        <w:t xml:space="preserve">Weininger, Elliot and Annette Lareau. </w:t>
      </w:r>
      <w:r>
        <w:rPr>
          <w:rFonts w:ascii="Times New Roman" w:hAnsi="Times New Roman"/>
          <w:b w:val="0"/>
          <w:i w:val="0"/>
          <w:sz w:val="24"/>
          <w:szCs w:val="24"/>
          <w:lang w:val="en-US"/>
        </w:rPr>
        <w:t>2007.</w:t>
      </w:r>
      <w:r w:rsidRPr="001119D0">
        <w:rPr>
          <w:rFonts w:ascii="Times New Roman" w:hAnsi="Times New Roman"/>
          <w:b w:val="0"/>
          <w:i w:val="0"/>
          <w:sz w:val="24"/>
          <w:szCs w:val="24"/>
        </w:rPr>
        <w:t xml:space="preserve">“Cultural Capital.” </w:t>
      </w:r>
      <w:r w:rsidRPr="001119D0">
        <w:rPr>
          <w:rFonts w:ascii="Times New Roman" w:hAnsi="Times New Roman"/>
          <w:b w:val="0"/>
          <w:i w:val="0"/>
          <w:iCs w:val="0"/>
          <w:sz w:val="24"/>
          <w:szCs w:val="24"/>
        </w:rPr>
        <w:t>The Encyclopedia of Sociology</w:t>
      </w:r>
      <w:r w:rsidRPr="001119D0">
        <w:rPr>
          <w:rFonts w:ascii="Times New Roman" w:hAnsi="Times New Roman"/>
          <w:b w:val="0"/>
          <w:i w:val="0"/>
          <w:sz w:val="24"/>
          <w:szCs w:val="24"/>
        </w:rPr>
        <w:t xml:space="preserve"> (edited by George Ritzer). London: Blackwell. 2007. </w:t>
      </w:r>
    </w:p>
    <w:p w:rsidR="00403770" w:rsidRPr="00403770" w:rsidRDefault="00403770" w:rsidP="00B7783D">
      <w:pPr>
        <w:ind w:left="720" w:hanging="720"/>
        <w:rPr>
          <w:sz w:val="24"/>
          <w:szCs w:val="24"/>
        </w:rPr>
      </w:pPr>
    </w:p>
    <w:p w:rsidR="00403770" w:rsidRPr="007C4D07" w:rsidRDefault="00403770" w:rsidP="00403770">
      <w:pPr>
        <w:ind w:left="720" w:hanging="720"/>
        <w:rPr>
          <w:rFonts w:cs="Arial"/>
          <w:color w:val="000000"/>
          <w:sz w:val="24"/>
          <w:szCs w:val="24"/>
        </w:rPr>
      </w:pPr>
      <w:r w:rsidRPr="007C4D07">
        <w:rPr>
          <w:sz w:val="24"/>
          <w:szCs w:val="24"/>
        </w:rPr>
        <w:t>Lareau, Annette.</w:t>
      </w:r>
      <w:r>
        <w:rPr>
          <w:sz w:val="24"/>
          <w:szCs w:val="24"/>
        </w:rPr>
        <w:t>2006.</w:t>
      </w:r>
      <w:r w:rsidRPr="007C4D07">
        <w:rPr>
          <w:sz w:val="24"/>
          <w:szCs w:val="24"/>
        </w:rPr>
        <w:t xml:space="preserve"> “Unequal Childhoods: Class, Race, and Family Life.” Pp. 537-548 in </w:t>
      </w:r>
      <w:r w:rsidRPr="007C4D07">
        <w:rPr>
          <w:rFonts w:cs="Arial"/>
          <w:color w:val="000000"/>
          <w:sz w:val="24"/>
          <w:szCs w:val="24"/>
        </w:rPr>
        <w:t xml:space="preserve">David B. Grusky and </w:t>
      </w:r>
      <w:proofErr w:type="spellStart"/>
      <w:r w:rsidRPr="007C4D07">
        <w:rPr>
          <w:rFonts w:cs="Arial"/>
          <w:color w:val="000000"/>
          <w:sz w:val="24"/>
          <w:szCs w:val="24"/>
        </w:rPr>
        <w:t>Szonja</w:t>
      </w:r>
      <w:proofErr w:type="spellEnd"/>
      <w:r w:rsidRPr="007C4D07">
        <w:rPr>
          <w:rFonts w:cs="Arial"/>
          <w:color w:val="000000"/>
          <w:sz w:val="24"/>
          <w:szCs w:val="24"/>
        </w:rPr>
        <w:t xml:space="preserve"> </w:t>
      </w:r>
      <w:proofErr w:type="spellStart"/>
      <w:r w:rsidRPr="007C4D07">
        <w:rPr>
          <w:rFonts w:cs="Arial"/>
          <w:color w:val="000000"/>
          <w:sz w:val="24"/>
          <w:szCs w:val="24"/>
        </w:rPr>
        <w:t>Szelényi</w:t>
      </w:r>
      <w:proofErr w:type="spellEnd"/>
      <w:r w:rsidRPr="007C4D07">
        <w:rPr>
          <w:sz w:val="24"/>
          <w:szCs w:val="24"/>
        </w:rPr>
        <w:t xml:space="preserve"> </w:t>
      </w:r>
      <w:r w:rsidRPr="007C4D07">
        <w:rPr>
          <w:rFonts w:cs="Arial"/>
          <w:bCs/>
          <w:i/>
          <w:color w:val="000000"/>
          <w:sz w:val="24"/>
          <w:szCs w:val="24"/>
        </w:rPr>
        <w:t xml:space="preserve">The Inequality Reader: </w:t>
      </w:r>
      <w:r w:rsidRPr="007C4D07">
        <w:rPr>
          <w:rFonts w:cs="Arial"/>
          <w:i/>
          <w:color w:val="000000"/>
          <w:sz w:val="24"/>
          <w:szCs w:val="24"/>
        </w:rPr>
        <w:t>Contemporary and Foundational Readings in Class, Race, and Gender</w:t>
      </w:r>
      <w:r w:rsidRPr="007C4D07">
        <w:rPr>
          <w:rFonts w:cs="Arial"/>
          <w:color w:val="000000"/>
          <w:sz w:val="24"/>
          <w:szCs w:val="24"/>
        </w:rPr>
        <w:t>. Boulder: Westview. 2006.</w:t>
      </w:r>
    </w:p>
    <w:p w:rsidR="00403770" w:rsidRDefault="00403770" w:rsidP="00403770">
      <w:pPr>
        <w:ind w:left="720" w:hanging="720"/>
        <w:rPr>
          <w:bCs/>
          <w:sz w:val="24"/>
          <w:szCs w:val="24"/>
        </w:rPr>
      </w:pPr>
    </w:p>
    <w:p w:rsidR="00403770" w:rsidRDefault="00403770" w:rsidP="00403770">
      <w:pPr>
        <w:ind w:left="720" w:hanging="720"/>
        <w:rPr>
          <w:sz w:val="24"/>
          <w:szCs w:val="24"/>
        </w:rPr>
      </w:pPr>
      <w:r w:rsidRPr="007C4D07">
        <w:rPr>
          <w:bCs/>
          <w:sz w:val="24"/>
          <w:szCs w:val="24"/>
        </w:rPr>
        <w:lastRenderedPageBreak/>
        <w:t>Lareau, Annette and Elliot Weininger.</w:t>
      </w:r>
      <w:r>
        <w:rPr>
          <w:bCs/>
          <w:sz w:val="24"/>
          <w:szCs w:val="24"/>
        </w:rPr>
        <w:t>2003.</w:t>
      </w:r>
      <w:r w:rsidRPr="007C4D07">
        <w:rPr>
          <w:bCs/>
          <w:sz w:val="24"/>
          <w:szCs w:val="24"/>
        </w:rPr>
        <w:t xml:space="preserve"> “Cultural Capital in Educational Research: A Critical Assessment,” </w:t>
      </w:r>
      <w:r w:rsidRPr="007C4D07">
        <w:rPr>
          <w:i/>
          <w:iCs/>
          <w:sz w:val="24"/>
          <w:szCs w:val="24"/>
        </w:rPr>
        <w:t>Theory and Society</w:t>
      </w:r>
      <w:r w:rsidRPr="007C4D07">
        <w:rPr>
          <w:sz w:val="24"/>
          <w:szCs w:val="24"/>
        </w:rPr>
        <w:t>, 32 (5/6): 567-606.  2003.</w:t>
      </w:r>
      <w:r>
        <w:rPr>
          <w:sz w:val="24"/>
          <w:szCs w:val="24"/>
        </w:rPr>
        <w:t xml:space="preserve"> </w:t>
      </w:r>
    </w:p>
    <w:p w:rsidR="00403770" w:rsidRDefault="00403770" w:rsidP="00403770">
      <w:pPr>
        <w:ind w:left="1440" w:hanging="720"/>
        <w:rPr>
          <w:sz w:val="24"/>
          <w:szCs w:val="24"/>
        </w:rPr>
      </w:pPr>
    </w:p>
    <w:p w:rsidR="00403770" w:rsidRPr="007C4D07" w:rsidRDefault="00403770" w:rsidP="00403770">
      <w:pPr>
        <w:ind w:left="1440" w:hanging="720"/>
        <w:rPr>
          <w:sz w:val="24"/>
          <w:szCs w:val="24"/>
        </w:rPr>
      </w:pPr>
      <w:r w:rsidRPr="007C4D07">
        <w:rPr>
          <w:sz w:val="24"/>
          <w:szCs w:val="24"/>
        </w:rPr>
        <w:t xml:space="preserve">Reprinted in: David L. Swartz and Vera </w:t>
      </w:r>
      <w:proofErr w:type="spellStart"/>
      <w:r w:rsidRPr="007C4D07">
        <w:rPr>
          <w:sz w:val="24"/>
          <w:szCs w:val="24"/>
        </w:rPr>
        <w:t>Zolb</w:t>
      </w:r>
      <w:r>
        <w:rPr>
          <w:sz w:val="24"/>
          <w:szCs w:val="24"/>
        </w:rPr>
        <w:t>erg</w:t>
      </w:r>
      <w:proofErr w:type="spellEnd"/>
      <w:r>
        <w:rPr>
          <w:sz w:val="24"/>
          <w:szCs w:val="24"/>
        </w:rPr>
        <w:t xml:space="preserve">, </w:t>
      </w:r>
      <w:r w:rsidRPr="00550B8D">
        <w:rPr>
          <w:i/>
          <w:sz w:val="24"/>
          <w:szCs w:val="24"/>
        </w:rPr>
        <w:t>After</w:t>
      </w:r>
      <w:r>
        <w:rPr>
          <w:i/>
          <w:sz w:val="24"/>
          <w:szCs w:val="24"/>
        </w:rPr>
        <w:t xml:space="preserve"> Bourdieu: Influence, Critique, </w:t>
      </w:r>
      <w:r w:rsidRPr="00550B8D">
        <w:rPr>
          <w:i/>
          <w:sz w:val="24"/>
          <w:szCs w:val="24"/>
        </w:rPr>
        <w:t>Elaboration</w:t>
      </w:r>
      <w:r w:rsidRPr="007C4D07">
        <w:rPr>
          <w:sz w:val="24"/>
          <w:szCs w:val="24"/>
        </w:rPr>
        <w:t xml:space="preserve">. Pp. 105-1004. Netherlands: Kluwer Academic Publishers. </w:t>
      </w:r>
    </w:p>
    <w:p w:rsidR="00403770" w:rsidRPr="007C4D07" w:rsidRDefault="00403770" w:rsidP="00403770">
      <w:pPr>
        <w:rPr>
          <w:b/>
          <w:sz w:val="24"/>
          <w:szCs w:val="24"/>
        </w:rPr>
      </w:pPr>
    </w:p>
    <w:p w:rsidR="00403770" w:rsidRPr="007C4D07" w:rsidRDefault="00403770" w:rsidP="00403770">
      <w:pPr>
        <w:ind w:left="720" w:hanging="720"/>
        <w:rPr>
          <w:sz w:val="24"/>
          <w:szCs w:val="24"/>
        </w:rPr>
      </w:pPr>
      <w:r w:rsidRPr="007C4D07">
        <w:rPr>
          <w:sz w:val="24"/>
          <w:szCs w:val="24"/>
        </w:rPr>
        <w:t xml:space="preserve">Lareau, Annette. </w:t>
      </w:r>
      <w:r>
        <w:rPr>
          <w:sz w:val="24"/>
          <w:szCs w:val="24"/>
        </w:rPr>
        <w:t xml:space="preserve">2001. </w:t>
      </w:r>
      <w:r w:rsidRPr="007C4D07">
        <w:rPr>
          <w:sz w:val="24"/>
          <w:szCs w:val="24"/>
        </w:rPr>
        <w:t>“Embedding Capital in a Broader Context</w:t>
      </w:r>
      <w:r>
        <w:rPr>
          <w:sz w:val="24"/>
          <w:szCs w:val="24"/>
        </w:rPr>
        <w:t>:</w:t>
      </w:r>
      <w:r w:rsidRPr="007C4D07">
        <w:rPr>
          <w:sz w:val="24"/>
          <w:szCs w:val="24"/>
        </w:rPr>
        <w:t xml:space="preserve"> The Case of Family-School Relationship</w:t>
      </w:r>
      <w:r>
        <w:rPr>
          <w:sz w:val="24"/>
          <w:szCs w:val="24"/>
        </w:rPr>
        <w:t>s”</w:t>
      </w:r>
      <w:r w:rsidRPr="007C4D07">
        <w:rPr>
          <w:sz w:val="24"/>
          <w:szCs w:val="24"/>
        </w:rPr>
        <w:t xml:space="preserve"> (edited by Bruce Biddle), </w:t>
      </w:r>
      <w:r w:rsidRPr="007C4D07">
        <w:rPr>
          <w:i/>
          <w:sz w:val="24"/>
          <w:szCs w:val="24"/>
        </w:rPr>
        <w:t>Social Class, Poverty, and Education</w:t>
      </w:r>
      <w:r w:rsidRPr="007C4D07">
        <w:rPr>
          <w:sz w:val="24"/>
          <w:szCs w:val="24"/>
        </w:rPr>
        <w:t xml:space="preserve">, London: Routledge Falmer, pp. 77-100. </w:t>
      </w:r>
    </w:p>
    <w:p w:rsidR="00403770" w:rsidRDefault="00403770" w:rsidP="00B7783D">
      <w:pPr>
        <w:ind w:left="720" w:hanging="720"/>
        <w:rPr>
          <w:b/>
          <w:sz w:val="24"/>
          <w:szCs w:val="24"/>
        </w:rPr>
      </w:pPr>
    </w:p>
    <w:p w:rsidR="00403770" w:rsidRPr="007C4D07" w:rsidRDefault="00403770" w:rsidP="00403770">
      <w:pPr>
        <w:ind w:left="720" w:hanging="720"/>
        <w:rPr>
          <w:sz w:val="24"/>
          <w:szCs w:val="24"/>
        </w:rPr>
      </w:pPr>
      <w:r w:rsidRPr="007C4D07">
        <w:rPr>
          <w:sz w:val="24"/>
          <w:szCs w:val="24"/>
        </w:rPr>
        <w:t>Lareau, Annette.</w:t>
      </w:r>
      <w:r>
        <w:rPr>
          <w:sz w:val="24"/>
          <w:szCs w:val="24"/>
        </w:rPr>
        <w:t xml:space="preserve">1992. </w:t>
      </w:r>
      <w:r w:rsidRPr="007C4D07">
        <w:rPr>
          <w:sz w:val="24"/>
          <w:szCs w:val="24"/>
        </w:rPr>
        <w:t xml:space="preserve">“Rethinking Family-School Programs,” in </w:t>
      </w:r>
      <w:r w:rsidRPr="007C4D07">
        <w:rPr>
          <w:i/>
          <w:sz w:val="24"/>
          <w:szCs w:val="24"/>
        </w:rPr>
        <w:t>Family-School Partnerships</w:t>
      </w:r>
      <w:r w:rsidRPr="007C4D07">
        <w:rPr>
          <w:sz w:val="24"/>
          <w:szCs w:val="24"/>
        </w:rPr>
        <w:t xml:space="preserve"> (edited by Alan Booth and Judith Dunn), Hillsdale, NJ, Lawrence, Erlbaum, pp. 57-64.1992</w:t>
      </w:r>
    </w:p>
    <w:p w:rsidR="00403770" w:rsidRPr="007C4D07" w:rsidRDefault="00403770" w:rsidP="00403770">
      <w:pPr>
        <w:ind w:left="720" w:hanging="720"/>
        <w:rPr>
          <w:sz w:val="24"/>
          <w:szCs w:val="24"/>
        </w:rPr>
      </w:pPr>
    </w:p>
    <w:p w:rsidR="00403770" w:rsidRDefault="00403770" w:rsidP="00403770">
      <w:pPr>
        <w:ind w:left="720" w:hanging="720"/>
        <w:rPr>
          <w:sz w:val="24"/>
          <w:szCs w:val="24"/>
        </w:rPr>
      </w:pPr>
      <w:r w:rsidRPr="007C4D07">
        <w:rPr>
          <w:sz w:val="24"/>
          <w:szCs w:val="24"/>
        </w:rPr>
        <w:t xml:space="preserve">Lareau, Annette. </w:t>
      </w:r>
      <w:r>
        <w:rPr>
          <w:sz w:val="24"/>
          <w:szCs w:val="24"/>
        </w:rPr>
        <w:t>1989.</w:t>
      </w:r>
      <w:r w:rsidRPr="007C4D07">
        <w:rPr>
          <w:sz w:val="24"/>
          <w:szCs w:val="24"/>
        </w:rPr>
        <w:t xml:space="preserve">“Parent Involvement in Schooling: A Critical Approach” in </w:t>
      </w:r>
      <w:r w:rsidRPr="007C4D07">
        <w:rPr>
          <w:i/>
          <w:sz w:val="24"/>
          <w:szCs w:val="24"/>
        </w:rPr>
        <w:t>School,</w:t>
      </w:r>
      <w:r>
        <w:rPr>
          <w:i/>
          <w:sz w:val="24"/>
          <w:szCs w:val="24"/>
        </w:rPr>
        <w:t xml:space="preserve"> </w:t>
      </w:r>
      <w:r w:rsidRPr="007C4D07">
        <w:rPr>
          <w:i/>
          <w:sz w:val="24"/>
          <w:szCs w:val="24"/>
        </w:rPr>
        <w:t>Family, and Community Interaction:  A View from the Firing Lines</w:t>
      </w:r>
      <w:r w:rsidRPr="007C4D07">
        <w:rPr>
          <w:sz w:val="24"/>
          <w:szCs w:val="24"/>
        </w:rPr>
        <w:t xml:space="preserve"> (edited by Cheryl Fagnano and Lewis Solomon), Boulder, CO</w:t>
      </w:r>
      <w:r>
        <w:rPr>
          <w:sz w:val="24"/>
          <w:szCs w:val="24"/>
        </w:rPr>
        <w:t>, Westview Press, pp. 61-74.</w:t>
      </w:r>
    </w:p>
    <w:p w:rsidR="00403770" w:rsidRPr="007C4D07" w:rsidRDefault="00403770" w:rsidP="00403770">
      <w:pPr>
        <w:ind w:left="720" w:hanging="720"/>
        <w:rPr>
          <w:sz w:val="24"/>
          <w:szCs w:val="24"/>
        </w:rPr>
      </w:pPr>
    </w:p>
    <w:p w:rsidR="00403770" w:rsidRPr="007C4D07" w:rsidRDefault="00403770" w:rsidP="00403770">
      <w:pPr>
        <w:ind w:left="720" w:hanging="720"/>
        <w:rPr>
          <w:sz w:val="24"/>
          <w:szCs w:val="24"/>
        </w:rPr>
      </w:pPr>
      <w:r w:rsidRPr="007C4D07">
        <w:rPr>
          <w:sz w:val="24"/>
          <w:szCs w:val="24"/>
        </w:rPr>
        <w:t xml:space="preserve">Lareau, Annette. </w:t>
      </w:r>
      <w:r>
        <w:rPr>
          <w:sz w:val="24"/>
          <w:szCs w:val="24"/>
        </w:rPr>
        <w:t>1988.</w:t>
      </w:r>
      <w:r w:rsidRPr="007C4D07">
        <w:rPr>
          <w:sz w:val="24"/>
          <w:szCs w:val="24"/>
        </w:rPr>
        <w:t xml:space="preserve">“Gender and Parent Involvement in Schooling” in </w:t>
      </w:r>
      <w:r w:rsidRPr="007C4D07">
        <w:rPr>
          <w:i/>
          <w:sz w:val="24"/>
          <w:szCs w:val="24"/>
        </w:rPr>
        <w:t>Gender and Education</w:t>
      </w:r>
      <w:r w:rsidRPr="007C4D07">
        <w:rPr>
          <w:sz w:val="24"/>
          <w:szCs w:val="24"/>
        </w:rPr>
        <w:t xml:space="preserve"> (edited by Julia Wrigley), London </w:t>
      </w:r>
      <w:r>
        <w:rPr>
          <w:sz w:val="24"/>
          <w:szCs w:val="24"/>
        </w:rPr>
        <w:t>and Philadelphia, Falmer Press.</w:t>
      </w:r>
    </w:p>
    <w:p w:rsidR="00403770" w:rsidRDefault="00403770" w:rsidP="00B7783D">
      <w:pPr>
        <w:ind w:left="720" w:hanging="720"/>
        <w:rPr>
          <w:b/>
          <w:sz w:val="24"/>
          <w:szCs w:val="24"/>
        </w:rPr>
      </w:pPr>
    </w:p>
    <w:p w:rsidR="00B51B85" w:rsidRDefault="00B51B85" w:rsidP="00B7783D">
      <w:pPr>
        <w:ind w:left="720" w:hanging="720"/>
        <w:rPr>
          <w:b/>
          <w:sz w:val="24"/>
          <w:szCs w:val="24"/>
        </w:rPr>
      </w:pPr>
      <w:r w:rsidRPr="00B51B85">
        <w:rPr>
          <w:b/>
          <w:sz w:val="24"/>
          <w:szCs w:val="24"/>
        </w:rPr>
        <w:t>WORKS IN PROGRESS</w:t>
      </w:r>
    </w:p>
    <w:p w:rsidR="00FA506D" w:rsidRDefault="00FA506D" w:rsidP="00F17BD9">
      <w:pPr>
        <w:rPr>
          <w:sz w:val="24"/>
          <w:szCs w:val="24"/>
        </w:rPr>
      </w:pPr>
    </w:p>
    <w:p w:rsidR="004C0338" w:rsidRDefault="004C0338" w:rsidP="00F17BD9">
      <w:pPr>
        <w:rPr>
          <w:sz w:val="24"/>
          <w:szCs w:val="24"/>
        </w:rPr>
      </w:pPr>
      <w:r>
        <w:rPr>
          <w:sz w:val="24"/>
          <w:szCs w:val="24"/>
        </w:rPr>
        <w:t xml:space="preserve">Sackett, </w:t>
      </w:r>
      <w:r w:rsidR="000A2ACB">
        <w:rPr>
          <w:sz w:val="24"/>
          <w:szCs w:val="24"/>
        </w:rPr>
        <w:t>B</w:t>
      </w:r>
      <w:r>
        <w:rPr>
          <w:sz w:val="24"/>
          <w:szCs w:val="24"/>
        </w:rPr>
        <w:t>lair and Annette Lareau,</w:t>
      </w:r>
      <w:r w:rsidR="00722B6E">
        <w:rPr>
          <w:i/>
          <w:sz w:val="24"/>
          <w:szCs w:val="24"/>
        </w:rPr>
        <w:t xml:space="preserve"> </w:t>
      </w:r>
      <w:r w:rsidR="000A2ACB">
        <w:rPr>
          <w:i/>
          <w:sz w:val="24"/>
          <w:szCs w:val="24"/>
        </w:rPr>
        <w:t>Seeking Refuge, Finding Inequality:</w:t>
      </w:r>
      <w:r w:rsidRPr="004C0338">
        <w:rPr>
          <w:i/>
          <w:sz w:val="24"/>
          <w:szCs w:val="24"/>
        </w:rPr>
        <w:t xml:space="preserve"> R</w:t>
      </w:r>
      <w:r w:rsidR="000A2ACB">
        <w:rPr>
          <w:i/>
          <w:sz w:val="24"/>
          <w:szCs w:val="24"/>
        </w:rPr>
        <w:t>e</w:t>
      </w:r>
      <w:r w:rsidRPr="004C0338">
        <w:rPr>
          <w:i/>
          <w:sz w:val="24"/>
          <w:szCs w:val="24"/>
        </w:rPr>
        <w:t xml:space="preserve">fugees </w:t>
      </w:r>
      <w:r w:rsidR="00722B6E">
        <w:rPr>
          <w:i/>
          <w:sz w:val="24"/>
          <w:szCs w:val="24"/>
        </w:rPr>
        <w:t>Finding Their Way</w:t>
      </w:r>
      <w:r>
        <w:rPr>
          <w:sz w:val="24"/>
          <w:szCs w:val="24"/>
        </w:rPr>
        <w:t xml:space="preserve">, </w:t>
      </w:r>
      <w:r w:rsidR="000A2ACB">
        <w:rPr>
          <w:sz w:val="24"/>
          <w:szCs w:val="24"/>
        </w:rPr>
        <w:t xml:space="preserve">complete </w:t>
      </w:r>
      <w:r w:rsidR="00CD03B1">
        <w:rPr>
          <w:sz w:val="24"/>
          <w:szCs w:val="24"/>
        </w:rPr>
        <w:t>b</w:t>
      </w:r>
      <w:r>
        <w:rPr>
          <w:sz w:val="24"/>
          <w:szCs w:val="24"/>
        </w:rPr>
        <w:t>ook manuscript</w:t>
      </w:r>
      <w:r w:rsidR="000A2ACB">
        <w:rPr>
          <w:sz w:val="24"/>
          <w:szCs w:val="24"/>
        </w:rPr>
        <w:t>, Department of Sociology, 202</w:t>
      </w:r>
      <w:r w:rsidR="00722B6E">
        <w:rPr>
          <w:sz w:val="24"/>
          <w:szCs w:val="24"/>
        </w:rPr>
        <w:t>2</w:t>
      </w:r>
      <w:r w:rsidR="000A2ACB">
        <w:rPr>
          <w:sz w:val="24"/>
          <w:szCs w:val="24"/>
        </w:rPr>
        <w:t xml:space="preserve">. </w:t>
      </w:r>
      <w:r>
        <w:rPr>
          <w:sz w:val="24"/>
          <w:szCs w:val="24"/>
        </w:rPr>
        <w:t xml:space="preserve"> </w:t>
      </w:r>
      <w:r w:rsidR="000A2ACB">
        <w:rPr>
          <w:sz w:val="24"/>
          <w:szCs w:val="24"/>
        </w:rPr>
        <w:t>U</w:t>
      </w:r>
      <w:r>
        <w:rPr>
          <w:sz w:val="24"/>
          <w:szCs w:val="24"/>
        </w:rPr>
        <w:t xml:space="preserve">nder contract with </w:t>
      </w:r>
      <w:r w:rsidR="00DB64E4">
        <w:rPr>
          <w:sz w:val="24"/>
          <w:szCs w:val="24"/>
        </w:rPr>
        <w:t xml:space="preserve">the </w:t>
      </w:r>
      <w:r>
        <w:rPr>
          <w:sz w:val="24"/>
          <w:szCs w:val="24"/>
        </w:rPr>
        <w:t>University of California Press.</w:t>
      </w:r>
    </w:p>
    <w:p w:rsidR="00490898" w:rsidRDefault="00490898" w:rsidP="003833DD">
      <w:pPr>
        <w:rPr>
          <w:sz w:val="24"/>
          <w:szCs w:val="24"/>
        </w:rPr>
      </w:pPr>
    </w:p>
    <w:p w:rsidR="00F17BD9" w:rsidRDefault="00DB4704" w:rsidP="00043A31">
      <w:pPr>
        <w:rPr>
          <w:sz w:val="24"/>
          <w:szCs w:val="24"/>
        </w:rPr>
      </w:pPr>
      <w:r>
        <w:rPr>
          <w:sz w:val="24"/>
          <w:szCs w:val="24"/>
        </w:rPr>
        <w:t>Lareau, Annette and Ashleigh Imani Cartwright, “</w:t>
      </w:r>
      <w:r w:rsidRPr="00DB4704">
        <w:rPr>
          <w:sz w:val="24"/>
          <w:szCs w:val="24"/>
        </w:rPr>
        <w:t>Obligations to Help Extended Kin in Families of High Net Worth: The Importance of Race</w:t>
      </w:r>
      <w:r>
        <w:rPr>
          <w:sz w:val="24"/>
          <w:szCs w:val="24"/>
        </w:rPr>
        <w:t xml:space="preserve">” </w:t>
      </w:r>
      <w:r w:rsidR="00CD3491">
        <w:rPr>
          <w:sz w:val="24"/>
          <w:szCs w:val="24"/>
        </w:rPr>
        <w:t xml:space="preserve"> </w:t>
      </w:r>
      <w:r w:rsidR="001169A4">
        <w:rPr>
          <w:sz w:val="24"/>
          <w:szCs w:val="24"/>
        </w:rPr>
        <w:t>w</w:t>
      </w:r>
      <w:r w:rsidR="00CD3491">
        <w:rPr>
          <w:sz w:val="24"/>
          <w:szCs w:val="24"/>
        </w:rPr>
        <w:t>ork in progress</w:t>
      </w:r>
    </w:p>
    <w:p w:rsidR="006F39ED" w:rsidRDefault="006F39ED" w:rsidP="00043A31">
      <w:pPr>
        <w:rPr>
          <w:sz w:val="24"/>
          <w:szCs w:val="24"/>
        </w:rPr>
      </w:pPr>
    </w:p>
    <w:p w:rsidR="006F39ED" w:rsidRDefault="006F39ED" w:rsidP="006F39ED">
      <w:pPr>
        <w:rPr>
          <w:sz w:val="24"/>
          <w:szCs w:val="24"/>
        </w:rPr>
      </w:pPr>
      <w:r>
        <w:rPr>
          <w:sz w:val="24"/>
          <w:szCs w:val="24"/>
        </w:rPr>
        <w:t>Sackett, Blair, and Annette Lareau.</w:t>
      </w:r>
      <w:r w:rsidR="0041755E">
        <w:rPr>
          <w:sz w:val="24"/>
          <w:szCs w:val="24"/>
        </w:rPr>
        <w:t xml:space="preserve"> </w:t>
      </w:r>
      <w:r w:rsidRPr="006F39ED">
        <w:rPr>
          <w:sz w:val="24"/>
          <w:szCs w:val="24"/>
        </w:rPr>
        <w:t xml:space="preserve">“Families, Institutional Errors, and the Web of Navigation: The Case of Refugees.” </w:t>
      </w:r>
      <w:r>
        <w:rPr>
          <w:sz w:val="24"/>
          <w:szCs w:val="24"/>
        </w:rPr>
        <w:t xml:space="preserve"> </w:t>
      </w:r>
      <w:r w:rsidRPr="006F39ED">
        <w:rPr>
          <w:sz w:val="24"/>
          <w:szCs w:val="24"/>
        </w:rPr>
        <w:t xml:space="preserve">Selected for the special issue of </w:t>
      </w:r>
      <w:r w:rsidRPr="006F39ED">
        <w:rPr>
          <w:i/>
          <w:sz w:val="24"/>
          <w:szCs w:val="24"/>
        </w:rPr>
        <w:t xml:space="preserve">RSF: The Russell Sage Journal of the Social Sciences </w:t>
      </w:r>
      <w:r w:rsidRPr="006F39ED">
        <w:rPr>
          <w:sz w:val="24"/>
          <w:szCs w:val="24"/>
        </w:rPr>
        <w:t>on “Administrative Burdens as a Mechanism of Inequality,” pending final review.</w:t>
      </w:r>
    </w:p>
    <w:p w:rsidR="00DB64E4" w:rsidRDefault="00DB64E4" w:rsidP="00043A31">
      <w:pPr>
        <w:rPr>
          <w:sz w:val="24"/>
          <w:szCs w:val="24"/>
        </w:rPr>
      </w:pPr>
    </w:p>
    <w:p w:rsidR="00DB64E4" w:rsidRDefault="00DB64E4" w:rsidP="00043A31">
      <w:pPr>
        <w:rPr>
          <w:sz w:val="24"/>
          <w:szCs w:val="24"/>
        </w:rPr>
      </w:pPr>
      <w:r>
        <w:rPr>
          <w:sz w:val="24"/>
          <w:szCs w:val="24"/>
        </w:rPr>
        <w:t xml:space="preserve">Lareau, Annette, </w:t>
      </w:r>
      <w:r w:rsidRPr="00DB64E4">
        <w:rPr>
          <w:i/>
          <w:sz w:val="24"/>
          <w:szCs w:val="24"/>
        </w:rPr>
        <w:t>Wealthy Families</w:t>
      </w:r>
      <w:r>
        <w:rPr>
          <w:sz w:val="24"/>
          <w:szCs w:val="24"/>
        </w:rPr>
        <w:t xml:space="preserve">, book manuscript under contract with the University of California Press. </w:t>
      </w:r>
    </w:p>
    <w:p w:rsidR="00DB4704" w:rsidRDefault="00DB4704" w:rsidP="00043A31">
      <w:pPr>
        <w:rPr>
          <w:sz w:val="24"/>
          <w:szCs w:val="24"/>
        </w:rPr>
      </w:pPr>
    </w:p>
    <w:p w:rsidR="00DB4704" w:rsidRDefault="00DB4704" w:rsidP="00043A31">
      <w:pPr>
        <w:rPr>
          <w:sz w:val="24"/>
          <w:szCs w:val="24"/>
        </w:rPr>
      </w:pPr>
    </w:p>
    <w:p w:rsidR="00F709EC" w:rsidRPr="007C4D07" w:rsidRDefault="00F709EC" w:rsidP="00F709EC">
      <w:pPr>
        <w:rPr>
          <w:b/>
          <w:sz w:val="24"/>
          <w:szCs w:val="24"/>
        </w:rPr>
      </w:pPr>
      <w:r>
        <w:rPr>
          <w:b/>
          <w:sz w:val="24"/>
          <w:szCs w:val="24"/>
        </w:rPr>
        <w:t xml:space="preserve">BOOK </w:t>
      </w:r>
      <w:r w:rsidRPr="007C4D07">
        <w:rPr>
          <w:b/>
          <w:sz w:val="24"/>
          <w:szCs w:val="24"/>
        </w:rPr>
        <w:t>AWARDS</w:t>
      </w:r>
    </w:p>
    <w:p w:rsidR="00F709EC" w:rsidRPr="007C4D07" w:rsidRDefault="00F709EC" w:rsidP="00F709EC">
      <w:pPr>
        <w:rPr>
          <w:b/>
          <w:sz w:val="24"/>
          <w:szCs w:val="24"/>
        </w:rPr>
      </w:pPr>
      <w:r w:rsidRPr="007C4D07">
        <w:rPr>
          <w:b/>
          <w:sz w:val="24"/>
          <w:szCs w:val="24"/>
        </w:rPr>
        <w:t xml:space="preserve"> </w:t>
      </w:r>
    </w:p>
    <w:p w:rsidR="00F709EC" w:rsidRPr="005D167B" w:rsidRDefault="00F709EC" w:rsidP="00F709EC">
      <w:pPr>
        <w:ind w:left="1350" w:hanging="1320"/>
        <w:rPr>
          <w:sz w:val="24"/>
          <w:szCs w:val="24"/>
        </w:rPr>
      </w:pPr>
      <w:r>
        <w:rPr>
          <w:sz w:val="24"/>
          <w:szCs w:val="24"/>
        </w:rPr>
        <w:t xml:space="preserve">2004   </w:t>
      </w:r>
      <w:r>
        <w:rPr>
          <w:sz w:val="24"/>
          <w:szCs w:val="24"/>
        </w:rPr>
        <w:tab/>
      </w:r>
      <w:r w:rsidRPr="007C4D07">
        <w:rPr>
          <w:sz w:val="24"/>
          <w:szCs w:val="24"/>
        </w:rPr>
        <w:t>William J. Goode, Best Book in Sociology of the Family,</w:t>
      </w:r>
      <w:r>
        <w:rPr>
          <w:sz w:val="24"/>
          <w:szCs w:val="24"/>
        </w:rPr>
        <w:t xml:space="preserve"> </w:t>
      </w:r>
      <w:r w:rsidRPr="005D167B">
        <w:rPr>
          <w:iCs/>
          <w:sz w:val="24"/>
          <w:szCs w:val="24"/>
        </w:rPr>
        <w:t>Unequal Childhoods</w:t>
      </w:r>
      <w:r w:rsidRPr="005D167B">
        <w:rPr>
          <w:sz w:val="24"/>
          <w:szCs w:val="24"/>
        </w:rPr>
        <w:t>, American Sociological Association</w:t>
      </w:r>
    </w:p>
    <w:p w:rsidR="00F709EC" w:rsidRPr="007C4D07" w:rsidRDefault="00F709EC" w:rsidP="00F709EC">
      <w:pPr>
        <w:rPr>
          <w:sz w:val="24"/>
          <w:szCs w:val="24"/>
        </w:rPr>
      </w:pPr>
      <w:r w:rsidRPr="007C4D07">
        <w:rPr>
          <w:sz w:val="24"/>
          <w:szCs w:val="24"/>
        </w:rPr>
        <w:t xml:space="preserve"> </w:t>
      </w:r>
    </w:p>
    <w:p w:rsidR="00F709EC" w:rsidRPr="005D167B" w:rsidRDefault="00F709EC" w:rsidP="00F709EC">
      <w:pPr>
        <w:pStyle w:val="Heading2"/>
        <w:ind w:left="1350"/>
        <w:rPr>
          <w:rFonts w:ascii="Times New Roman" w:hAnsi="Times New Roman"/>
          <w:b w:val="0"/>
          <w:i w:val="0"/>
          <w:sz w:val="24"/>
          <w:szCs w:val="24"/>
        </w:rPr>
      </w:pPr>
      <w:r w:rsidRPr="003E3ACC">
        <w:rPr>
          <w:rFonts w:ascii="Times New Roman" w:hAnsi="Times New Roman"/>
          <w:b w:val="0"/>
          <w:i w:val="0"/>
          <w:sz w:val="24"/>
          <w:szCs w:val="24"/>
        </w:rPr>
        <w:lastRenderedPageBreak/>
        <w:t>Culture Section, Co-winner of Best Book Award,</w:t>
      </w:r>
      <w:r>
        <w:rPr>
          <w:rFonts w:ascii="Times New Roman" w:hAnsi="Times New Roman"/>
          <w:b w:val="0"/>
          <w:i w:val="0"/>
          <w:sz w:val="24"/>
          <w:szCs w:val="24"/>
        </w:rPr>
        <w:t xml:space="preserve"> </w:t>
      </w:r>
      <w:r w:rsidRPr="003E3ACC">
        <w:rPr>
          <w:rFonts w:ascii="Times New Roman" w:hAnsi="Times New Roman"/>
          <w:b w:val="0"/>
          <w:iCs w:val="0"/>
          <w:sz w:val="24"/>
          <w:szCs w:val="24"/>
        </w:rPr>
        <w:t>Unequal Childhoods</w:t>
      </w:r>
      <w:r w:rsidRPr="005C398E">
        <w:rPr>
          <w:rFonts w:ascii="Times New Roman" w:hAnsi="Times New Roman"/>
          <w:b w:val="0"/>
          <w:sz w:val="24"/>
          <w:szCs w:val="24"/>
        </w:rPr>
        <w:t>, American Sociological Association</w:t>
      </w:r>
    </w:p>
    <w:p w:rsidR="00F709EC" w:rsidRPr="005C398E" w:rsidRDefault="00F709EC" w:rsidP="00F709EC">
      <w:pPr>
        <w:ind w:left="1350" w:firstLine="90"/>
        <w:rPr>
          <w:sz w:val="24"/>
          <w:szCs w:val="24"/>
        </w:rPr>
      </w:pPr>
      <w:r w:rsidRPr="005C398E">
        <w:rPr>
          <w:sz w:val="24"/>
          <w:szCs w:val="24"/>
        </w:rPr>
        <w:t xml:space="preserve">                                    </w:t>
      </w:r>
    </w:p>
    <w:p w:rsidR="00F709EC" w:rsidRPr="005D167B" w:rsidRDefault="00F709EC" w:rsidP="00F709EC">
      <w:pPr>
        <w:ind w:left="1350"/>
        <w:rPr>
          <w:sz w:val="24"/>
          <w:szCs w:val="24"/>
        </w:rPr>
      </w:pPr>
      <w:r w:rsidRPr="007C4D07">
        <w:rPr>
          <w:sz w:val="24"/>
          <w:szCs w:val="24"/>
        </w:rPr>
        <w:t>Section on Childhood and Youth, Distinguished Scholarship Award for</w:t>
      </w:r>
      <w:r w:rsidRPr="007C4D07">
        <w:rPr>
          <w:i/>
          <w:iCs/>
          <w:sz w:val="24"/>
          <w:szCs w:val="24"/>
        </w:rPr>
        <w:t xml:space="preserve"> Unequal Childhoods</w:t>
      </w:r>
      <w:r w:rsidRPr="007C4D07">
        <w:rPr>
          <w:sz w:val="24"/>
          <w:szCs w:val="24"/>
        </w:rPr>
        <w:t xml:space="preserve">, </w:t>
      </w:r>
      <w:r w:rsidRPr="005D167B">
        <w:rPr>
          <w:i/>
          <w:sz w:val="24"/>
          <w:szCs w:val="24"/>
        </w:rPr>
        <w:t>American Sociological Association</w:t>
      </w:r>
    </w:p>
    <w:p w:rsidR="00F709EC" w:rsidRPr="005D167B" w:rsidRDefault="00F709EC" w:rsidP="00F709EC">
      <w:pPr>
        <w:ind w:left="1440"/>
        <w:rPr>
          <w:i/>
          <w:sz w:val="24"/>
          <w:szCs w:val="24"/>
        </w:rPr>
      </w:pPr>
    </w:p>
    <w:p w:rsidR="00F709EC" w:rsidRPr="007C4D07" w:rsidRDefault="00F709EC" w:rsidP="00F709EC">
      <w:pPr>
        <w:ind w:left="1350"/>
        <w:rPr>
          <w:sz w:val="24"/>
          <w:szCs w:val="24"/>
        </w:rPr>
      </w:pPr>
      <w:r w:rsidRPr="007C4D07">
        <w:rPr>
          <w:sz w:val="24"/>
          <w:szCs w:val="24"/>
        </w:rPr>
        <w:t xml:space="preserve">Finalist, C. Wright Mills Prize, </w:t>
      </w:r>
      <w:r w:rsidRPr="007C4D07">
        <w:rPr>
          <w:i/>
          <w:iCs/>
          <w:sz w:val="24"/>
          <w:szCs w:val="24"/>
        </w:rPr>
        <w:t>Unequal Childhoods</w:t>
      </w:r>
      <w:r w:rsidRPr="007C4D07">
        <w:rPr>
          <w:sz w:val="24"/>
          <w:szCs w:val="24"/>
        </w:rPr>
        <w:t>,</w:t>
      </w:r>
      <w:r>
        <w:rPr>
          <w:sz w:val="24"/>
          <w:szCs w:val="24"/>
        </w:rPr>
        <w:t xml:space="preserve"> </w:t>
      </w:r>
      <w:r w:rsidRPr="007C4D07">
        <w:rPr>
          <w:sz w:val="24"/>
          <w:szCs w:val="24"/>
        </w:rPr>
        <w:t>Society for the Study of Social Problems</w:t>
      </w:r>
    </w:p>
    <w:p w:rsidR="00F709EC" w:rsidRDefault="00F709EC" w:rsidP="00F709EC">
      <w:pPr>
        <w:rPr>
          <w:b/>
          <w:sz w:val="24"/>
          <w:szCs w:val="24"/>
        </w:rPr>
      </w:pPr>
    </w:p>
    <w:p w:rsidR="00F709EC" w:rsidRPr="0026450F" w:rsidRDefault="00F709EC" w:rsidP="00F709EC">
      <w:pPr>
        <w:ind w:left="1350"/>
        <w:rPr>
          <w:b/>
          <w:sz w:val="24"/>
          <w:szCs w:val="24"/>
        </w:rPr>
      </w:pPr>
      <w:r w:rsidRPr="0026450F">
        <w:rPr>
          <w:sz w:val="24"/>
          <w:szCs w:val="24"/>
        </w:rPr>
        <w:t xml:space="preserve">AESA Critics Choice Award, </w:t>
      </w:r>
      <w:r w:rsidRPr="0026450F">
        <w:rPr>
          <w:i/>
          <w:sz w:val="24"/>
          <w:szCs w:val="24"/>
        </w:rPr>
        <w:t>Unequal Childhoods</w:t>
      </w:r>
      <w:r>
        <w:rPr>
          <w:sz w:val="24"/>
          <w:szCs w:val="24"/>
        </w:rPr>
        <w:t xml:space="preserve">, </w:t>
      </w:r>
      <w:r w:rsidRPr="0026450F">
        <w:rPr>
          <w:sz w:val="24"/>
          <w:szCs w:val="24"/>
        </w:rPr>
        <w:t>American Educational Studies Association</w:t>
      </w:r>
    </w:p>
    <w:p w:rsidR="00F709EC" w:rsidRDefault="00F709EC" w:rsidP="00F709EC">
      <w:pPr>
        <w:rPr>
          <w:b/>
          <w:sz w:val="24"/>
          <w:szCs w:val="24"/>
        </w:rPr>
      </w:pPr>
    </w:p>
    <w:p w:rsidR="00F709EC" w:rsidRPr="007C4D07" w:rsidRDefault="00F709EC" w:rsidP="00F709EC">
      <w:pPr>
        <w:rPr>
          <w:b/>
          <w:sz w:val="24"/>
          <w:szCs w:val="24"/>
        </w:rPr>
      </w:pPr>
    </w:p>
    <w:p w:rsidR="00F709EC" w:rsidRPr="007C4D07" w:rsidRDefault="00F709EC" w:rsidP="00F709EC">
      <w:pPr>
        <w:ind w:left="1350" w:hanging="1350"/>
        <w:rPr>
          <w:sz w:val="24"/>
          <w:szCs w:val="24"/>
        </w:rPr>
      </w:pPr>
      <w:r w:rsidRPr="007C4D07">
        <w:rPr>
          <w:sz w:val="24"/>
          <w:szCs w:val="24"/>
        </w:rPr>
        <w:t>1991</w:t>
      </w:r>
      <w:r w:rsidRPr="007C4D07">
        <w:rPr>
          <w:sz w:val="24"/>
          <w:szCs w:val="24"/>
        </w:rPr>
        <w:tab/>
        <w:t xml:space="preserve">Willard Waller Award for Distinguished Scholarship, </w:t>
      </w:r>
      <w:r w:rsidRPr="007C4D07">
        <w:rPr>
          <w:i/>
          <w:sz w:val="24"/>
          <w:szCs w:val="24"/>
        </w:rPr>
        <w:t>Home Advantage</w:t>
      </w:r>
      <w:r w:rsidRPr="007C4D07">
        <w:rPr>
          <w:sz w:val="24"/>
          <w:szCs w:val="24"/>
        </w:rPr>
        <w:t>, Sociology of Education Section, American Sociological Association.</w:t>
      </w:r>
    </w:p>
    <w:p w:rsidR="00F709EC" w:rsidRDefault="00F709EC" w:rsidP="00F709EC">
      <w:pPr>
        <w:ind w:left="1350"/>
        <w:rPr>
          <w:sz w:val="24"/>
          <w:szCs w:val="24"/>
        </w:rPr>
      </w:pPr>
    </w:p>
    <w:p w:rsidR="00F709EC" w:rsidRPr="002C75DD" w:rsidRDefault="00F709EC" w:rsidP="00F709EC">
      <w:pPr>
        <w:ind w:left="1350"/>
        <w:rPr>
          <w:b/>
          <w:sz w:val="24"/>
          <w:szCs w:val="24"/>
        </w:rPr>
      </w:pPr>
      <w:r w:rsidRPr="0026450F">
        <w:rPr>
          <w:sz w:val="24"/>
          <w:szCs w:val="24"/>
        </w:rPr>
        <w:t xml:space="preserve">AESA Critics Choice Award, </w:t>
      </w:r>
      <w:r w:rsidRPr="0026450F">
        <w:rPr>
          <w:i/>
          <w:sz w:val="24"/>
          <w:szCs w:val="24"/>
        </w:rPr>
        <w:t>Home Advantage</w:t>
      </w:r>
      <w:r>
        <w:rPr>
          <w:sz w:val="24"/>
          <w:szCs w:val="24"/>
        </w:rPr>
        <w:t xml:space="preserve">, </w:t>
      </w:r>
      <w:r w:rsidRPr="0026450F">
        <w:rPr>
          <w:sz w:val="24"/>
          <w:szCs w:val="24"/>
        </w:rPr>
        <w:t>American Educational Studies Association</w:t>
      </w:r>
    </w:p>
    <w:p w:rsidR="006B7678" w:rsidRPr="006B7678" w:rsidRDefault="006B7678" w:rsidP="00FA506D">
      <w:pPr>
        <w:rPr>
          <w:sz w:val="24"/>
          <w:szCs w:val="24"/>
        </w:rPr>
      </w:pPr>
    </w:p>
    <w:p w:rsidR="00F06870" w:rsidRPr="007C4D07" w:rsidRDefault="00F06870" w:rsidP="00B97AF6">
      <w:pPr>
        <w:ind w:hanging="720"/>
        <w:rPr>
          <w:sz w:val="24"/>
          <w:szCs w:val="24"/>
        </w:rPr>
      </w:pPr>
    </w:p>
    <w:p w:rsidR="002129A5" w:rsidRDefault="00F06870" w:rsidP="002129A5">
      <w:pPr>
        <w:pStyle w:val="Heading1"/>
        <w:rPr>
          <w:sz w:val="24"/>
          <w:szCs w:val="24"/>
        </w:rPr>
      </w:pPr>
      <w:r w:rsidRPr="005C398E">
        <w:rPr>
          <w:sz w:val="24"/>
          <w:szCs w:val="24"/>
        </w:rPr>
        <w:t xml:space="preserve">FELLOWSHIPS, GRANTS, AND </w:t>
      </w:r>
      <w:r w:rsidR="00F709EC">
        <w:rPr>
          <w:sz w:val="24"/>
          <w:szCs w:val="24"/>
          <w:lang w:val="en-US"/>
        </w:rPr>
        <w:t xml:space="preserve">OTHER </w:t>
      </w:r>
      <w:r w:rsidRPr="005C398E">
        <w:rPr>
          <w:sz w:val="24"/>
          <w:szCs w:val="24"/>
        </w:rPr>
        <w:t>AWARDS</w:t>
      </w:r>
    </w:p>
    <w:p w:rsidR="00156D07" w:rsidRDefault="00156D07" w:rsidP="00156D07">
      <w:pPr>
        <w:rPr>
          <w:lang w:val="x-none" w:eastAsia="x-none"/>
        </w:rPr>
      </w:pPr>
    </w:p>
    <w:p w:rsidR="00722B6E" w:rsidRDefault="00722B6E" w:rsidP="00340A54">
      <w:pPr>
        <w:autoSpaceDE w:val="0"/>
        <w:autoSpaceDN w:val="0"/>
        <w:adjustRightInd w:val="0"/>
        <w:rPr>
          <w:sz w:val="24"/>
          <w:szCs w:val="24"/>
        </w:rPr>
      </w:pPr>
    </w:p>
    <w:p w:rsidR="00FA506D" w:rsidRDefault="00FA506D" w:rsidP="00340A54">
      <w:pPr>
        <w:autoSpaceDE w:val="0"/>
        <w:autoSpaceDN w:val="0"/>
        <w:adjustRightInd w:val="0"/>
        <w:rPr>
          <w:sz w:val="24"/>
          <w:szCs w:val="24"/>
        </w:rPr>
      </w:pPr>
      <w:r>
        <w:rPr>
          <w:sz w:val="24"/>
          <w:szCs w:val="24"/>
        </w:rPr>
        <w:t xml:space="preserve">2020               University of Pennsylvania, Provost’s Award for Distinguished </w:t>
      </w:r>
      <w:r w:rsidR="00CD03B1">
        <w:rPr>
          <w:sz w:val="24"/>
          <w:szCs w:val="24"/>
        </w:rPr>
        <w:t xml:space="preserve">PhD </w:t>
      </w:r>
      <w:r>
        <w:rPr>
          <w:sz w:val="24"/>
          <w:szCs w:val="24"/>
        </w:rPr>
        <w:t>Teaching and</w:t>
      </w:r>
    </w:p>
    <w:p w:rsidR="00FA506D" w:rsidRDefault="00FA506D" w:rsidP="00340A54">
      <w:pPr>
        <w:autoSpaceDE w:val="0"/>
        <w:autoSpaceDN w:val="0"/>
        <w:adjustRightInd w:val="0"/>
        <w:rPr>
          <w:sz w:val="24"/>
          <w:szCs w:val="24"/>
        </w:rPr>
      </w:pPr>
      <w:r>
        <w:rPr>
          <w:sz w:val="24"/>
          <w:szCs w:val="24"/>
        </w:rPr>
        <w:t xml:space="preserve">                       Mentorship</w:t>
      </w:r>
    </w:p>
    <w:p w:rsidR="00FA506D" w:rsidRDefault="00FA506D" w:rsidP="00340A54">
      <w:pPr>
        <w:autoSpaceDE w:val="0"/>
        <w:autoSpaceDN w:val="0"/>
        <w:adjustRightInd w:val="0"/>
        <w:rPr>
          <w:sz w:val="24"/>
          <w:szCs w:val="24"/>
        </w:rPr>
      </w:pPr>
    </w:p>
    <w:p w:rsidR="00156D07" w:rsidRDefault="005B411C" w:rsidP="00340A54">
      <w:pPr>
        <w:autoSpaceDE w:val="0"/>
        <w:autoSpaceDN w:val="0"/>
        <w:adjustRightInd w:val="0"/>
        <w:rPr>
          <w:sz w:val="24"/>
          <w:szCs w:val="24"/>
        </w:rPr>
      </w:pPr>
      <w:r>
        <w:rPr>
          <w:sz w:val="24"/>
          <w:szCs w:val="24"/>
        </w:rPr>
        <w:t>2</w:t>
      </w:r>
      <w:r w:rsidR="00156D07">
        <w:rPr>
          <w:sz w:val="24"/>
          <w:szCs w:val="24"/>
        </w:rPr>
        <w:t xml:space="preserve">020               </w:t>
      </w:r>
      <w:r w:rsidR="00156D07" w:rsidRPr="00156D07">
        <w:rPr>
          <w:sz w:val="24"/>
          <w:szCs w:val="24"/>
        </w:rPr>
        <w:t>2020 Debra Weiner Community Impact Award</w:t>
      </w:r>
      <w:r w:rsidR="00156D07">
        <w:rPr>
          <w:sz w:val="24"/>
          <w:szCs w:val="24"/>
        </w:rPr>
        <w:t xml:space="preserve">, The Philadelphia College Prep </w:t>
      </w:r>
    </w:p>
    <w:p w:rsidR="00156D07" w:rsidRDefault="00156D07" w:rsidP="00340A54">
      <w:pPr>
        <w:autoSpaceDE w:val="0"/>
        <w:autoSpaceDN w:val="0"/>
        <w:adjustRightInd w:val="0"/>
        <w:rPr>
          <w:sz w:val="24"/>
          <w:szCs w:val="24"/>
        </w:rPr>
      </w:pPr>
      <w:r>
        <w:rPr>
          <w:sz w:val="24"/>
          <w:szCs w:val="24"/>
        </w:rPr>
        <w:t xml:space="preserve">                       Roundtable</w:t>
      </w:r>
    </w:p>
    <w:p w:rsidR="00156D07" w:rsidRDefault="00156D07" w:rsidP="00340A54">
      <w:pPr>
        <w:autoSpaceDE w:val="0"/>
        <w:autoSpaceDN w:val="0"/>
        <w:adjustRightInd w:val="0"/>
        <w:rPr>
          <w:sz w:val="24"/>
          <w:szCs w:val="24"/>
        </w:rPr>
      </w:pPr>
    </w:p>
    <w:p w:rsidR="005B411C" w:rsidRDefault="00156D07" w:rsidP="00340A54">
      <w:pPr>
        <w:autoSpaceDE w:val="0"/>
        <w:autoSpaceDN w:val="0"/>
        <w:adjustRightInd w:val="0"/>
        <w:rPr>
          <w:sz w:val="24"/>
          <w:szCs w:val="24"/>
        </w:rPr>
      </w:pPr>
      <w:r>
        <w:rPr>
          <w:sz w:val="24"/>
          <w:szCs w:val="24"/>
        </w:rPr>
        <w:t>2</w:t>
      </w:r>
      <w:r w:rsidR="005B411C">
        <w:rPr>
          <w:sz w:val="24"/>
          <w:szCs w:val="24"/>
        </w:rPr>
        <w:t>018                Russell Sage Foundation, “Wealth as a Family Affair,” $50,000.</w:t>
      </w:r>
    </w:p>
    <w:p w:rsidR="005B411C" w:rsidRDefault="005B411C" w:rsidP="00340A54">
      <w:pPr>
        <w:autoSpaceDE w:val="0"/>
        <w:autoSpaceDN w:val="0"/>
        <w:adjustRightInd w:val="0"/>
        <w:rPr>
          <w:sz w:val="24"/>
          <w:szCs w:val="24"/>
        </w:rPr>
      </w:pPr>
    </w:p>
    <w:p w:rsidR="005B411C" w:rsidRDefault="005B411C" w:rsidP="00340A54">
      <w:pPr>
        <w:autoSpaceDE w:val="0"/>
        <w:autoSpaceDN w:val="0"/>
        <w:adjustRightInd w:val="0"/>
        <w:rPr>
          <w:sz w:val="24"/>
          <w:szCs w:val="24"/>
        </w:rPr>
      </w:pPr>
      <w:r>
        <w:rPr>
          <w:sz w:val="24"/>
          <w:szCs w:val="24"/>
        </w:rPr>
        <w:t xml:space="preserve">2017                National Science Foundation, “Families of High Net Worth: Challenges and </w:t>
      </w:r>
    </w:p>
    <w:p w:rsidR="005B411C" w:rsidRDefault="005B411C" w:rsidP="00340A54">
      <w:pPr>
        <w:autoSpaceDE w:val="0"/>
        <w:autoSpaceDN w:val="0"/>
        <w:adjustRightInd w:val="0"/>
        <w:rPr>
          <w:sz w:val="24"/>
          <w:szCs w:val="24"/>
        </w:rPr>
      </w:pPr>
      <w:r>
        <w:rPr>
          <w:sz w:val="24"/>
          <w:szCs w:val="24"/>
        </w:rPr>
        <w:t xml:space="preserve">                        Opportunities,” $149,887.</w:t>
      </w:r>
    </w:p>
    <w:p w:rsidR="005B411C" w:rsidRDefault="005B411C" w:rsidP="00340A54">
      <w:pPr>
        <w:autoSpaceDE w:val="0"/>
        <w:autoSpaceDN w:val="0"/>
        <w:adjustRightInd w:val="0"/>
        <w:rPr>
          <w:sz w:val="24"/>
          <w:szCs w:val="24"/>
        </w:rPr>
      </w:pPr>
    </w:p>
    <w:p w:rsidR="005B411C" w:rsidRDefault="005B411C" w:rsidP="00340A54">
      <w:pPr>
        <w:autoSpaceDE w:val="0"/>
        <w:autoSpaceDN w:val="0"/>
        <w:adjustRightInd w:val="0"/>
        <w:rPr>
          <w:sz w:val="24"/>
          <w:szCs w:val="24"/>
        </w:rPr>
      </w:pPr>
      <w:r>
        <w:rPr>
          <w:sz w:val="24"/>
          <w:szCs w:val="24"/>
        </w:rPr>
        <w:t xml:space="preserve">2017                University of Pennsylvania, University Research Foundation, $49,000. </w:t>
      </w:r>
    </w:p>
    <w:p w:rsidR="005B411C" w:rsidRDefault="005B411C" w:rsidP="00340A54">
      <w:pPr>
        <w:autoSpaceDE w:val="0"/>
        <w:autoSpaceDN w:val="0"/>
        <w:adjustRightInd w:val="0"/>
        <w:rPr>
          <w:sz w:val="24"/>
          <w:szCs w:val="24"/>
        </w:rPr>
      </w:pPr>
    </w:p>
    <w:p w:rsidR="00877714" w:rsidRDefault="002129A5" w:rsidP="00340A54">
      <w:pPr>
        <w:autoSpaceDE w:val="0"/>
        <w:autoSpaceDN w:val="0"/>
        <w:adjustRightInd w:val="0"/>
        <w:rPr>
          <w:sz w:val="24"/>
          <w:szCs w:val="24"/>
        </w:rPr>
      </w:pPr>
      <w:r>
        <w:rPr>
          <w:sz w:val="24"/>
          <w:szCs w:val="24"/>
        </w:rPr>
        <w:t>2016                Conference Proposal, SAS Conference support and University Research Fund,</w:t>
      </w:r>
    </w:p>
    <w:p w:rsidR="002129A5" w:rsidRDefault="002129A5" w:rsidP="00340A54">
      <w:pPr>
        <w:autoSpaceDE w:val="0"/>
        <w:autoSpaceDN w:val="0"/>
        <w:adjustRightInd w:val="0"/>
        <w:rPr>
          <w:sz w:val="24"/>
          <w:szCs w:val="24"/>
        </w:rPr>
      </w:pPr>
      <w:r>
        <w:rPr>
          <w:sz w:val="24"/>
          <w:szCs w:val="24"/>
        </w:rPr>
        <w:t xml:space="preserve">                        Conference in honor of Randall Collins, $5,000.</w:t>
      </w:r>
    </w:p>
    <w:p w:rsidR="002129A5" w:rsidRDefault="002129A5" w:rsidP="00340A54">
      <w:pPr>
        <w:autoSpaceDE w:val="0"/>
        <w:autoSpaceDN w:val="0"/>
        <w:adjustRightInd w:val="0"/>
        <w:rPr>
          <w:sz w:val="24"/>
          <w:szCs w:val="24"/>
        </w:rPr>
      </w:pPr>
    </w:p>
    <w:p w:rsidR="002129A5" w:rsidRDefault="002129A5" w:rsidP="00340A54">
      <w:pPr>
        <w:autoSpaceDE w:val="0"/>
        <w:autoSpaceDN w:val="0"/>
        <w:adjustRightInd w:val="0"/>
        <w:rPr>
          <w:sz w:val="24"/>
          <w:szCs w:val="24"/>
        </w:rPr>
      </w:pPr>
      <w:r>
        <w:rPr>
          <w:sz w:val="24"/>
          <w:szCs w:val="24"/>
        </w:rPr>
        <w:t xml:space="preserve">2015                Funds for Advancement for the Discipline, American Sociological Association, </w:t>
      </w:r>
    </w:p>
    <w:p w:rsidR="002129A5" w:rsidRDefault="002129A5" w:rsidP="00340A54">
      <w:pPr>
        <w:autoSpaceDE w:val="0"/>
        <w:autoSpaceDN w:val="0"/>
        <w:adjustRightInd w:val="0"/>
        <w:rPr>
          <w:sz w:val="24"/>
          <w:szCs w:val="24"/>
        </w:rPr>
      </w:pPr>
      <w:r>
        <w:rPr>
          <w:sz w:val="24"/>
          <w:szCs w:val="24"/>
        </w:rPr>
        <w:t xml:space="preserve">                        Proposal for a conference on Culture and Interaction (declined)</w:t>
      </w:r>
    </w:p>
    <w:p w:rsidR="002129A5" w:rsidRDefault="002129A5" w:rsidP="00340A54">
      <w:pPr>
        <w:autoSpaceDE w:val="0"/>
        <w:autoSpaceDN w:val="0"/>
        <w:adjustRightInd w:val="0"/>
        <w:rPr>
          <w:sz w:val="24"/>
          <w:szCs w:val="24"/>
        </w:rPr>
      </w:pPr>
    </w:p>
    <w:p w:rsidR="00877714" w:rsidRDefault="00CB71B9" w:rsidP="005D497E">
      <w:pPr>
        <w:tabs>
          <w:tab w:val="left" w:pos="0"/>
          <w:tab w:val="left" w:pos="1440"/>
        </w:tabs>
        <w:autoSpaceDE w:val="0"/>
        <w:autoSpaceDN w:val="0"/>
        <w:adjustRightInd w:val="0"/>
        <w:rPr>
          <w:sz w:val="24"/>
          <w:szCs w:val="24"/>
        </w:rPr>
      </w:pPr>
      <w:r>
        <w:rPr>
          <w:sz w:val="24"/>
          <w:szCs w:val="24"/>
        </w:rPr>
        <w:t>2012-2015</w:t>
      </w:r>
      <w:r w:rsidR="005D497E">
        <w:rPr>
          <w:sz w:val="24"/>
          <w:szCs w:val="24"/>
        </w:rPr>
        <w:t xml:space="preserve">       </w:t>
      </w:r>
      <w:r w:rsidR="00877714">
        <w:rPr>
          <w:sz w:val="24"/>
          <w:szCs w:val="24"/>
        </w:rPr>
        <w:t xml:space="preserve">President-Elect, </w:t>
      </w:r>
      <w:r>
        <w:rPr>
          <w:sz w:val="24"/>
          <w:szCs w:val="24"/>
        </w:rPr>
        <w:t xml:space="preserve">President, and Past-President, </w:t>
      </w:r>
      <w:r w:rsidR="00877714">
        <w:rPr>
          <w:sz w:val="24"/>
          <w:szCs w:val="24"/>
        </w:rPr>
        <w:t xml:space="preserve">American Sociological </w:t>
      </w:r>
    </w:p>
    <w:p w:rsidR="00CB71B9" w:rsidRDefault="00CB71B9" w:rsidP="005D497E">
      <w:pPr>
        <w:tabs>
          <w:tab w:val="left" w:pos="0"/>
          <w:tab w:val="left" w:pos="1440"/>
        </w:tabs>
        <w:autoSpaceDE w:val="0"/>
        <w:autoSpaceDN w:val="0"/>
        <w:adjustRightInd w:val="0"/>
        <w:rPr>
          <w:sz w:val="24"/>
          <w:szCs w:val="24"/>
        </w:rPr>
      </w:pPr>
      <w:r>
        <w:rPr>
          <w:sz w:val="24"/>
          <w:szCs w:val="24"/>
        </w:rPr>
        <w:tab/>
        <w:t>Association.</w:t>
      </w:r>
    </w:p>
    <w:p w:rsidR="00877714" w:rsidRDefault="00877714" w:rsidP="00340A54">
      <w:pPr>
        <w:autoSpaceDE w:val="0"/>
        <w:autoSpaceDN w:val="0"/>
        <w:adjustRightInd w:val="0"/>
        <w:rPr>
          <w:sz w:val="24"/>
          <w:szCs w:val="24"/>
        </w:rPr>
      </w:pPr>
    </w:p>
    <w:p w:rsidR="00292556" w:rsidRDefault="005D497E" w:rsidP="005D497E">
      <w:pPr>
        <w:tabs>
          <w:tab w:val="left" w:pos="630"/>
          <w:tab w:val="left" w:pos="990"/>
          <w:tab w:val="left" w:pos="1440"/>
        </w:tabs>
        <w:autoSpaceDE w:val="0"/>
        <w:autoSpaceDN w:val="0"/>
        <w:adjustRightInd w:val="0"/>
        <w:ind w:left="1440" w:hanging="1440"/>
        <w:rPr>
          <w:sz w:val="24"/>
          <w:szCs w:val="24"/>
        </w:rPr>
      </w:pPr>
      <w:r>
        <w:rPr>
          <w:sz w:val="24"/>
          <w:szCs w:val="24"/>
        </w:rPr>
        <w:t xml:space="preserve">2012 </w:t>
      </w:r>
      <w:r>
        <w:rPr>
          <w:sz w:val="24"/>
          <w:szCs w:val="24"/>
        </w:rPr>
        <w:tab/>
      </w:r>
      <w:r>
        <w:rPr>
          <w:sz w:val="24"/>
          <w:szCs w:val="24"/>
        </w:rPr>
        <w:tab/>
      </w:r>
      <w:r>
        <w:rPr>
          <w:sz w:val="24"/>
          <w:szCs w:val="24"/>
        </w:rPr>
        <w:tab/>
      </w:r>
      <w:r w:rsidR="00292556">
        <w:rPr>
          <w:sz w:val="24"/>
          <w:szCs w:val="24"/>
        </w:rPr>
        <w:t>Russell Sage Foundation, Conference grant, $15,000.</w:t>
      </w:r>
      <w:r>
        <w:rPr>
          <w:sz w:val="24"/>
          <w:szCs w:val="24"/>
        </w:rPr>
        <w:t xml:space="preserve"> </w:t>
      </w:r>
      <w:r w:rsidR="00292556">
        <w:rPr>
          <w:sz w:val="24"/>
          <w:szCs w:val="24"/>
        </w:rPr>
        <w:t xml:space="preserve">Choosing Homes, Choosing Schools. </w:t>
      </w:r>
    </w:p>
    <w:p w:rsidR="00292556" w:rsidRDefault="00292556" w:rsidP="00340A54">
      <w:pPr>
        <w:autoSpaceDE w:val="0"/>
        <w:autoSpaceDN w:val="0"/>
        <w:adjustRightInd w:val="0"/>
        <w:rPr>
          <w:sz w:val="24"/>
          <w:szCs w:val="24"/>
        </w:rPr>
      </w:pPr>
    </w:p>
    <w:p w:rsidR="0099272F" w:rsidRDefault="005D497E" w:rsidP="00340A54">
      <w:pPr>
        <w:autoSpaceDE w:val="0"/>
        <w:autoSpaceDN w:val="0"/>
        <w:adjustRightInd w:val="0"/>
        <w:rPr>
          <w:sz w:val="24"/>
          <w:szCs w:val="24"/>
        </w:rPr>
      </w:pPr>
      <w:r>
        <w:rPr>
          <w:sz w:val="24"/>
          <w:szCs w:val="24"/>
        </w:rPr>
        <w:t xml:space="preserve">2012-2013      </w:t>
      </w:r>
      <w:r w:rsidR="00877714">
        <w:rPr>
          <w:sz w:val="24"/>
          <w:szCs w:val="24"/>
        </w:rPr>
        <w:t xml:space="preserve"> </w:t>
      </w:r>
      <w:r w:rsidR="0099272F">
        <w:rPr>
          <w:sz w:val="24"/>
          <w:szCs w:val="24"/>
        </w:rPr>
        <w:t>Fellow in residence, The Russell Sage Foundation, New York.</w:t>
      </w:r>
    </w:p>
    <w:p w:rsidR="0099272F" w:rsidRDefault="0099272F" w:rsidP="00340A54">
      <w:pPr>
        <w:autoSpaceDE w:val="0"/>
        <w:autoSpaceDN w:val="0"/>
        <w:adjustRightInd w:val="0"/>
        <w:rPr>
          <w:sz w:val="24"/>
          <w:szCs w:val="24"/>
        </w:rPr>
      </w:pPr>
    </w:p>
    <w:p w:rsidR="0086358F" w:rsidRDefault="005D497E" w:rsidP="00340A54">
      <w:pPr>
        <w:autoSpaceDE w:val="0"/>
        <w:autoSpaceDN w:val="0"/>
        <w:adjustRightInd w:val="0"/>
        <w:rPr>
          <w:sz w:val="24"/>
          <w:szCs w:val="24"/>
        </w:rPr>
      </w:pPr>
      <w:r>
        <w:rPr>
          <w:sz w:val="24"/>
          <w:szCs w:val="24"/>
        </w:rPr>
        <w:t xml:space="preserve">2011                </w:t>
      </w:r>
      <w:r w:rsidR="0086358F">
        <w:rPr>
          <w:sz w:val="24"/>
          <w:szCs w:val="24"/>
        </w:rPr>
        <w:t>Outstanding Review</w:t>
      </w:r>
      <w:r w:rsidR="00012A2C">
        <w:rPr>
          <w:sz w:val="24"/>
          <w:szCs w:val="24"/>
        </w:rPr>
        <w:t>er</w:t>
      </w:r>
      <w:r w:rsidR="0086358F">
        <w:rPr>
          <w:sz w:val="24"/>
          <w:szCs w:val="24"/>
        </w:rPr>
        <w:t xml:space="preserve"> Award, </w:t>
      </w:r>
      <w:r w:rsidR="0086358F" w:rsidRPr="0086358F">
        <w:rPr>
          <w:i/>
          <w:sz w:val="24"/>
          <w:szCs w:val="24"/>
        </w:rPr>
        <w:t>Sociology of Education</w:t>
      </w:r>
      <w:r w:rsidR="0086358F">
        <w:rPr>
          <w:sz w:val="24"/>
          <w:szCs w:val="24"/>
        </w:rPr>
        <w:t xml:space="preserve">. </w:t>
      </w:r>
    </w:p>
    <w:p w:rsidR="0086358F" w:rsidRDefault="0086358F" w:rsidP="00340A54">
      <w:pPr>
        <w:autoSpaceDE w:val="0"/>
        <w:autoSpaceDN w:val="0"/>
        <w:adjustRightInd w:val="0"/>
        <w:rPr>
          <w:sz w:val="24"/>
          <w:szCs w:val="24"/>
        </w:rPr>
      </w:pPr>
    </w:p>
    <w:p w:rsidR="00F06870" w:rsidRDefault="005D497E" w:rsidP="005D497E">
      <w:pPr>
        <w:autoSpaceDE w:val="0"/>
        <w:autoSpaceDN w:val="0"/>
        <w:adjustRightInd w:val="0"/>
        <w:ind w:left="1440" w:hanging="1440"/>
        <w:rPr>
          <w:sz w:val="24"/>
          <w:szCs w:val="24"/>
        </w:rPr>
      </w:pPr>
      <w:r>
        <w:rPr>
          <w:sz w:val="24"/>
          <w:szCs w:val="24"/>
        </w:rPr>
        <w:t>2009</w:t>
      </w:r>
      <w:r>
        <w:rPr>
          <w:sz w:val="24"/>
          <w:szCs w:val="24"/>
        </w:rPr>
        <w:tab/>
      </w:r>
      <w:r w:rsidR="00F06870" w:rsidRPr="00340A54">
        <w:rPr>
          <w:sz w:val="24"/>
          <w:szCs w:val="24"/>
        </w:rPr>
        <w:t>American Sociological Association and National Science</w:t>
      </w:r>
      <w:r>
        <w:rPr>
          <w:sz w:val="24"/>
          <w:szCs w:val="24"/>
        </w:rPr>
        <w:t xml:space="preserve"> </w:t>
      </w:r>
      <w:r w:rsidR="00F06870" w:rsidRPr="00340A54">
        <w:rPr>
          <w:sz w:val="24"/>
          <w:szCs w:val="24"/>
        </w:rPr>
        <w:t>Foundation Fund for the Advancement of the Discipline “Thinking</w:t>
      </w:r>
      <w:r>
        <w:rPr>
          <w:sz w:val="24"/>
          <w:szCs w:val="24"/>
        </w:rPr>
        <w:t xml:space="preserve"> </w:t>
      </w:r>
      <w:r w:rsidR="00F06870" w:rsidRPr="00340A54">
        <w:rPr>
          <w:sz w:val="24"/>
          <w:szCs w:val="24"/>
        </w:rPr>
        <w:t xml:space="preserve">About The Family in an Unequal Society” Invited </w:t>
      </w:r>
      <w:proofErr w:type="spellStart"/>
      <w:r w:rsidR="00F06870" w:rsidRPr="00340A54">
        <w:rPr>
          <w:sz w:val="24"/>
          <w:szCs w:val="24"/>
        </w:rPr>
        <w:t>workshop,With</w:t>
      </w:r>
      <w:proofErr w:type="spellEnd"/>
      <w:r w:rsidR="00F06870" w:rsidRPr="00340A54">
        <w:rPr>
          <w:sz w:val="24"/>
          <w:szCs w:val="24"/>
        </w:rPr>
        <w:t xml:space="preserve"> Frank F. Furstenberg and Kristen Harknett, $3,500.</w:t>
      </w:r>
    </w:p>
    <w:p w:rsidR="00F06870" w:rsidRDefault="00F06870" w:rsidP="001D1D87">
      <w:pPr>
        <w:rPr>
          <w:sz w:val="24"/>
          <w:szCs w:val="24"/>
        </w:rPr>
      </w:pPr>
    </w:p>
    <w:p w:rsidR="00F06870" w:rsidRDefault="005D497E" w:rsidP="001D1D87">
      <w:pPr>
        <w:rPr>
          <w:sz w:val="24"/>
          <w:szCs w:val="24"/>
        </w:rPr>
      </w:pPr>
      <w:r>
        <w:rPr>
          <w:sz w:val="24"/>
          <w:szCs w:val="24"/>
        </w:rPr>
        <w:t xml:space="preserve">2008-2009       </w:t>
      </w:r>
      <w:r w:rsidR="00F06870">
        <w:rPr>
          <w:sz w:val="24"/>
          <w:szCs w:val="24"/>
        </w:rPr>
        <w:t>Resident Fellow, The Spencer Foundation (Declined)</w:t>
      </w:r>
    </w:p>
    <w:p w:rsidR="00F06870" w:rsidRPr="007C4D07" w:rsidRDefault="00F06870" w:rsidP="001D1D87">
      <w:pPr>
        <w:rPr>
          <w:sz w:val="24"/>
          <w:szCs w:val="24"/>
        </w:rPr>
      </w:pPr>
    </w:p>
    <w:p w:rsidR="00F06870" w:rsidRPr="007C4D07" w:rsidRDefault="00F06870" w:rsidP="005D497E">
      <w:pPr>
        <w:ind w:left="1440" w:hanging="1440"/>
        <w:rPr>
          <w:sz w:val="24"/>
          <w:szCs w:val="24"/>
        </w:rPr>
      </w:pPr>
      <w:r w:rsidRPr="007C4D07">
        <w:rPr>
          <w:sz w:val="24"/>
          <w:szCs w:val="24"/>
        </w:rPr>
        <w:t>2006                The Spencer Foundation: “Choosing Homes, Choosing Schools”</w:t>
      </w:r>
      <w:r w:rsidR="005D497E">
        <w:rPr>
          <w:sz w:val="24"/>
          <w:szCs w:val="24"/>
        </w:rPr>
        <w:t xml:space="preserve"> </w:t>
      </w:r>
      <w:r>
        <w:rPr>
          <w:sz w:val="24"/>
          <w:szCs w:val="24"/>
        </w:rPr>
        <w:t>A</w:t>
      </w:r>
      <w:r w:rsidR="005D497E">
        <w:rPr>
          <w:sz w:val="24"/>
          <w:szCs w:val="24"/>
        </w:rPr>
        <w:t xml:space="preserve">nnette Lareau, </w:t>
      </w:r>
      <w:r w:rsidRPr="007C4D07">
        <w:rPr>
          <w:sz w:val="24"/>
          <w:szCs w:val="24"/>
        </w:rPr>
        <w:t>Principal Investigator</w:t>
      </w:r>
      <w:r w:rsidR="005D497E">
        <w:rPr>
          <w:sz w:val="24"/>
          <w:szCs w:val="24"/>
        </w:rPr>
        <w:t>, Elliot Weininger, Co-</w:t>
      </w:r>
      <w:r>
        <w:rPr>
          <w:sz w:val="24"/>
          <w:szCs w:val="24"/>
        </w:rPr>
        <w:t>Principal</w:t>
      </w:r>
      <w:r w:rsidRPr="007C4D07">
        <w:rPr>
          <w:sz w:val="24"/>
          <w:szCs w:val="24"/>
        </w:rPr>
        <w:t xml:space="preserve"> Investigator. $477,000.</w:t>
      </w:r>
    </w:p>
    <w:p w:rsidR="00F06870" w:rsidRPr="007C4D07" w:rsidRDefault="00F06870" w:rsidP="0025717A">
      <w:pPr>
        <w:rPr>
          <w:sz w:val="24"/>
          <w:szCs w:val="24"/>
        </w:rPr>
      </w:pPr>
    </w:p>
    <w:p w:rsidR="00F06870" w:rsidRPr="007C4D07" w:rsidRDefault="005D497E" w:rsidP="005D497E">
      <w:pPr>
        <w:ind w:left="1440" w:hanging="1440"/>
        <w:rPr>
          <w:sz w:val="24"/>
          <w:szCs w:val="24"/>
        </w:rPr>
      </w:pPr>
      <w:r>
        <w:rPr>
          <w:sz w:val="24"/>
          <w:szCs w:val="24"/>
        </w:rPr>
        <w:t xml:space="preserve">2005                </w:t>
      </w:r>
      <w:r w:rsidR="00F06870" w:rsidRPr="007C4D07">
        <w:rPr>
          <w:sz w:val="24"/>
          <w:szCs w:val="24"/>
        </w:rPr>
        <w:t>The Russell Sage Foundation. “Social Class: How Does it Work?”</w:t>
      </w:r>
      <w:r>
        <w:rPr>
          <w:sz w:val="24"/>
          <w:szCs w:val="24"/>
        </w:rPr>
        <w:t xml:space="preserve"> </w:t>
      </w:r>
      <w:r w:rsidR="00F06870">
        <w:rPr>
          <w:sz w:val="24"/>
          <w:szCs w:val="24"/>
        </w:rPr>
        <w:t>A</w:t>
      </w:r>
      <w:r w:rsidR="00F06870" w:rsidRPr="007C4D07">
        <w:rPr>
          <w:sz w:val="24"/>
          <w:szCs w:val="24"/>
        </w:rPr>
        <w:t>nnette Lareau, Dalton Conley, David Grusky, and Mike Hout.</w:t>
      </w:r>
      <w:r>
        <w:rPr>
          <w:sz w:val="24"/>
          <w:szCs w:val="24"/>
        </w:rPr>
        <w:t xml:space="preserve"> </w:t>
      </w:r>
      <w:r w:rsidR="00F06870" w:rsidRPr="007C4D07">
        <w:rPr>
          <w:sz w:val="24"/>
          <w:szCs w:val="24"/>
        </w:rPr>
        <w:t xml:space="preserve">$30,830 September 2005. </w:t>
      </w:r>
    </w:p>
    <w:p w:rsidR="00F06870" w:rsidRPr="007C4D07" w:rsidRDefault="00F06870" w:rsidP="0025717A">
      <w:pPr>
        <w:rPr>
          <w:sz w:val="24"/>
          <w:szCs w:val="24"/>
        </w:rPr>
      </w:pPr>
    </w:p>
    <w:p w:rsidR="00F06870" w:rsidRPr="007C4D07" w:rsidRDefault="00F06870" w:rsidP="005D497E">
      <w:pPr>
        <w:numPr>
          <w:ilvl w:val="0"/>
          <w:numId w:val="5"/>
        </w:numPr>
        <w:tabs>
          <w:tab w:val="clear" w:pos="2130"/>
          <w:tab w:val="num" w:pos="1440"/>
        </w:tabs>
        <w:ind w:left="1440" w:hanging="1440"/>
        <w:rPr>
          <w:sz w:val="24"/>
          <w:szCs w:val="24"/>
        </w:rPr>
      </w:pPr>
      <w:r w:rsidRPr="007C4D07">
        <w:rPr>
          <w:sz w:val="24"/>
          <w:szCs w:val="24"/>
        </w:rPr>
        <w:t xml:space="preserve">Seed Grant, </w:t>
      </w:r>
      <w:r>
        <w:rPr>
          <w:sz w:val="24"/>
          <w:szCs w:val="24"/>
        </w:rPr>
        <w:t xml:space="preserve">Maryland </w:t>
      </w:r>
      <w:r w:rsidRPr="007C4D07">
        <w:rPr>
          <w:sz w:val="24"/>
          <w:szCs w:val="24"/>
        </w:rPr>
        <w:t xml:space="preserve">Population </w:t>
      </w:r>
      <w:r>
        <w:rPr>
          <w:sz w:val="24"/>
          <w:szCs w:val="24"/>
        </w:rPr>
        <w:t xml:space="preserve">Research </w:t>
      </w:r>
      <w:r w:rsidRPr="007C4D07">
        <w:rPr>
          <w:sz w:val="24"/>
          <w:szCs w:val="24"/>
        </w:rPr>
        <w:t>Center, University of Maryland</w:t>
      </w:r>
      <w:r w:rsidR="005D497E">
        <w:rPr>
          <w:sz w:val="24"/>
          <w:szCs w:val="24"/>
        </w:rPr>
        <w:t xml:space="preserve">, </w:t>
      </w:r>
      <w:r>
        <w:rPr>
          <w:sz w:val="24"/>
          <w:szCs w:val="24"/>
        </w:rPr>
        <w:t xml:space="preserve">College </w:t>
      </w:r>
      <w:r w:rsidRPr="007C4D07">
        <w:rPr>
          <w:sz w:val="24"/>
          <w:szCs w:val="24"/>
        </w:rPr>
        <w:t xml:space="preserve">Park, “Family Wealth and the Purchase of a First </w:t>
      </w:r>
      <w:r w:rsidRPr="006A6E8A">
        <w:rPr>
          <w:sz w:val="24"/>
          <w:szCs w:val="24"/>
        </w:rPr>
        <w:t>Home.”</w:t>
      </w:r>
      <w:r w:rsidRPr="006A6E8A">
        <w:rPr>
          <w:sz w:val="16"/>
          <w:szCs w:val="16"/>
        </w:rPr>
        <w:t xml:space="preserve"> </w:t>
      </w:r>
      <w:r w:rsidRPr="006A6E8A">
        <w:rPr>
          <w:sz w:val="24"/>
          <w:szCs w:val="24"/>
        </w:rPr>
        <w:t>$15,850</w:t>
      </w:r>
    </w:p>
    <w:p w:rsidR="00F06870" w:rsidRPr="007C4D07" w:rsidRDefault="00F06870" w:rsidP="0025717A">
      <w:pPr>
        <w:ind w:left="2130"/>
        <w:rPr>
          <w:sz w:val="24"/>
          <w:szCs w:val="24"/>
        </w:rPr>
      </w:pPr>
    </w:p>
    <w:p w:rsidR="00F06870" w:rsidRPr="007C4D07" w:rsidRDefault="00F06870" w:rsidP="005D497E">
      <w:pPr>
        <w:numPr>
          <w:ilvl w:val="1"/>
          <w:numId w:val="5"/>
        </w:numPr>
        <w:tabs>
          <w:tab w:val="clear" w:pos="2130"/>
          <w:tab w:val="num" w:pos="1440"/>
        </w:tabs>
        <w:rPr>
          <w:sz w:val="24"/>
          <w:szCs w:val="24"/>
        </w:rPr>
      </w:pPr>
      <w:r w:rsidRPr="007C4D07">
        <w:rPr>
          <w:sz w:val="24"/>
          <w:szCs w:val="24"/>
        </w:rPr>
        <w:t>Fellow, Center for Advanced Study in the</w:t>
      </w:r>
    </w:p>
    <w:p w:rsidR="00F06870" w:rsidRPr="007C4D07" w:rsidRDefault="00F06870" w:rsidP="005D497E">
      <w:pPr>
        <w:ind w:left="1440"/>
        <w:rPr>
          <w:sz w:val="24"/>
          <w:szCs w:val="24"/>
        </w:rPr>
      </w:pPr>
      <w:r w:rsidRPr="007C4D07">
        <w:rPr>
          <w:sz w:val="24"/>
          <w:szCs w:val="24"/>
        </w:rPr>
        <w:t>Behavioral Sciences. Stanford, CA.</w:t>
      </w:r>
    </w:p>
    <w:p w:rsidR="00F06870" w:rsidRPr="007C4D07" w:rsidRDefault="00F06870" w:rsidP="0025717A">
      <w:pPr>
        <w:rPr>
          <w:sz w:val="24"/>
          <w:szCs w:val="24"/>
        </w:rPr>
      </w:pPr>
    </w:p>
    <w:p w:rsidR="00F06870" w:rsidRPr="007C4D07" w:rsidRDefault="005D497E" w:rsidP="005D497E">
      <w:pPr>
        <w:ind w:left="1440" w:hanging="1440"/>
        <w:rPr>
          <w:sz w:val="24"/>
          <w:szCs w:val="24"/>
        </w:rPr>
      </w:pPr>
      <w:r>
        <w:rPr>
          <w:sz w:val="24"/>
          <w:szCs w:val="24"/>
        </w:rPr>
        <w:t xml:space="preserve">2003-2004       </w:t>
      </w:r>
      <w:r w:rsidR="00F06870" w:rsidRPr="007C4D07">
        <w:rPr>
          <w:sz w:val="24"/>
          <w:szCs w:val="24"/>
        </w:rPr>
        <w:t>Visiting Scholar, Center for Advanced Social Science Research,</w:t>
      </w:r>
      <w:r>
        <w:rPr>
          <w:sz w:val="24"/>
          <w:szCs w:val="24"/>
        </w:rPr>
        <w:t xml:space="preserve"> </w:t>
      </w:r>
      <w:r w:rsidR="00F06870" w:rsidRPr="007C4D07">
        <w:rPr>
          <w:sz w:val="24"/>
          <w:szCs w:val="24"/>
        </w:rPr>
        <w:t>New York University.</w:t>
      </w:r>
    </w:p>
    <w:p w:rsidR="00F06870" w:rsidRPr="007C4D07" w:rsidRDefault="00F06870" w:rsidP="0025717A">
      <w:pPr>
        <w:rPr>
          <w:sz w:val="24"/>
          <w:szCs w:val="24"/>
        </w:rPr>
      </w:pPr>
    </w:p>
    <w:p w:rsidR="00F06870" w:rsidRPr="007C4D07" w:rsidRDefault="005D497E" w:rsidP="0025717A">
      <w:pPr>
        <w:rPr>
          <w:sz w:val="24"/>
          <w:szCs w:val="24"/>
        </w:rPr>
      </w:pPr>
      <w:r>
        <w:rPr>
          <w:sz w:val="24"/>
          <w:szCs w:val="24"/>
        </w:rPr>
        <w:t xml:space="preserve">2003                </w:t>
      </w:r>
      <w:r w:rsidR="00F06870" w:rsidRPr="007C4D07">
        <w:rPr>
          <w:sz w:val="24"/>
          <w:szCs w:val="24"/>
        </w:rPr>
        <w:t>Temple University, Summer Research Fellowship.</w:t>
      </w:r>
    </w:p>
    <w:p w:rsidR="00F06870" w:rsidRPr="007C4D07" w:rsidRDefault="00F06870">
      <w:pPr>
        <w:ind w:left="2160" w:hanging="2160"/>
        <w:rPr>
          <w:sz w:val="24"/>
          <w:szCs w:val="24"/>
        </w:rPr>
      </w:pPr>
    </w:p>
    <w:p w:rsidR="00F06870" w:rsidRPr="007C4D07" w:rsidRDefault="005D497E" w:rsidP="005D497E">
      <w:pPr>
        <w:ind w:left="1440" w:hanging="1440"/>
        <w:rPr>
          <w:sz w:val="24"/>
          <w:szCs w:val="24"/>
        </w:rPr>
      </w:pPr>
      <w:r>
        <w:rPr>
          <w:sz w:val="24"/>
          <w:szCs w:val="24"/>
        </w:rPr>
        <w:t xml:space="preserve">2000                </w:t>
      </w:r>
      <w:r w:rsidR="00F06870" w:rsidRPr="007C4D07">
        <w:rPr>
          <w:sz w:val="24"/>
          <w:szCs w:val="24"/>
        </w:rPr>
        <w:t>American Sociological Association, F</w:t>
      </w:r>
      <w:r w:rsidR="00F06870">
        <w:rPr>
          <w:sz w:val="24"/>
          <w:szCs w:val="24"/>
        </w:rPr>
        <w:t>unds for A</w:t>
      </w:r>
      <w:r>
        <w:rPr>
          <w:sz w:val="24"/>
          <w:szCs w:val="24"/>
        </w:rPr>
        <w:t xml:space="preserve">dvancement of the </w:t>
      </w:r>
      <w:r w:rsidR="00F06870" w:rsidRPr="007C4D07">
        <w:rPr>
          <w:sz w:val="24"/>
          <w:szCs w:val="24"/>
        </w:rPr>
        <w:t>Discipline, Conference, “Pushing the Bou</w:t>
      </w:r>
      <w:r>
        <w:rPr>
          <w:sz w:val="24"/>
          <w:szCs w:val="24"/>
        </w:rPr>
        <w:t xml:space="preserve">ndaries: New </w:t>
      </w:r>
      <w:r w:rsidR="00F06870" w:rsidRPr="007C4D07">
        <w:rPr>
          <w:sz w:val="24"/>
          <w:szCs w:val="24"/>
        </w:rPr>
        <w:t>Conceptualizations of Motherho</w:t>
      </w:r>
      <w:r w:rsidR="00F06870">
        <w:rPr>
          <w:sz w:val="24"/>
          <w:szCs w:val="24"/>
        </w:rPr>
        <w:t>o</w:t>
      </w:r>
      <w:r>
        <w:rPr>
          <w:sz w:val="24"/>
          <w:szCs w:val="24"/>
        </w:rPr>
        <w:t xml:space="preserve">d and Childhood.” Co-Organizer </w:t>
      </w:r>
      <w:r w:rsidR="00F06870" w:rsidRPr="007C4D07">
        <w:rPr>
          <w:sz w:val="24"/>
          <w:szCs w:val="24"/>
        </w:rPr>
        <w:t>with</w:t>
      </w:r>
      <w:r w:rsidR="00F06870">
        <w:rPr>
          <w:sz w:val="24"/>
          <w:szCs w:val="24"/>
        </w:rPr>
        <w:t xml:space="preserve"> </w:t>
      </w:r>
      <w:r w:rsidR="00F06870" w:rsidRPr="007C4D07">
        <w:rPr>
          <w:sz w:val="24"/>
          <w:szCs w:val="24"/>
        </w:rPr>
        <w:t xml:space="preserve">Julia Wrigley and </w:t>
      </w:r>
      <w:proofErr w:type="spellStart"/>
      <w:r w:rsidR="00F06870" w:rsidRPr="007C4D07">
        <w:rPr>
          <w:sz w:val="24"/>
          <w:szCs w:val="24"/>
        </w:rPr>
        <w:t>Demie</w:t>
      </w:r>
      <w:proofErr w:type="spellEnd"/>
      <w:r w:rsidR="00F06870" w:rsidRPr="007C4D07">
        <w:rPr>
          <w:sz w:val="24"/>
          <w:szCs w:val="24"/>
        </w:rPr>
        <w:t xml:space="preserve"> </w:t>
      </w:r>
      <w:proofErr w:type="spellStart"/>
      <w:r w:rsidR="00F06870" w:rsidRPr="007C4D07">
        <w:rPr>
          <w:sz w:val="24"/>
          <w:szCs w:val="24"/>
        </w:rPr>
        <w:t>Kurz</w:t>
      </w:r>
      <w:proofErr w:type="spellEnd"/>
      <w:r w:rsidR="00F06870" w:rsidRPr="007C4D07">
        <w:rPr>
          <w:sz w:val="24"/>
          <w:szCs w:val="24"/>
        </w:rPr>
        <w:t>. $5,000.</w:t>
      </w:r>
    </w:p>
    <w:p w:rsidR="00F06870" w:rsidRPr="007C4D07" w:rsidRDefault="00F06870">
      <w:pPr>
        <w:rPr>
          <w:sz w:val="24"/>
          <w:szCs w:val="24"/>
        </w:rPr>
      </w:pPr>
    </w:p>
    <w:p w:rsidR="00F06870" w:rsidRPr="005D497E" w:rsidRDefault="005D497E" w:rsidP="005D497E">
      <w:pPr>
        <w:pStyle w:val="Heading2"/>
        <w:ind w:left="1440" w:hanging="1440"/>
        <w:rPr>
          <w:rFonts w:ascii="Times New Roman" w:hAnsi="Times New Roman"/>
          <w:b w:val="0"/>
          <w:i w:val="0"/>
          <w:sz w:val="24"/>
          <w:szCs w:val="24"/>
        </w:rPr>
      </w:pPr>
      <w:r w:rsidRPr="005D497E">
        <w:rPr>
          <w:rFonts w:ascii="Times New Roman" w:hAnsi="Times New Roman"/>
          <w:b w:val="0"/>
          <w:i w:val="0"/>
          <w:sz w:val="24"/>
          <w:szCs w:val="24"/>
        </w:rPr>
        <w:t xml:space="preserve">1999                </w:t>
      </w:r>
      <w:r w:rsidR="00F06870" w:rsidRPr="005D497E">
        <w:rPr>
          <w:rFonts w:ascii="Times New Roman" w:hAnsi="Times New Roman"/>
          <w:b w:val="0"/>
          <w:i w:val="0"/>
          <w:sz w:val="24"/>
          <w:szCs w:val="24"/>
        </w:rPr>
        <w:t xml:space="preserve">The Spencer Foundation, “Contours of Childhood: The Power </w:t>
      </w:r>
      <w:r>
        <w:rPr>
          <w:rFonts w:ascii="Times New Roman" w:hAnsi="Times New Roman"/>
          <w:b w:val="0"/>
          <w:i w:val="0"/>
          <w:sz w:val="24"/>
          <w:szCs w:val="24"/>
        </w:rPr>
        <w:t xml:space="preserve">and </w:t>
      </w:r>
      <w:r w:rsidR="00F06870" w:rsidRPr="005D497E">
        <w:rPr>
          <w:b w:val="0"/>
          <w:i w:val="0"/>
          <w:sz w:val="24"/>
          <w:szCs w:val="24"/>
        </w:rPr>
        <w:t>Limits of Social Class,” $293,000</w:t>
      </w:r>
    </w:p>
    <w:p w:rsidR="00F06870" w:rsidRPr="007C4D07" w:rsidRDefault="005D497E">
      <w:pPr>
        <w:rPr>
          <w:sz w:val="24"/>
          <w:szCs w:val="24"/>
        </w:rPr>
      </w:pPr>
      <w:r>
        <w:rPr>
          <w:sz w:val="24"/>
          <w:szCs w:val="24"/>
        </w:rPr>
        <w:tab/>
      </w:r>
      <w:r>
        <w:rPr>
          <w:sz w:val="24"/>
          <w:szCs w:val="24"/>
        </w:rPr>
        <w:tab/>
      </w:r>
    </w:p>
    <w:p w:rsidR="00F06870" w:rsidRPr="007C4D07" w:rsidRDefault="00852E96" w:rsidP="00852E96">
      <w:pPr>
        <w:ind w:left="1440" w:hanging="1440"/>
        <w:rPr>
          <w:sz w:val="24"/>
          <w:szCs w:val="24"/>
        </w:rPr>
      </w:pPr>
      <w:r>
        <w:rPr>
          <w:sz w:val="24"/>
          <w:szCs w:val="24"/>
        </w:rPr>
        <w:t>1999                The Sloan Foundation,</w:t>
      </w:r>
      <w:r w:rsidR="00F06870" w:rsidRPr="007C4D07">
        <w:rPr>
          <w:sz w:val="24"/>
          <w:szCs w:val="24"/>
        </w:rPr>
        <w:t xml:space="preserve"> “The Texture of Family Life: Variations in Pace, Performance, and Moments of Pleasure,” $30,000  </w:t>
      </w:r>
    </w:p>
    <w:p w:rsidR="00F06870" w:rsidRPr="007C4D07" w:rsidRDefault="00F06870">
      <w:pPr>
        <w:rPr>
          <w:sz w:val="24"/>
          <w:szCs w:val="24"/>
        </w:rPr>
      </w:pPr>
    </w:p>
    <w:p w:rsidR="00F06870" w:rsidRPr="007C4D07" w:rsidRDefault="00852E96" w:rsidP="00852E96">
      <w:pPr>
        <w:ind w:left="1440" w:hanging="1440"/>
        <w:rPr>
          <w:sz w:val="24"/>
          <w:szCs w:val="24"/>
        </w:rPr>
      </w:pPr>
      <w:r>
        <w:rPr>
          <w:sz w:val="24"/>
          <w:szCs w:val="24"/>
        </w:rPr>
        <w:t xml:space="preserve">1999                </w:t>
      </w:r>
      <w:r w:rsidR="00F06870" w:rsidRPr="007C4D07">
        <w:rPr>
          <w:sz w:val="24"/>
          <w:szCs w:val="24"/>
        </w:rPr>
        <w:t>Visiting Scholar, Center for Wo</w:t>
      </w:r>
      <w:r>
        <w:rPr>
          <w:sz w:val="24"/>
          <w:szCs w:val="24"/>
        </w:rPr>
        <w:t xml:space="preserve">rking Families, University of </w:t>
      </w:r>
      <w:r w:rsidR="00F06870" w:rsidRPr="007C4D07">
        <w:rPr>
          <w:sz w:val="24"/>
          <w:szCs w:val="24"/>
        </w:rPr>
        <w:t>California, Berkeley, Fall semester.</w:t>
      </w:r>
    </w:p>
    <w:p w:rsidR="00F06870" w:rsidRPr="007C4D07" w:rsidRDefault="00F06870">
      <w:pPr>
        <w:rPr>
          <w:sz w:val="24"/>
          <w:szCs w:val="24"/>
        </w:rPr>
      </w:pPr>
    </w:p>
    <w:p w:rsidR="00F06870" w:rsidRPr="001119D0" w:rsidRDefault="00852E96">
      <w:pPr>
        <w:pStyle w:val="BodyText"/>
        <w:rPr>
          <w:sz w:val="24"/>
          <w:szCs w:val="24"/>
        </w:rPr>
      </w:pPr>
      <w:r>
        <w:rPr>
          <w:sz w:val="24"/>
          <w:szCs w:val="24"/>
        </w:rPr>
        <w:t>1998</w:t>
      </w:r>
      <w:r>
        <w:rPr>
          <w:sz w:val="24"/>
          <w:szCs w:val="24"/>
        </w:rPr>
        <w:tab/>
        <w:t xml:space="preserve">            </w:t>
      </w:r>
      <w:r w:rsidR="00F06870" w:rsidRPr="001119D0">
        <w:rPr>
          <w:sz w:val="24"/>
          <w:szCs w:val="24"/>
        </w:rPr>
        <w:t>Temple University, Summer Research Fellowship.</w:t>
      </w:r>
    </w:p>
    <w:p w:rsidR="00F06870" w:rsidRPr="007C4D07" w:rsidRDefault="00F06870">
      <w:pPr>
        <w:rPr>
          <w:sz w:val="24"/>
          <w:szCs w:val="24"/>
        </w:rPr>
      </w:pPr>
    </w:p>
    <w:p w:rsidR="00F06870" w:rsidRDefault="00F06870" w:rsidP="001F7FC2">
      <w:pPr>
        <w:rPr>
          <w:sz w:val="24"/>
          <w:szCs w:val="24"/>
        </w:rPr>
      </w:pPr>
      <w:r w:rsidRPr="007C4D07">
        <w:rPr>
          <w:sz w:val="24"/>
          <w:szCs w:val="24"/>
        </w:rPr>
        <w:t>1997</w:t>
      </w:r>
      <w:r w:rsidRPr="007C4D07">
        <w:rPr>
          <w:sz w:val="24"/>
          <w:szCs w:val="24"/>
        </w:rPr>
        <w:tab/>
      </w:r>
      <w:r w:rsidR="00852E96">
        <w:rPr>
          <w:sz w:val="24"/>
          <w:szCs w:val="24"/>
        </w:rPr>
        <w:tab/>
      </w:r>
      <w:r w:rsidRPr="007C4D07">
        <w:rPr>
          <w:sz w:val="24"/>
          <w:szCs w:val="24"/>
        </w:rPr>
        <w:t>Temple University Grant-in-Aid, $2,960.</w:t>
      </w:r>
    </w:p>
    <w:p w:rsidR="00F06870" w:rsidRDefault="00F06870" w:rsidP="001F7FC2">
      <w:pPr>
        <w:rPr>
          <w:sz w:val="24"/>
          <w:szCs w:val="24"/>
        </w:rPr>
      </w:pPr>
    </w:p>
    <w:p w:rsidR="00F06870" w:rsidRPr="007C4D07" w:rsidRDefault="00852E96" w:rsidP="00852E96">
      <w:pPr>
        <w:tabs>
          <w:tab w:val="left" w:pos="1620"/>
        </w:tabs>
        <w:ind w:left="1440" w:hanging="1440"/>
        <w:rPr>
          <w:sz w:val="24"/>
          <w:szCs w:val="24"/>
        </w:rPr>
      </w:pPr>
      <w:r>
        <w:rPr>
          <w:sz w:val="24"/>
          <w:szCs w:val="24"/>
        </w:rPr>
        <w:lastRenderedPageBreak/>
        <w:t xml:space="preserve">1991                </w:t>
      </w:r>
      <w:r w:rsidR="00F06870" w:rsidRPr="007C4D07">
        <w:rPr>
          <w:sz w:val="24"/>
          <w:szCs w:val="24"/>
        </w:rPr>
        <w:t>The Spencer Foundatio</w:t>
      </w:r>
      <w:r w:rsidR="00F06870">
        <w:rPr>
          <w:sz w:val="24"/>
          <w:szCs w:val="24"/>
        </w:rPr>
        <w:t>n, Rese</w:t>
      </w:r>
      <w:r>
        <w:rPr>
          <w:sz w:val="24"/>
          <w:szCs w:val="24"/>
        </w:rPr>
        <w:t xml:space="preserve">arch grant for "Managing </w:t>
      </w:r>
      <w:r w:rsidR="00F06870">
        <w:rPr>
          <w:sz w:val="24"/>
          <w:szCs w:val="24"/>
        </w:rPr>
        <w:t>C</w:t>
      </w:r>
      <w:r w:rsidR="00F06870" w:rsidRPr="007C4D07">
        <w:rPr>
          <w:sz w:val="24"/>
          <w:szCs w:val="24"/>
        </w:rPr>
        <w:t>hildhood:</w:t>
      </w:r>
      <w:r w:rsidR="00F06870">
        <w:rPr>
          <w:sz w:val="24"/>
          <w:szCs w:val="24"/>
        </w:rPr>
        <w:t xml:space="preserve"> </w:t>
      </w:r>
      <w:r>
        <w:rPr>
          <w:sz w:val="24"/>
          <w:szCs w:val="24"/>
        </w:rPr>
        <w:t xml:space="preserve">Social Class </w:t>
      </w:r>
      <w:r w:rsidR="00F06870" w:rsidRPr="007C4D07">
        <w:rPr>
          <w:sz w:val="24"/>
          <w:szCs w:val="24"/>
        </w:rPr>
        <w:t>and Race Differences in Parents' Management of Children's Lives," $259,300.</w:t>
      </w:r>
    </w:p>
    <w:p w:rsidR="00F06870" w:rsidRDefault="00F06870">
      <w:pPr>
        <w:rPr>
          <w:sz w:val="24"/>
          <w:szCs w:val="24"/>
        </w:rPr>
      </w:pPr>
    </w:p>
    <w:p w:rsidR="00F06870" w:rsidRDefault="00852E96" w:rsidP="00852E96">
      <w:pPr>
        <w:ind w:left="1440" w:hanging="1440"/>
        <w:rPr>
          <w:sz w:val="24"/>
          <w:szCs w:val="24"/>
        </w:rPr>
      </w:pPr>
      <w:r>
        <w:rPr>
          <w:sz w:val="24"/>
          <w:szCs w:val="24"/>
        </w:rPr>
        <w:t xml:space="preserve">1991                </w:t>
      </w:r>
      <w:r w:rsidR="00F06870">
        <w:rPr>
          <w:sz w:val="24"/>
          <w:szCs w:val="24"/>
        </w:rPr>
        <w:t>The National Science Foundation, Research Planning</w:t>
      </w:r>
      <w:r>
        <w:rPr>
          <w:sz w:val="24"/>
          <w:szCs w:val="24"/>
        </w:rPr>
        <w:t xml:space="preserve"> </w:t>
      </w:r>
      <w:r w:rsidR="00F06870">
        <w:rPr>
          <w:sz w:val="24"/>
          <w:szCs w:val="24"/>
        </w:rPr>
        <w:t>Grant, “Managing Childhood: Social Class and Race Variations</w:t>
      </w:r>
      <w:r>
        <w:rPr>
          <w:sz w:val="24"/>
          <w:szCs w:val="24"/>
        </w:rPr>
        <w:t xml:space="preserve"> </w:t>
      </w:r>
      <w:r w:rsidR="00F06870">
        <w:rPr>
          <w:sz w:val="24"/>
          <w:szCs w:val="24"/>
        </w:rPr>
        <w:t>In Children’s Lives Outside of the Home.” $17,903</w:t>
      </w:r>
    </w:p>
    <w:p w:rsidR="00F06870" w:rsidRDefault="00F06870" w:rsidP="00852E96">
      <w:pPr>
        <w:rPr>
          <w:sz w:val="24"/>
          <w:szCs w:val="24"/>
        </w:rPr>
      </w:pPr>
    </w:p>
    <w:p w:rsidR="00F06870" w:rsidRDefault="00F06870" w:rsidP="00852E96">
      <w:pPr>
        <w:rPr>
          <w:sz w:val="24"/>
          <w:szCs w:val="24"/>
        </w:rPr>
      </w:pPr>
      <w:r>
        <w:rPr>
          <w:sz w:val="24"/>
          <w:szCs w:val="24"/>
        </w:rPr>
        <w:t>1990                Temple University Grant-in-Aid, $2,975.</w:t>
      </w:r>
    </w:p>
    <w:p w:rsidR="00F06870" w:rsidRDefault="00F06870" w:rsidP="00852E96">
      <w:pPr>
        <w:rPr>
          <w:sz w:val="24"/>
          <w:szCs w:val="24"/>
        </w:rPr>
      </w:pPr>
    </w:p>
    <w:p w:rsidR="00F06870" w:rsidRDefault="00852E96" w:rsidP="00852E96">
      <w:pPr>
        <w:ind w:left="1440" w:hanging="1440"/>
        <w:rPr>
          <w:sz w:val="24"/>
          <w:szCs w:val="24"/>
        </w:rPr>
      </w:pPr>
      <w:r>
        <w:rPr>
          <w:sz w:val="24"/>
          <w:szCs w:val="24"/>
        </w:rPr>
        <w:t>1988</w:t>
      </w:r>
      <w:r>
        <w:rPr>
          <w:sz w:val="24"/>
          <w:szCs w:val="24"/>
        </w:rPr>
        <w:tab/>
      </w:r>
      <w:r w:rsidR="00F06870">
        <w:rPr>
          <w:sz w:val="24"/>
          <w:szCs w:val="24"/>
        </w:rPr>
        <w:t>American Sociological Association/National Science Foundation</w:t>
      </w:r>
      <w:r>
        <w:rPr>
          <w:sz w:val="24"/>
          <w:szCs w:val="24"/>
        </w:rPr>
        <w:t xml:space="preserve"> </w:t>
      </w:r>
      <w:r w:rsidR="00F06870">
        <w:rPr>
          <w:sz w:val="24"/>
          <w:szCs w:val="24"/>
        </w:rPr>
        <w:t>Small Grant Program</w:t>
      </w:r>
    </w:p>
    <w:p w:rsidR="00F06870" w:rsidRDefault="00F06870">
      <w:pPr>
        <w:rPr>
          <w:sz w:val="24"/>
          <w:szCs w:val="24"/>
        </w:rPr>
      </w:pPr>
    </w:p>
    <w:p w:rsidR="00F06870" w:rsidRPr="004937CE" w:rsidRDefault="004937CE" w:rsidP="004937CE">
      <w:pPr>
        <w:tabs>
          <w:tab w:val="left" w:pos="1170"/>
          <w:tab w:val="left" w:pos="1440"/>
        </w:tabs>
        <w:rPr>
          <w:sz w:val="24"/>
          <w:szCs w:val="24"/>
        </w:rPr>
      </w:pPr>
      <w:r>
        <w:rPr>
          <w:sz w:val="24"/>
          <w:szCs w:val="24"/>
        </w:rPr>
        <w:t>1988</w:t>
      </w:r>
      <w:r w:rsidR="00F06870" w:rsidRPr="004937CE">
        <w:rPr>
          <w:sz w:val="24"/>
          <w:szCs w:val="24"/>
        </w:rPr>
        <w:t xml:space="preserve">          </w:t>
      </w:r>
      <w:r w:rsidR="00852E96" w:rsidRPr="004937CE">
        <w:rPr>
          <w:sz w:val="24"/>
          <w:szCs w:val="24"/>
        </w:rPr>
        <w:t xml:space="preserve"> </w:t>
      </w:r>
      <w:r>
        <w:rPr>
          <w:sz w:val="24"/>
          <w:szCs w:val="24"/>
        </w:rPr>
        <w:t xml:space="preserve">    </w:t>
      </w:r>
      <w:r w:rsidR="00F06870" w:rsidRPr="004937CE">
        <w:rPr>
          <w:sz w:val="24"/>
          <w:szCs w:val="24"/>
        </w:rPr>
        <w:t xml:space="preserve"> Southe</w:t>
      </w:r>
      <w:r w:rsidR="00F9122D" w:rsidRPr="004937CE">
        <w:rPr>
          <w:sz w:val="24"/>
          <w:szCs w:val="24"/>
        </w:rPr>
        <w:t>r</w:t>
      </w:r>
      <w:r w:rsidR="00F06870" w:rsidRPr="004937CE">
        <w:rPr>
          <w:sz w:val="24"/>
          <w:szCs w:val="24"/>
        </w:rPr>
        <w:t>n Illinois University, Special Research Award</w:t>
      </w:r>
    </w:p>
    <w:p w:rsidR="00F06870" w:rsidRDefault="00F06870">
      <w:pPr>
        <w:rPr>
          <w:sz w:val="24"/>
          <w:szCs w:val="24"/>
        </w:rPr>
      </w:pPr>
    </w:p>
    <w:p w:rsidR="00F06870" w:rsidRPr="00C2011E" w:rsidRDefault="00C2011E" w:rsidP="00C2011E">
      <w:pPr>
        <w:rPr>
          <w:sz w:val="24"/>
          <w:szCs w:val="24"/>
        </w:rPr>
      </w:pPr>
      <w:r>
        <w:rPr>
          <w:sz w:val="24"/>
          <w:szCs w:val="24"/>
        </w:rPr>
        <w:t xml:space="preserve">1988   </w:t>
      </w:r>
      <w:r w:rsidR="00852E96" w:rsidRPr="00C2011E">
        <w:rPr>
          <w:sz w:val="24"/>
          <w:szCs w:val="24"/>
        </w:rPr>
        <w:t xml:space="preserve">            </w:t>
      </w:r>
      <w:r w:rsidR="00F06870" w:rsidRPr="00C2011E">
        <w:rPr>
          <w:sz w:val="24"/>
          <w:szCs w:val="24"/>
        </w:rPr>
        <w:t>Southe</w:t>
      </w:r>
      <w:r w:rsidR="00F9122D" w:rsidRPr="00C2011E">
        <w:rPr>
          <w:sz w:val="24"/>
          <w:szCs w:val="24"/>
        </w:rPr>
        <w:t>r</w:t>
      </w:r>
      <w:r w:rsidR="00F06870" w:rsidRPr="00C2011E">
        <w:rPr>
          <w:sz w:val="24"/>
          <w:szCs w:val="24"/>
        </w:rPr>
        <w:t>n Illinois University, Summer Research Fellowship</w:t>
      </w:r>
    </w:p>
    <w:p w:rsidR="00F06870" w:rsidRDefault="00F06870">
      <w:pPr>
        <w:rPr>
          <w:sz w:val="24"/>
          <w:szCs w:val="24"/>
        </w:rPr>
      </w:pPr>
    </w:p>
    <w:p w:rsidR="00F06870" w:rsidRDefault="00C2011E" w:rsidP="00C2011E">
      <w:pPr>
        <w:rPr>
          <w:sz w:val="24"/>
          <w:szCs w:val="24"/>
        </w:rPr>
      </w:pPr>
      <w:r>
        <w:rPr>
          <w:sz w:val="24"/>
          <w:szCs w:val="24"/>
        </w:rPr>
        <w:t xml:space="preserve">1984-85           </w:t>
      </w:r>
      <w:r w:rsidR="00F06870">
        <w:rPr>
          <w:sz w:val="24"/>
          <w:szCs w:val="24"/>
        </w:rPr>
        <w:t>NIMH Post-Doctoral Fellow, Research and Training</w:t>
      </w:r>
    </w:p>
    <w:p w:rsidR="00F06870" w:rsidRDefault="00F06870" w:rsidP="00852E96">
      <w:pPr>
        <w:ind w:left="1440"/>
        <w:rPr>
          <w:sz w:val="24"/>
          <w:szCs w:val="24"/>
        </w:rPr>
      </w:pPr>
      <w:r>
        <w:rPr>
          <w:sz w:val="24"/>
          <w:szCs w:val="24"/>
        </w:rPr>
        <w:t>Program on Organizations and Mental Health,</w:t>
      </w:r>
    </w:p>
    <w:p w:rsidR="00F06870" w:rsidRDefault="00F06870" w:rsidP="00852E96">
      <w:pPr>
        <w:ind w:left="1440"/>
        <w:rPr>
          <w:sz w:val="24"/>
          <w:szCs w:val="24"/>
        </w:rPr>
      </w:pPr>
      <w:r>
        <w:rPr>
          <w:sz w:val="24"/>
          <w:szCs w:val="24"/>
        </w:rPr>
        <w:t>Department of Sociology, Stanford University</w:t>
      </w:r>
    </w:p>
    <w:p w:rsidR="00F06870" w:rsidRDefault="00F06870" w:rsidP="009B2043">
      <w:pPr>
        <w:rPr>
          <w:sz w:val="24"/>
          <w:szCs w:val="24"/>
        </w:rPr>
      </w:pPr>
    </w:p>
    <w:p w:rsidR="00F06870" w:rsidRDefault="00852E96" w:rsidP="00852E96">
      <w:pPr>
        <w:ind w:left="1440" w:hanging="1440"/>
        <w:rPr>
          <w:sz w:val="24"/>
          <w:szCs w:val="24"/>
        </w:rPr>
      </w:pPr>
      <w:r>
        <w:rPr>
          <w:sz w:val="24"/>
          <w:szCs w:val="24"/>
        </w:rPr>
        <w:t xml:space="preserve">1980                </w:t>
      </w:r>
      <w:r w:rsidR="00F06870">
        <w:rPr>
          <w:sz w:val="24"/>
          <w:szCs w:val="24"/>
        </w:rPr>
        <w:t>Qualifying Examination Passed with Distinction</w:t>
      </w:r>
      <w:r>
        <w:rPr>
          <w:sz w:val="24"/>
          <w:szCs w:val="24"/>
        </w:rPr>
        <w:t xml:space="preserve"> </w:t>
      </w:r>
      <w:r w:rsidR="00F06870">
        <w:rPr>
          <w:sz w:val="24"/>
          <w:szCs w:val="24"/>
        </w:rPr>
        <w:t>University of California, Berkeley</w:t>
      </w:r>
    </w:p>
    <w:p w:rsidR="00F06870" w:rsidRDefault="00F06870" w:rsidP="009B2043">
      <w:pPr>
        <w:rPr>
          <w:sz w:val="24"/>
          <w:szCs w:val="24"/>
        </w:rPr>
      </w:pPr>
    </w:p>
    <w:p w:rsidR="00F06870" w:rsidRDefault="00F06870" w:rsidP="00852E96">
      <w:pPr>
        <w:numPr>
          <w:ilvl w:val="1"/>
          <w:numId w:val="17"/>
        </w:numPr>
        <w:tabs>
          <w:tab w:val="clear" w:pos="2250"/>
          <w:tab w:val="left" w:pos="1440"/>
        </w:tabs>
        <w:rPr>
          <w:sz w:val="24"/>
          <w:szCs w:val="24"/>
        </w:rPr>
      </w:pPr>
      <w:r>
        <w:rPr>
          <w:sz w:val="24"/>
          <w:szCs w:val="24"/>
        </w:rPr>
        <w:t>Regent’s Fellow, University of California, Berkeley</w:t>
      </w:r>
    </w:p>
    <w:p w:rsidR="00F06870" w:rsidRDefault="00F06870" w:rsidP="009B2043">
      <w:pPr>
        <w:rPr>
          <w:sz w:val="24"/>
          <w:szCs w:val="24"/>
        </w:rPr>
      </w:pPr>
    </w:p>
    <w:p w:rsidR="00F06870" w:rsidRPr="00852E96" w:rsidRDefault="00F06870" w:rsidP="009B2043">
      <w:pPr>
        <w:rPr>
          <w:sz w:val="24"/>
          <w:szCs w:val="24"/>
        </w:rPr>
      </w:pPr>
      <w:r>
        <w:rPr>
          <w:sz w:val="24"/>
          <w:szCs w:val="24"/>
        </w:rPr>
        <w:t>19</w:t>
      </w:r>
      <w:r w:rsidR="00852E96">
        <w:rPr>
          <w:sz w:val="24"/>
          <w:szCs w:val="24"/>
        </w:rPr>
        <w:t xml:space="preserve">74                </w:t>
      </w:r>
      <w:r>
        <w:rPr>
          <w:sz w:val="24"/>
          <w:szCs w:val="24"/>
        </w:rPr>
        <w:t xml:space="preserve">B.A. Awarded with Highest Honors, University of </w:t>
      </w:r>
      <w:r w:rsidRPr="00F536F1">
        <w:rPr>
          <w:sz w:val="24"/>
          <w:szCs w:val="24"/>
        </w:rPr>
        <w:t>California, Santa Cruz</w:t>
      </w:r>
    </w:p>
    <w:p w:rsidR="00F06870" w:rsidRPr="00F536F1" w:rsidRDefault="00F06870">
      <w:pPr>
        <w:rPr>
          <w:b/>
          <w:sz w:val="24"/>
          <w:szCs w:val="24"/>
        </w:rPr>
      </w:pPr>
    </w:p>
    <w:p w:rsidR="00F06870" w:rsidRPr="00733FBA" w:rsidRDefault="00F06870">
      <w:pPr>
        <w:rPr>
          <w:b/>
          <w:sz w:val="24"/>
          <w:szCs w:val="24"/>
        </w:rPr>
      </w:pPr>
      <w:r w:rsidRPr="00733FBA">
        <w:rPr>
          <w:b/>
          <w:sz w:val="24"/>
          <w:szCs w:val="24"/>
        </w:rPr>
        <w:t xml:space="preserve">OP-ED/MEDIA: SELECTED </w:t>
      </w:r>
    </w:p>
    <w:p w:rsidR="00076D3E" w:rsidRPr="00733FBA" w:rsidRDefault="00076D3E">
      <w:pPr>
        <w:rPr>
          <w:b/>
          <w:sz w:val="24"/>
          <w:szCs w:val="24"/>
        </w:rPr>
      </w:pPr>
    </w:p>
    <w:p w:rsidR="00ED33DD" w:rsidRPr="00F536F1" w:rsidRDefault="00ED33DD" w:rsidP="00930153">
      <w:pPr>
        <w:ind w:left="1440" w:hanging="1440"/>
        <w:rPr>
          <w:sz w:val="24"/>
          <w:szCs w:val="24"/>
        </w:rPr>
      </w:pPr>
      <w:r w:rsidRPr="00F536F1">
        <w:rPr>
          <w:sz w:val="24"/>
          <w:szCs w:val="24"/>
        </w:rPr>
        <w:t>2019               “Make Room at the Table for Difficult People,” New York Times, Opinion,</w:t>
      </w:r>
    </w:p>
    <w:p w:rsidR="00ED33DD" w:rsidRPr="00F536F1" w:rsidRDefault="00ED33DD" w:rsidP="00ED33DD">
      <w:pPr>
        <w:ind w:left="1440" w:hanging="1440"/>
        <w:rPr>
          <w:sz w:val="24"/>
          <w:szCs w:val="24"/>
        </w:rPr>
      </w:pPr>
      <w:r w:rsidRPr="00F536F1">
        <w:rPr>
          <w:sz w:val="24"/>
          <w:szCs w:val="24"/>
        </w:rPr>
        <w:t xml:space="preserve">                        November 29, 2019. </w:t>
      </w:r>
      <w:hyperlink r:id="rId11" w:history="1">
        <w:r w:rsidRPr="00F536F1">
          <w:rPr>
            <w:rStyle w:val="Hyperlink"/>
            <w:sz w:val="24"/>
            <w:szCs w:val="24"/>
          </w:rPr>
          <w:t>https://www.nytimes.com/2019/11/27/opinion/thanksgiving-mental-illness.html</w:t>
        </w:r>
      </w:hyperlink>
    </w:p>
    <w:p w:rsidR="00ED33DD" w:rsidRPr="00F536F1" w:rsidRDefault="00ED33DD" w:rsidP="00ED33DD">
      <w:pPr>
        <w:ind w:left="1440" w:hanging="1440"/>
        <w:rPr>
          <w:sz w:val="24"/>
          <w:szCs w:val="24"/>
        </w:rPr>
      </w:pPr>
    </w:p>
    <w:p w:rsidR="00ED33DD" w:rsidRPr="00F536F1" w:rsidRDefault="00ED33DD" w:rsidP="00930153">
      <w:pPr>
        <w:ind w:left="1440" w:hanging="1440"/>
        <w:rPr>
          <w:sz w:val="24"/>
          <w:szCs w:val="24"/>
        </w:rPr>
      </w:pPr>
    </w:p>
    <w:p w:rsidR="00A119D4" w:rsidRPr="00F536F1" w:rsidRDefault="00C3380A" w:rsidP="00ED33DD">
      <w:pPr>
        <w:rPr>
          <w:sz w:val="24"/>
          <w:szCs w:val="24"/>
        </w:rPr>
      </w:pPr>
      <w:r w:rsidRPr="00F536F1">
        <w:rPr>
          <w:sz w:val="24"/>
          <w:szCs w:val="24"/>
        </w:rPr>
        <w:t xml:space="preserve">2019                </w:t>
      </w:r>
      <w:r w:rsidR="00146E13" w:rsidRPr="00F536F1">
        <w:rPr>
          <w:sz w:val="24"/>
          <w:szCs w:val="24"/>
        </w:rPr>
        <w:t>KPCC (NPR Affiliate, Los Angeles), “Air Talk with Larry Mantle,” January 2,</w:t>
      </w:r>
    </w:p>
    <w:p w:rsidR="00146E13" w:rsidRPr="00F536F1" w:rsidRDefault="00146E13" w:rsidP="00146E13">
      <w:pPr>
        <w:ind w:left="1440" w:hanging="1440"/>
        <w:rPr>
          <w:sz w:val="24"/>
          <w:szCs w:val="24"/>
        </w:rPr>
      </w:pPr>
      <w:r w:rsidRPr="00F536F1">
        <w:rPr>
          <w:sz w:val="24"/>
          <w:szCs w:val="24"/>
        </w:rPr>
        <w:tab/>
        <w:t xml:space="preserve">“The Relentlessness of Modern Parenting,” </w:t>
      </w:r>
      <w:hyperlink r:id="rId12" w:history="1">
        <w:r w:rsidRPr="00F536F1">
          <w:rPr>
            <w:rStyle w:val="Hyperlink"/>
            <w:sz w:val="24"/>
            <w:szCs w:val="24"/>
          </w:rPr>
          <w:t>https://www.scpr.org/programs/airtalk/2019/01/02/64042/exploring-intensive-parenting-and-the-racial-socia/</w:t>
        </w:r>
      </w:hyperlink>
    </w:p>
    <w:p w:rsidR="00146E13" w:rsidRPr="00F536F1" w:rsidRDefault="00146E13" w:rsidP="00146E13">
      <w:pPr>
        <w:rPr>
          <w:sz w:val="24"/>
          <w:szCs w:val="24"/>
        </w:rPr>
      </w:pPr>
    </w:p>
    <w:p w:rsidR="00A119D4" w:rsidRPr="00F536F1" w:rsidRDefault="00A119D4" w:rsidP="00930153">
      <w:pPr>
        <w:ind w:left="1440" w:hanging="1440"/>
        <w:rPr>
          <w:sz w:val="24"/>
          <w:szCs w:val="24"/>
        </w:rPr>
      </w:pPr>
      <w:r w:rsidRPr="00F536F1">
        <w:rPr>
          <w:sz w:val="24"/>
          <w:szCs w:val="24"/>
        </w:rPr>
        <w:t>2018                “How Entitled Parents Hurt Schools” (Lareau, Annette, Elliot B. Weininger,</w:t>
      </w:r>
    </w:p>
    <w:p w:rsidR="00A119D4" w:rsidRPr="00F536F1" w:rsidRDefault="00A119D4" w:rsidP="00930153">
      <w:pPr>
        <w:ind w:left="1440" w:hanging="1440"/>
        <w:rPr>
          <w:sz w:val="24"/>
          <w:szCs w:val="24"/>
        </w:rPr>
      </w:pPr>
      <w:r w:rsidRPr="00F536F1">
        <w:rPr>
          <w:sz w:val="24"/>
          <w:szCs w:val="24"/>
        </w:rPr>
        <w:t xml:space="preserve">                         And Amanda Barrett Cox). </w:t>
      </w:r>
      <w:r w:rsidRPr="00F536F1">
        <w:rPr>
          <w:i/>
          <w:sz w:val="24"/>
          <w:szCs w:val="24"/>
        </w:rPr>
        <w:t>New York Times</w:t>
      </w:r>
      <w:r w:rsidRPr="00F536F1">
        <w:rPr>
          <w:sz w:val="24"/>
          <w:szCs w:val="24"/>
        </w:rPr>
        <w:t>, June 25th, print and on-line:</w:t>
      </w:r>
    </w:p>
    <w:p w:rsidR="00A119D4" w:rsidRPr="00F536F1" w:rsidRDefault="00A119D4" w:rsidP="00930153">
      <w:pPr>
        <w:ind w:left="1440" w:hanging="1440"/>
        <w:rPr>
          <w:sz w:val="24"/>
          <w:szCs w:val="24"/>
        </w:rPr>
      </w:pPr>
      <w:r w:rsidRPr="00F536F1">
        <w:rPr>
          <w:sz w:val="24"/>
          <w:szCs w:val="24"/>
        </w:rPr>
        <w:tab/>
      </w:r>
      <w:hyperlink r:id="rId13" w:history="1">
        <w:r w:rsidRPr="00F536F1">
          <w:rPr>
            <w:rStyle w:val="Hyperlink"/>
            <w:sz w:val="24"/>
            <w:szCs w:val="24"/>
          </w:rPr>
          <w:t>https://www.nytimes.com/2018/06/24/opinion/rich-parents-hurt-schools-economic-segregation.html</w:t>
        </w:r>
      </w:hyperlink>
    </w:p>
    <w:p w:rsidR="00A119D4" w:rsidRPr="00F536F1" w:rsidRDefault="00A119D4" w:rsidP="00930153">
      <w:pPr>
        <w:ind w:left="1440" w:hanging="1440"/>
        <w:rPr>
          <w:sz w:val="24"/>
          <w:szCs w:val="24"/>
        </w:rPr>
      </w:pPr>
    </w:p>
    <w:p w:rsidR="00FA5915" w:rsidRPr="00F536F1" w:rsidRDefault="00FA5915" w:rsidP="00930153">
      <w:pPr>
        <w:ind w:left="1440" w:hanging="1440"/>
        <w:rPr>
          <w:sz w:val="24"/>
          <w:szCs w:val="24"/>
        </w:rPr>
      </w:pPr>
      <w:r w:rsidRPr="00F536F1">
        <w:rPr>
          <w:sz w:val="24"/>
          <w:szCs w:val="24"/>
        </w:rPr>
        <w:t xml:space="preserve">2015                Quoted in New York Times article, “Class Differences in Child- </w:t>
      </w:r>
    </w:p>
    <w:p w:rsidR="00FA5915" w:rsidRPr="00F536F1" w:rsidRDefault="00FA5915" w:rsidP="00930153">
      <w:pPr>
        <w:ind w:left="1440" w:hanging="1440"/>
        <w:rPr>
          <w:sz w:val="24"/>
          <w:szCs w:val="24"/>
        </w:rPr>
      </w:pPr>
      <w:r w:rsidRPr="00F536F1">
        <w:rPr>
          <w:sz w:val="24"/>
          <w:szCs w:val="24"/>
        </w:rPr>
        <w:lastRenderedPageBreak/>
        <w:t xml:space="preserve">                        Reading are on the Rise,” December 18, 2015. </w:t>
      </w:r>
      <w:hyperlink r:id="rId14" w:history="1">
        <w:r w:rsidRPr="00F536F1">
          <w:rPr>
            <w:rStyle w:val="Hyperlink"/>
            <w:sz w:val="24"/>
            <w:szCs w:val="24"/>
          </w:rPr>
          <w:t>http://www.nytimes.com/2015/12/18/upshot/rich-children-and-poor-ones-are-raised-very-differently.html</w:t>
        </w:r>
      </w:hyperlink>
    </w:p>
    <w:p w:rsidR="00FA5915" w:rsidRPr="00F536F1" w:rsidRDefault="00FA5915" w:rsidP="00930153">
      <w:pPr>
        <w:ind w:left="1440" w:hanging="1440"/>
        <w:rPr>
          <w:sz w:val="24"/>
          <w:szCs w:val="24"/>
        </w:rPr>
      </w:pPr>
    </w:p>
    <w:p w:rsidR="00FA5915" w:rsidRPr="00F536F1" w:rsidRDefault="00FA5915" w:rsidP="00930153">
      <w:pPr>
        <w:ind w:left="1440" w:hanging="1440"/>
        <w:rPr>
          <w:sz w:val="24"/>
          <w:szCs w:val="24"/>
        </w:rPr>
      </w:pPr>
      <w:r w:rsidRPr="00F536F1">
        <w:rPr>
          <w:sz w:val="24"/>
          <w:szCs w:val="24"/>
        </w:rPr>
        <w:t xml:space="preserve">                        Mentioned in Sunday Review article, </w:t>
      </w:r>
      <w:r w:rsidRPr="00F536F1">
        <w:rPr>
          <w:i/>
          <w:sz w:val="24"/>
          <w:szCs w:val="24"/>
        </w:rPr>
        <w:t>New York Times</w:t>
      </w:r>
      <w:r w:rsidRPr="00F536F1">
        <w:rPr>
          <w:sz w:val="24"/>
          <w:szCs w:val="24"/>
        </w:rPr>
        <w:t xml:space="preserve"> piece, “Mom:</w:t>
      </w:r>
    </w:p>
    <w:p w:rsidR="00FA5915" w:rsidRPr="00F536F1" w:rsidRDefault="00FA5915" w:rsidP="00FA5915">
      <w:pPr>
        <w:ind w:left="1440" w:hanging="1440"/>
        <w:rPr>
          <w:sz w:val="24"/>
          <w:szCs w:val="24"/>
        </w:rPr>
      </w:pPr>
      <w:r w:rsidRPr="00F536F1">
        <w:rPr>
          <w:sz w:val="24"/>
          <w:szCs w:val="24"/>
        </w:rPr>
        <w:t xml:space="preserve">                        The Designated Worrier” May 8, 2015.</w:t>
      </w:r>
      <w:r w:rsidRPr="00FA5915">
        <w:t xml:space="preserve"> </w:t>
      </w:r>
      <w:r w:rsidRPr="00F536F1">
        <w:rPr>
          <w:sz w:val="24"/>
          <w:szCs w:val="24"/>
        </w:rPr>
        <w:t xml:space="preserve">http://www.nytimes.com/2015/05/10/opinion/sunday/judith-shulevitz-mom-the-designated-worrier.html </w:t>
      </w:r>
    </w:p>
    <w:p w:rsidR="00FA5915" w:rsidRPr="00F536F1" w:rsidRDefault="00FA5915" w:rsidP="00930153">
      <w:pPr>
        <w:ind w:left="1440" w:hanging="1440"/>
        <w:rPr>
          <w:sz w:val="24"/>
          <w:szCs w:val="24"/>
        </w:rPr>
      </w:pPr>
    </w:p>
    <w:p w:rsidR="00930153" w:rsidRPr="00F536F1" w:rsidRDefault="00FA5915" w:rsidP="00930153">
      <w:pPr>
        <w:ind w:left="1440" w:hanging="1440"/>
        <w:rPr>
          <w:sz w:val="24"/>
          <w:szCs w:val="24"/>
        </w:rPr>
      </w:pPr>
      <w:r w:rsidRPr="00F536F1">
        <w:rPr>
          <w:sz w:val="24"/>
          <w:szCs w:val="24"/>
        </w:rPr>
        <w:t xml:space="preserve">         </w:t>
      </w:r>
      <w:r w:rsidR="00930153" w:rsidRPr="00F536F1">
        <w:rPr>
          <w:sz w:val="24"/>
          <w:szCs w:val="24"/>
        </w:rPr>
        <w:t xml:space="preserve">               Quoted in January 12, 2014 </w:t>
      </w:r>
      <w:r w:rsidR="00930153" w:rsidRPr="00F536F1">
        <w:rPr>
          <w:i/>
          <w:sz w:val="24"/>
          <w:szCs w:val="24"/>
        </w:rPr>
        <w:t>New Yorker</w:t>
      </w:r>
      <w:r w:rsidR="00930153" w:rsidRPr="00F536F1">
        <w:rPr>
          <w:sz w:val="24"/>
          <w:szCs w:val="24"/>
        </w:rPr>
        <w:t xml:space="preserve"> article by Margaret Talbot “Talk to Your Kids,” on Providence Speaks, Interview with NPR Rhode Island, September. </w:t>
      </w:r>
    </w:p>
    <w:p w:rsidR="00930153" w:rsidRPr="00F536F1" w:rsidRDefault="00930153" w:rsidP="00852E96">
      <w:pPr>
        <w:ind w:left="1440" w:hanging="1440"/>
        <w:rPr>
          <w:sz w:val="24"/>
          <w:szCs w:val="24"/>
        </w:rPr>
      </w:pPr>
    </w:p>
    <w:p w:rsidR="00726D2C" w:rsidRPr="00F536F1" w:rsidRDefault="00852E96" w:rsidP="00852E96">
      <w:pPr>
        <w:ind w:left="1440" w:hanging="1440"/>
        <w:rPr>
          <w:sz w:val="24"/>
          <w:szCs w:val="24"/>
        </w:rPr>
      </w:pPr>
      <w:r w:rsidRPr="00F536F1">
        <w:rPr>
          <w:sz w:val="24"/>
          <w:szCs w:val="24"/>
        </w:rPr>
        <w:t xml:space="preserve">2014               </w:t>
      </w:r>
      <w:r w:rsidR="00076D3E" w:rsidRPr="00F536F1">
        <w:rPr>
          <w:sz w:val="24"/>
          <w:szCs w:val="24"/>
        </w:rPr>
        <w:t>WHYY, Radio Times, April 17, 2014.</w:t>
      </w:r>
      <w:r w:rsidR="00726D2C" w:rsidRPr="00F536F1">
        <w:rPr>
          <w:sz w:val="24"/>
          <w:szCs w:val="24"/>
        </w:rPr>
        <w:t xml:space="preserve"> Interviews with</w:t>
      </w:r>
      <w:r w:rsidRPr="00F536F1">
        <w:rPr>
          <w:sz w:val="24"/>
          <w:szCs w:val="24"/>
        </w:rPr>
        <w:t xml:space="preserve"> </w:t>
      </w:r>
      <w:r w:rsidR="00726D2C" w:rsidRPr="00F536F1">
        <w:rPr>
          <w:sz w:val="24"/>
          <w:szCs w:val="24"/>
        </w:rPr>
        <w:t xml:space="preserve">reporters for the </w:t>
      </w:r>
      <w:r w:rsidRPr="00F536F1">
        <w:rPr>
          <w:i/>
          <w:sz w:val="24"/>
          <w:szCs w:val="24"/>
        </w:rPr>
        <w:t xml:space="preserve">New York </w:t>
      </w:r>
      <w:r w:rsidR="00726D2C" w:rsidRPr="00F536F1">
        <w:rPr>
          <w:i/>
          <w:sz w:val="24"/>
          <w:szCs w:val="24"/>
        </w:rPr>
        <w:t>Times</w:t>
      </w:r>
      <w:r w:rsidR="00726D2C" w:rsidRPr="00F536F1">
        <w:rPr>
          <w:sz w:val="24"/>
          <w:szCs w:val="24"/>
        </w:rPr>
        <w:t xml:space="preserve">, </w:t>
      </w:r>
      <w:r w:rsidR="00726D2C" w:rsidRPr="00F536F1">
        <w:rPr>
          <w:i/>
          <w:sz w:val="24"/>
          <w:szCs w:val="24"/>
        </w:rPr>
        <w:t>The New Yorker</w:t>
      </w:r>
      <w:r w:rsidR="00726D2C" w:rsidRPr="00F536F1">
        <w:rPr>
          <w:sz w:val="24"/>
          <w:szCs w:val="24"/>
        </w:rPr>
        <w:t>, and other reporters</w:t>
      </w:r>
    </w:p>
    <w:p w:rsidR="00F06870" w:rsidRPr="00F536F1" w:rsidRDefault="00F06870">
      <w:pPr>
        <w:rPr>
          <w:b/>
          <w:sz w:val="24"/>
          <w:szCs w:val="24"/>
        </w:rPr>
      </w:pPr>
    </w:p>
    <w:p w:rsidR="004E5021" w:rsidRDefault="00852E96" w:rsidP="00852E96">
      <w:pPr>
        <w:tabs>
          <w:tab w:val="left" w:pos="1440"/>
        </w:tabs>
        <w:ind w:left="1440" w:hanging="1440"/>
        <w:rPr>
          <w:sz w:val="24"/>
          <w:szCs w:val="24"/>
        </w:rPr>
      </w:pPr>
      <w:r>
        <w:rPr>
          <w:sz w:val="24"/>
          <w:szCs w:val="24"/>
        </w:rPr>
        <w:t xml:space="preserve">2011                </w:t>
      </w:r>
      <w:r w:rsidR="00AC20BD">
        <w:rPr>
          <w:sz w:val="24"/>
          <w:szCs w:val="24"/>
        </w:rPr>
        <w:t>PBS Newshour, Conversation with Ray Suarez,</w:t>
      </w:r>
      <w:r w:rsidR="004E5021">
        <w:rPr>
          <w:sz w:val="24"/>
          <w:szCs w:val="24"/>
        </w:rPr>
        <w:t xml:space="preserve"> “How the US Economy, Americans Fared in 2011.”</w:t>
      </w:r>
      <w:r>
        <w:rPr>
          <w:sz w:val="24"/>
          <w:szCs w:val="24"/>
        </w:rPr>
        <w:t xml:space="preserve"> </w:t>
      </w:r>
      <w:r w:rsidR="00AC20BD">
        <w:rPr>
          <w:sz w:val="24"/>
          <w:szCs w:val="24"/>
        </w:rPr>
        <w:t>December 29, 2011.</w:t>
      </w:r>
      <w:r>
        <w:rPr>
          <w:sz w:val="24"/>
          <w:szCs w:val="24"/>
        </w:rPr>
        <w:t xml:space="preserve"> </w:t>
      </w:r>
      <w:hyperlink r:id="rId15" w:history="1">
        <w:r w:rsidR="004E5021" w:rsidRPr="009C4D1A">
          <w:rPr>
            <w:rStyle w:val="Hyperlink"/>
            <w:sz w:val="24"/>
            <w:szCs w:val="24"/>
          </w:rPr>
          <w:t>http://www.pbs.org/newshour/bb/business/july-dec11/economy_12-</w:t>
        </w:r>
      </w:hyperlink>
      <w:r w:rsidR="004E5021" w:rsidRPr="00852E96">
        <w:rPr>
          <w:color w:val="3366FF"/>
          <w:sz w:val="24"/>
          <w:szCs w:val="24"/>
          <w:u w:val="single"/>
        </w:rPr>
        <w:t>20.html</w:t>
      </w:r>
    </w:p>
    <w:p w:rsidR="004E5021" w:rsidRDefault="004E5021" w:rsidP="00257689">
      <w:pPr>
        <w:rPr>
          <w:sz w:val="24"/>
          <w:szCs w:val="24"/>
        </w:rPr>
      </w:pPr>
    </w:p>
    <w:p w:rsidR="007729FE" w:rsidRDefault="007729FE" w:rsidP="006C2F36">
      <w:pPr>
        <w:ind w:left="1440"/>
        <w:rPr>
          <w:sz w:val="24"/>
          <w:szCs w:val="24"/>
        </w:rPr>
      </w:pPr>
      <w:r w:rsidRPr="007729FE">
        <w:rPr>
          <w:i/>
          <w:sz w:val="24"/>
          <w:szCs w:val="24"/>
        </w:rPr>
        <w:t>Chronicle of Higher Education</w:t>
      </w:r>
      <w:r>
        <w:rPr>
          <w:sz w:val="24"/>
          <w:szCs w:val="24"/>
        </w:rPr>
        <w:t>, Peter Monaghan,</w:t>
      </w:r>
      <w:r w:rsidR="006C2F36">
        <w:rPr>
          <w:sz w:val="24"/>
          <w:szCs w:val="24"/>
        </w:rPr>
        <w:t xml:space="preserve"> </w:t>
      </w:r>
      <w:r>
        <w:rPr>
          <w:sz w:val="24"/>
          <w:szCs w:val="24"/>
        </w:rPr>
        <w:t>“’Unequal’ Children All Grown Up.” September 11.</w:t>
      </w:r>
    </w:p>
    <w:p w:rsidR="007729FE" w:rsidRDefault="007729FE" w:rsidP="00257689">
      <w:pPr>
        <w:rPr>
          <w:sz w:val="24"/>
          <w:szCs w:val="24"/>
        </w:rPr>
      </w:pPr>
    </w:p>
    <w:p w:rsidR="007729FE" w:rsidRDefault="006C2F36" w:rsidP="00257689">
      <w:pPr>
        <w:rPr>
          <w:sz w:val="24"/>
          <w:szCs w:val="24"/>
        </w:rPr>
      </w:pPr>
      <w:r>
        <w:rPr>
          <w:sz w:val="24"/>
          <w:szCs w:val="24"/>
        </w:rPr>
        <w:tab/>
      </w:r>
      <w:r>
        <w:rPr>
          <w:sz w:val="24"/>
          <w:szCs w:val="24"/>
        </w:rPr>
        <w:tab/>
      </w:r>
      <w:r w:rsidR="007729FE">
        <w:rPr>
          <w:sz w:val="24"/>
          <w:szCs w:val="24"/>
        </w:rPr>
        <w:t>“Perils of Parenting”, Kevin Harknett,</w:t>
      </w:r>
      <w:r>
        <w:rPr>
          <w:sz w:val="24"/>
          <w:szCs w:val="24"/>
        </w:rPr>
        <w:t xml:space="preserve"> </w:t>
      </w:r>
      <w:r w:rsidR="007729FE" w:rsidRPr="00AC20BD">
        <w:rPr>
          <w:i/>
          <w:sz w:val="24"/>
          <w:szCs w:val="24"/>
        </w:rPr>
        <w:t>Penn Gazette</w:t>
      </w:r>
      <w:r w:rsidR="007729FE">
        <w:rPr>
          <w:sz w:val="24"/>
          <w:szCs w:val="24"/>
        </w:rPr>
        <w:t xml:space="preserve">, Feature Story. </w:t>
      </w:r>
    </w:p>
    <w:p w:rsidR="00AC20BD" w:rsidRDefault="00AC20BD" w:rsidP="00257689">
      <w:pPr>
        <w:rPr>
          <w:sz w:val="24"/>
          <w:szCs w:val="24"/>
        </w:rPr>
      </w:pPr>
      <w:r>
        <w:rPr>
          <w:sz w:val="24"/>
          <w:szCs w:val="24"/>
        </w:rPr>
        <w:t xml:space="preserve">                                   </w:t>
      </w:r>
    </w:p>
    <w:p w:rsidR="007E538B" w:rsidRPr="007E538B" w:rsidRDefault="00AC20BD" w:rsidP="006C2F36">
      <w:pPr>
        <w:ind w:left="1440"/>
        <w:rPr>
          <w:sz w:val="24"/>
          <w:szCs w:val="24"/>
        </w:rPr>
      </w:pPr>
      <w:r>
        <w:rPr>
          <w:sz w:val="24"/>
          <w:szCs w:val="24"/>
        </w:rPr>
        <w:t xml:space="preserve">Mentioned in </w:t>
      </w:r>
      <w:r w:rsidRPr="004E5021">
        <w:rPr>
          <w:i/>
          <w:sz w:val="24"/>
          <w:szCs w:val="24"/>
        </w:rPr>
        <w:t>Time Magazine</w:t>
      </w:r>
      <w:r>
        <w:rPr>
          <w:sz w:val="24"/>
          <w:szCs w:val="24"/>
        </w:rPr>
        <w:t>, “Chore Wars”</w:t>
      </w:r>
      <w:r w:rsidR="006C2F36">
        <w:rPr>
          <w:sz w:val="24"/>
          <w:szCs w:val="24"/>
        </w:rPr>
        <w:t xml:space="preserve"> </w:t>
      </w:r>
      <w:r w:rsidR="004E5021">
        <w:rPr>
          <w:sz w:val="24"/>
          <w:szCs w:val="24"/>
        </w:rPr>
        <w:t>August 10, 2011.</w:t>
      </w:r>
      <w:r w:rsidR="006C2F36">
        <w:rPr>
          <w:sz w:val="24"/>
          <w:szCs w:val="24"/>
        </w:rPr>
        <w:t xml:space="preserve"> </w:t>
      </w:r>
      <w:r w:rsidR="007E538B">
        <w:rPr>
          <w:sz w:val="24"/>
          <w:szCs w:val="24"/>
        </w:rPr>
        <w:t xml:space="preserve">Interviews with </w:t>
      </w:r>
      <w:r w:rsidR="007E538B" w:rsidRPr="007E538B">
        <w:rPr>
          <w:i/>
          <w:sz w:val="24"/>
          <w:szCs w:val="24"/>
        </w:rPr>
        <w:t>LA Times</w:t>
      </w:r>
      <w:r w:rsidR="007E538B">
        <w:rPr>
          <w:sz w:val="24"/>
          <w:szCs w:val="24"/>
        </w:rPr>
        <w:t>.</w:t>
      </w:r>
    </w:p>
    <w:p w:rsidR="004E5021" w:rsidRDefault="004E5021" w:rsidP="00257689">
      <w:pPr>
        <w:rPr>
          <w:sz w:val="24"/>
          <w:szCs w:val="24"/>
        </w:rPr>
      </w:pPr>
    </w:p>
    <w:p w:rsidR="00F06870" w:rsidRDefault="006C2F36" w:rsidP="006C2F36">
      <w:pPr>
        <w:ind w:left="1440" w:hanging="1440"/>
        <w:rPr>
          <w:sz w:val="24"/>
          <w:szCs w:val="24"/>
        </w:rPr>
      </w:pPr>
      <w:r>
        <w:rPr>
          <w:sz w:val="24"/>
          <w:szCs w:val="24"/>
        </w:rPr>
        <w:t xml:space="preserve">2010                </w:t>
      </w:r>
      <w:r w:rsidR="00F06870">
        <w:rPr>
          <w:sz w:val="24"/>
          <w:szCs w:val="24"/>
        </w:rPr>
        <w:t xml:space="preserve">Quoted in </w:t>
      </w:r>
      <w:r w:rsidR="00F06870" w:rsidRPr="00257689">
        <w:rPr>
          <w:i/>
          <w:sz w:val="24"/>
          <w:szCs w:val="24"/>
        </w:rPr>
        <w:t>New York Magazine</w:t>
      </w:r>
      <w:r>
        <w:rPr>
          <w:sz w:val="24"/>
          <w:szCs w:val="24"/>
        </w:rPr>
        <w:t xml:space="preserve"> cover story,</w:t>
      </w:r>
      <w:r w:rsidR="00F06870">
        <w:rPr>
          <w:sz w:val="24"/>
          <w:szCs w:val="24"/>
        </w:rPr>
        <w:t xml:space="preserve"> “Why Parents hate Parenting,” July 12, 2009.</w:t>
      </w:r>
    </w:p>
    <w:p w:rsidR="00F06870" w:rsidRPr="00257689" w:rsidRDefault="00F06870" w:rsidP="00257689">
      <w:pPr>
        <w:rPr>
          <w:sz w:val="24"/>
          <w:szCs w:val="24"/>
        </w:rPr>
      </w:pPr>
    </w:p>
    <w:p w:rsidR="00F06870" w:rsidRDefault="00F06870" w:rsidP="00257689">
      <w:pPr>
        <w:rPr>
          <w:sz w:val="24"/>
          <w:szCs w:val="24"/>
        </w:rPr>
      </w:pPr>
      <w:r>
        <w:rPr>
          <w:sz w:val="24"/>
          <w:szCs w:val="24"/>
        </w:rPr>
        <w:t xml:space="preserve">2009               </w:t>
      </w:r>
      <w:r w:rsidR="006C2F36">
        <w:rPr>
          <w:sz w:val="24"/>
          <w:szCs w:val="24"/>
        </w:rPr>
        <w:t xml:space="preserve"> </w:t>
      </w:r>
      <w:r>
        <w:rPr>
          <w:sz w:val="24"/>
          <w:szCs w:val="24"/>
        </w:rPr>
        <w:t xml:space="preserve">Interviewed by </w:t>
      </w:r>
      <w:r w:rsidRPr="00257689">
        <w:rPr>
          <w:sz w:val="24"/>
          <w:szCs w:val="24"/>
        </w:rPr>
        <w:t xml:space="preserve">Giovanna </w:t>
      </w:r>
      <w:proofErr w:type="spellStart"/>
      <w:r w:rsidRPr="00257689">
        <w:rPr>
          <w:sz w:val="24"/>
          <w:szCs w:val="24"/>
        </w:rPr>
        <w:t>Camardo</w:t>
      </w:r>
      <w:proofErr w:type="spellEnd"/>
      <w:r>
        <w:rPr>
          <w:sz w:val="24"/>
          <w:szCs w:val="24"/>
        </w:rPr>
        <w:t xml:space="preserve"> for </w:t>
      </w:r>
      <w:r w:rsidRPr="00257689">
        <w:rPr>
          <w:i/>
          <w:sz w:val="24"/>
          <w:szCs w:val="24"/>
        </w:rPr>
        <w:t>Focus</w:t>
      </w:r>
      <w:r>
        <w:rPr>
          <w:sz w:val="24"/>
          <w:szCs w:val="24"/>
        </w:rPr>
        <w:t>.</w:t>
      </w:r>
    </w:p>
    <w:p w:rsidR="00F06870" w:rsidRDefault="00F06870" w:rsidP="00257689">
      <w:pPr>
        <w:rPr>
          <w:sz w:val="24"/>
          <w:szCs w:val="24"/>
        </w:rPr>
      </w:pPr>
    </w:p>
    <w:p w:rsidR="00F06870" w:rsidRDefault="00F06870" w:rsidP="006C2F36">
      <w:pPr>
        <w:ind w:left="1440"/>
        <w:rPr>
          <w:sz w:val="24"/>
          <w:szCs w:val="24"/>
        </w:rPr>
      </w:pPr>
      <w:r>
        <w:rPr>
          <w:sz w:val="24"/>
          <w:szCs w:val="24"/>
        </w:rPr>
        <w:t>“How to Handle Parents Who Brag About Their</w:t>
      </w:r>
      <w:r w:rsidR="006C2F36">
        <w:rPr>
          <w:sz w:val="24"/>
          <w:szCs w:val="24"/>
        </w:rPr>
        <w:t xml:space="preserve"> </w:t>
      </w:r>
      <w:r>
        <w:rPr>
          <w:sz w:val="24"/>
          <w:szCs w:val="24"/>
        </w:rPr>
        <w:t xml:space="preserve">Kids,” Eve Pearlman, </w:t>
      </w:r>
      <w:r w:rsidRPr="00257689">
        <w:rPr>
          <w:i/>
          <w:sz w:val="24"/>
          <w:szCs w:val="24"/>
        </w:rPr>
        <w:t>WebMD</w:t>
      </w:r>
      <w:r w:rsidR="006C2F36">
        <w:rPr>
          <w:sz w:val="24"/>
          <w:szCs w:val="24"/>
        </w:rPr>
        <w:t xml:space="preserve">, </w:t>
      </w:r>
      <w:r>
        <w:rPr>
          <w:sz w:val="24"/>
          <w:szCs w:val="24"/>
        </w:rPr>
        <w:t>October 28,2009..</w:t>
      </w:r>
    </w:p>
    <w:p w:rsidR="00F06870" w:rsidRDefault="00F06870" w:rsidP="00257689">
      <w:pPr>
        <w:rPr>
          <w:sz w:val="24"/>
          <w:szCs w:val="24"/>
        </w:rPr>
      </w:pPr>
    </w:p>
    <w:p w:rsidR="00F06870" w:rsidRDefault="00F06870" w:rsidP="006C2F36">
      <w:pPr>
        <w:ind w:left="1440"/>
        <w:rPr>
          <w:sz w:val="24"/>
          <w:szCs w:val="24"/>
        </w:rPr>
      </w:pPr>
      <w:r>
        <w:rPr>
          <w:sz w:val="24"/>
          <w:szCs w:val="24"/>
        </w:rPr>
        <w:t>Interviewed for “Mind the Gap: Why Good Schools are</w:t>
      </w:r>
      <w:r w:rsidR="006C2F36">
        <w:rPr>
          <w:sz w:val="24"/>
          <w:szCs w:val="24"/>
        </w:rPr>
        <w:t xml:space="preserve"> Failing Black </w:t>
      </w:r>
      <w:r>
        <w:rPr>
          <w:sz w:val="24"/>
          <w:szCs w:val="24"/>
        </w:rPr>
        <w:t>Students.” December 4, 2009.</w:t>
      </w:r>
      <w:r w:rsidR="006C2F36">
        <w:rPr>
          <w:sz w:val="24"/>
          <w:szCs w:val="24"/>
        </w:rPr>
        <w:t xml:space="preserve"> </w:t>
      </w:r>
      <w:r>
        <w:rPr>
          <w:sz w:val="24"/>
          <w:szCs w:val="24"/>
        </w:rPr>
        <w:t>Nancy Solomon, National Public Radio.</w:t>
      </w:r>
    </w:p>
    <w:p w:rsidR="00F06870" w:rsidRPr="00257689" w:rsidRDefault="00F06870" w:rsidP="00257689">
      <w:pPr>
        <w:rPr>
          <w:sz w:val="24"/>
          <w:szCs w:val="24"/>
        </w:rPr>
      </w:pPr>
    </w:p>
    <w:p w:rsidR="00F06870" w:rsidRDefault="00F06870">
      <w:pPr>
        <w:rPr>
          <w:sz w:val="24"/>
          <w:szCs w:val="24"/>
        </w:rPr>
      </w:pPr>
      <w:r>
        <w:rPr>
          <w:sz w:val="24"/>
          <w:szCs w:val="24"/>
        </w:rPr>
        <w:t xml:space="preserve">2008    </w:t>
      </w:r>
      <w:r w:rsidR="006C2F36">
        <w:rPr>
          <w:sz w:val="24"/>
          <w:szCs w:val="24"/>
        </w:rPr>
        <w:t xml:space="preserve">            </w:t>
      </w:r>
      <w:r w:rsidR="00F9122D">
        <w:rPr>
          <w:sz w:val="24"/>
          <w:szCs w:val="24"/>
        </w:rPr>
        <w:t xml:space="preserve">Malcolm </w:t>
      </w:r>
      <w:r>
        <w:rPr>
          <w:sz w:val="24"/>
          <w:szCs w:val="24"/>
        </w:rPr>
        <w:t xml:space="preserve">Gladwell discusses </w:t>
      </w:r>
      <w:r w:rsidRPr="00257689">
        <w:rPr>
          <w:i/>
          <w:sz w:val="24"/>
          <w:szCs w:val="24"/>
        </w:rPr>
        <w:t>Unequal Childhoods</w:t>
      </w:r>
      <w:r w:rsidR="006C2F36">
        <w:rPr>
          <w:sz w:val="24"/>
          <w:szCs w:val="24"/>
        </w:rPr>
        <w:t xml:space="preserve"> </w:t>
      </w:r>
      <w:r>
        <w:rPr>
          <w:sz w:val="24"/>
          <w:szCs w:val="24"/>
        </w:rPr>
        <w:t>in his book</w:t>
      </w:r>
      <w:r w:rsidR="00F9122D">
        <w:rPr>
          <w:sz w:val="24"/>
          <w:szCs w:val="24"/>
        </w:rPr>
        <w:t>,</w:t>
      </w:r>
      <w:r>
        <w:rPr>
          <w:sz w:val="24"/>
          <w:szCs w:val="24"/>
        </w:rPr>
        <w:t xml:space="preserve"> </w:t>
      </w:r>
      <w:r w:rsidRPr="00257689">
        <w:rPr>
          <w:i/>
          <w:sz w:val="24"/>
          <w:szCs w:val="24"/>
        </w:rPr>
        <w:t>Outliers.</w:t>
      </w:r>
      <w:r>
        <w:rPr>
          <w:sz w:val="24"/>
          <w:szCs w:val="24"/>
        </w:rPr>
        <w:t xml:space="preserve"> </w:t>
      </w:r>
    </w:p>
    <w:p w:rsidR="00C31903" w:rsidRDefault="00C31903">
      <w:pPr>
        <w:rPr>
          <w:sz w:val="24"/>
          <w:szCs w:val="24"/>
        </w:rPr>
      </w:pPr>
    </w:p>
    <w:p w:rsidR="00C31903" w:rsidRDefault="006C2F36" w:rsidP="006C2F36">
      <w:pPr>
        <w:ind w:left="1440" w:hanging="1440"/>
        <w:rPr>
          <w:sz w:val="24"/>
          <w:szCs w:val="24"/>
        </w:rPr>
      </w:pPr>
      <w:r>
        <w:rPr>
          <w:sz w:val="24"/>
          <w:szCs w:val="24"/>
        </w:rPr>
        <w:t xml:space="preserve">2007               </w:t>
      </w:r>
      <w:r w:rsidR="00C31903">
        <w:rPr>
          <w:sz w:val="24"/>
          <w:szCs w:val="24"/>
        </w:rPr>
        <w:t xml:space="preserve"> Research discussed by Lindsey Brink in “Culture Gap”</w:t>
      </w:r>
      <w:r>
        <w:rPr>
          <w:sz w:val="24"/>
          <w:szCs w:val="24"/>
        </w:rPr>
        <w:t xml:space="preserve"> </w:t>
      </w:r>
      <w:r w:rsidR="00C31903" w:rsidRPr="00C31903">
        <w:rPr>
          <w:i/>
          <w:sz w:val="24"/>
          <w:szCs w:val="24"/>
        </w:rPr>
        <w:t>The Wall Street Journal</w:t>
      </w:r>
      <w:r w:rsidR="00C31903">
        <w:rPr>
          <w:sz w:val="24"/>
          <w:szCs w:val="24"/>
        </w:rPr>
        <w:t>, July 9, 2007.</w:t>
      </w:r>
    </w:p>
    <w:p w:rsidR="00F06870" w:rsidRPr="00257689" w:rsidRDefault="00F06870">
      <w:pPr>
        <w:rPr>
          <w:sz w:val="24"/>
          <w:szCs w:val="24"/>
        </w:rPr>
      </w:pPr>
    </w:p>
    <w:p w:rsidR="00F06870" w:rsidRPr="007C4D07" w:rsidRDefault="00F06870" w:rsidP="00C2011E">
      <w:pPr>
        <w:numPr>
          <w:ilvl w:val="0"/>
          <w:numId w:val="24"/>
        </w:numPr>
        <w:ind w:left="1440" w:hanging="1440"/>
        <w:rPr>
          <w:sz w:val="24"/>
          <w:szCs w:val="24"/>
        </w:rPr>
      </w:pPr>
      <w:r w:rsidRPr="007C4D07">
        <w:rPr>
          <w:i/>
          <w:sz w:val="24"/>
          <w:szCs w:val="24"/>
        </w:rPr>
        <w:t>Unequal Childhoods</w:t>
      </w:r>
      <w:r w:rsidRPr="007C4D07">
        <w:rPr>
          <w:sz w:val="24"/>
          <w:szCs w:val="24"/>
        </w:rPr>
        <w:t xml:space="preserve"> discussed at length in </w:t>
      </w:r>
      <w:r w:rsidRPr="007C4D07">
        <w:rPr>
          <w:i/>
          <w:sz w:val="24"/>
          <w:szCs w:val="24"/>
        </w:rPr>
        <w:t>The New York Times Sunday Magazine</w:t>
      </w:r>
      <w:r w:rsidRPr="007C4D07">
        <w:rPr>
          <w:sz w:val="24"/>
          <w:szCs w:val="24"/>
        </w:rPr>
        <w:t>, Paul Tough: “What It Takes to Make a Student” November 26, 2006</w:t>
      </w:r>
    </w:p>
    <w:p w:rsidR="00F06870" w:rsidRPr="007C4D07" w:rsidRDefault="00F06870" w:rsidP="00CF6F96">
      <w:pPr>
        <w:rPr>
          <w:sz w:val="24"/>
          <w:szCs w:val="24"/>
        </w:rPr>
      </w:pPr>
    </w:p>
    <w:p w:rsidR="00F06870" w:rsidRPr="007C4D07" w:rsidRDefault="00F06870" w:rsidP="006C2F36">
      <w:pPr>
        <w:ind w:left="1440" w:hanging="1440"/>
        <w:rPr>
          <w:sz w:val="24"/>
          <w:szCs w:val="24"/>
        </w:rPr>
      </w:pPr>
      <w:r w:rsidRPr="007C4D07">
        <w:rPr>
          <w:sz w:val="24"/>
          <w:szCs w:val="24"/>
        </w:rPr>
        <w:lastRenderedPageBreak/>
        <w:t>2</w:t>
      </w:r>
      <w:r w:rsidR="006C2F36">
        <w:rPr>
          <w:sz w:val="24"/>
          <w:szCs w:val="24"/>
        </w:rPr>
        <w:t xml:space="preserve">006                </w:t>
      </w:r>
      <w:r w:rsidRPr="007C4D07">
        <w:rPr>
          <w:sz w:val="24"/>
          <w:szCs w:val="24"/>
        </w:rPr>
        <w:t>“Class and Families” “On Point” National Public Radio</w:t>
      </w:r>
      <w:r w:rsidR="006C2F36">
        <w:rPr>
          <w:sz w:val="24"/>
          <w:szCs w:val="24"/>
        </w:rPr>
        <w:t xml:space="preserve"> </w:t>
      </w:r>
      <w:r w:rsidRPr="007C4D07">
        <w:rPr>
          <w:sz w:val="24"/>
          <w:szCs w:val="24"/>
        </w:rPr>
        <w:t xml:space="preserve">March 23, 2006, one-hour segment. </w:t>
      </w:r>
    </w:p>
    <w:p w:rsidR="00F06870" w:rsidRPr="007C4D07" w:rsidRDefault="00F06870">
      <w:pPr>
        <w:rPr>
          <w:b/>
          <w:sz w:val="24"/>
          <w:szCs w:val="24"/>
        </w:rPr>
      </w:pPr>
      <w:r w:rsidRPr="007C4D07">
        <w:rPr>
          <w:sz w:val="24"/>
          <w:szCs w:val="24"/>
        </w:rPr>
        <w:t xml:space="preserve">     </w:t>
      </w:r>
    </w:p>
    <w:p w:rsidR="005B2C52" w:rsidRPr="006C2F36" w:rsidRDefault="006C2F36" w:rsidP="006C2F36">
      <w:pPr>
        <w:ind w:left="1440" w:hanging="1440"/>
        <w:rPr>
          <w:sz w:val="24"/>
          <w:szCs w:val="24"/>
        </w:rPr>
      </w:pPr>
      <w:r>
        <w:rPr>
          <w:sz w:val="24"/>
          <w:szCs w:val="24"/>
        </w:rPr>
        <w:t xml:space="preserve">2006                </w:t>
      </w:r>
      <w:r w:rsidR="00F06870" w:rsidRPr="007C4D07">
        <w:rPr>
          <w:i/>
          <w:sz w:val="24"/>
          <w:szCs w:val="24"/>
        </w:rPr>
        <w:t xml:space="preserve">Unequal Childhoods </w:t>
      </w:r>
      <w:r w:rsidR="00F06870" w:rsidRPr="007C4D07">
        <w:rPr>
          <w:sz w:val="24"/>
          <w:szCs w:val="24"/>
        </w:rPr>
        <w:t>focus of a David Brooks column,</w:t>
      </w:r>
      <w:r>
        <w:rPr>
          <w:sz w:val="24"/>
          <w:szCs w:val="24"/>
        </w:rPr>
        <w:t xml:space="preserve"> </w:t>
      </w:r>
      <w:r w:rsidR="00F06870" w:rsidRPr="007C4D07">
        <w:rPr>
          <w:i/>
          <w:sz w:val="24"/>
          <w:szCs w:val="24"/>
        </w:rPr>
        <w:t>The New York Times</w:t>
      </w:r>
      <w:r w:rsidR="00F06870" w:rsidRPr="007C4D07">
        <w:rPr>
          <w:sz w:val="24"/>
          <w:szCs w:val="24"/>
        </w:rPr>
        <w:t>, March 9, 2006</w:t>
      </w:r>
      <w:r>
        <w:rPr>
          <w:sz w:val="24"/>
          <w:szCs w:val="24"/>
        </w:rPr>
        <w:t xml:space="preserve"> </w:t>
      </w:r>
      <w:r w:rsidR="005B2C52" w:rsidRPr="006C2F36">
        <w:rPr>
          <w:sz w:val="24"/>
          <w:szCs w:val="24"/>
        </w:rPr>
        <w:t>Brenna, Susan “Finding Perfect Pitch” Nieman Reports</w:t>
      </w:r>
      <w:r>
        <w:rPr>
          <w:sz w:val="24"/>
          <w:szCs w:val="24"/>
        </w:rPr>
        <w:t xml:space="preserve"> </w:t>
      </w:r>
      <w:r w:rsidR="005B2C52" w:rsidRPr="006C2F36">
        <w:rPr>
          <w:sz w:val="24"/>
          <w:szCs w:val="24"/>
        </w:rPr>
        <w:t>60 (1): 27-28.</w:t>
      </w:r>
    </w:p>
    <w:p w:rsidR="00F06870" w:rsidRPr="005B2C52" w:rsidRDefault="005B2C52">
      <w:r>
        <w:t xml:space="preserve">                  </w:t>
      </w:r>
    </w:p>
    <w:p w:rsidR="00F06870" w:rsidRPr="007C4D07" w:rsidRDefault="00F06870">
      <w:pPr>
        <w:rPr>
          <w:sz w:val="24"/>
          <w:szCs w:val="24"/>
        </w:rPr>
      </w:pPr>
      <w:r>
        <w:rPr>
          <w:sz w:val="24"/>
          <w:szCs w:val="24"/>
        </w:rPr>
        <w:t xml:space="preserve">2004                Interviewed on “All Things Considered” National Public Radio, May 15, 2004. </w:t>
      </w:r>
    </w:p>
    <w:p w:rsidR="00F06870" w:rsidRPr="007C4D07" w:rsidRDefault="00F06870">
      <w:pPr>
        <w:rPr>
          <w:sz w:val="24"/>
          <w:szCs w:val="24"/>
        </w:rPr>
      </w:pPr>
    </w:p>
    <w:p w:rsidR="00F06870" w:rsidRPr="007C4D07" w:rsidRDefault="00F06870" w:rsidP="006C2F36">
      <w:pPr>
        <w:ind w:left="1440" w:hanging="1440"/>
        <w:rPr>
          <w:bCs/>
          <w:sz w:val="24"/>
          <w:szCs w:val="24"/>
        </w:rPr>
      </w:pPr>
      <w:r w:rsidRPr="007C4D07">
        <w:rPr>
          <w:bCs/>
          <w:sz w:val="24"/>
          <w:szCs w:val="24"/>
        </w:rPr>
        <w:t>2003</w:t>
      </w:r>
      <w:r w:rsidRPr="007C4D07">
        <w:rPr>
          <w:b/>
          <w:sz w:val="24"/>
          <w:szCs w:val="24"/>
        </w:rPr>
        <w:t xml:space="preserve"> </w:t>
      </w:r>
      <w:r w:rsidR="006C2F36">
        <w:rPr>
          <w:b/>
          <w:sz w:val="24"/>
          <w:szCs w:val="24"/>
        </w:rPr>
        <w:tab/>
      </w:r>
      <w:r w:rsidRPr="007C4D07">
        <w:rPr>
          <w:bCs/>
          <w:sz w:val="24"/>
          <w:szCs w:val="24"/>
        </w:rPr>
        <w:t>“The Long Lost Cousins of the Middle Class,” Op-Ed page,</w:t>
      </w:r>
      <w:r w:rsidR="006C2F36">
        <w:rPr>
          <w:bCs/>
          <w:sz w:val="24"/>
          <w:szCs w:val="24"/>
        </w:rPr>
        <w:t xml:space="preserve"> </w:t>
      </w:r>
      <w:r w:rsidRPr="007C4D07">
        <w:rPr>
          <w:bCs/>
          <w:i/>
          <w:iCs/>
          <w:sz w:val="24"/>
          <w:szCs w:val="24"/>
        </w:rPr>
        <w:t>The New York Times</w:t>
      </w:r>
      <w:r w:rsidRPr="007C4D07">
        <w:rPr>
          <w:bCs/>
          <w:sz w:val="24"/>
          <w:szCs w:val="24"/>
        </w:rPr>
        <w:t>, December 20, 2003.</w:t>
      </w:r>
    </w:p>
    <w:p w:rsidR="00F06870" w:rsidRPr="007C4D07" w:rsidRDefault="00F06870">
      <w:pPr>
        <w:ind w:left="360"/>
        <w:rPr>
          <w:bCs/>
          <w:sz w:val="24"/>
          <w:szCs w:val="24"/>
        </w:rPr>
      </w:pPr>
    </w:p>
    <w:p w:rsidR="00F06870" w:rsidRPr="007C4D07" w:rsidRDefault="006C2F36" w:rsidP="006C2F36">
      <w:pPr>
        <w:ind w:left="1440" w:hanging="1440"/>
        <w:rPr>
          <w:bCs/>
          <w:sz w:val="24"/>
          <w:szCs w:val="24"/>
        </w:rPr>
      </w:pPr>
      <w:r>
        <w:rPr>
          <w:bCs/>
          <w:sz w:val="24"/>
          <w:szCs w:val="24"/>
        </w:rPr>
        <w:t xml:space="preserve">2003                </w:t>
      </w:r>
      <w:r w:rsidR="00F06870" w:rsidRPr="007C4D07">
        <w:rPr>
          <w:bCs/>
          <w:sz w:val="24"/>
          <w:szCs w:val="24"/>
        </w:rPr>
        <w:t>Radio interviews: WHYY, Philadelphia, WKSU, Cleveland,</w:t>
      </w:r>
      <w:r>
        <w:rPr>
          <w:bCs/>
          <w:sz w:val="24"/>
          <w:szCs w:val="24"/>
        </w:rPr>
        <w:t xml:space="preserve"> </w:t>
      </w:r>
      <w:r w:rsidR="00F06870" w:rsidRPr="007C4D07">
        <w:rPr>
          <w:bCs/>
          <w:sz w:val="24"/>
          <w:szCs w:val="24"/>
        </w:rPr>
        <w:t>WWRL, New York, WILL, Champaign-Urbana, KVON, Napa,</w:t>
      </w:r>
      <w:r>
        <w:rPr>
          <w:bCs/>
          <w:sz w:val="24"/>
          <w:szCs w:val="24"/>
        </w:rPr>
        <w:t xml:space="preserve"> </w:t>
      </w:r>
      <w:r w:rsidR="00F06870" w:rsidRPr="007C4D07">
        <w:rPr>
          <w:bCs/>
          <w:sz w:val="24"/>
          <w:szCs w:val="24"/>
        </w:rPr>
        <w:t xml:space="preserve">Research discussed in “Too Much,” Margaret Talbot, </w:t>
      </w:r>
      <w:r w:rsidR="00F06870" w:rsidRPr="007C4D07">
        <w:rPr>
          <w:bCs/>
          <w:i/>
          <w:iCs/>
          <w:sz w:val="24"/>
          <w:szCs w:val="24"/>
        </w:rPr>
        <w:t>The</w:t>
      </w:r>
      <w:r w:rsidR="00F06870" w:rsidRPr="007C4D07">
        <w:rPr>
          <w:bCs/>
          <w:sz w:val="24"/>
          <w:szCs w:val="24"/>
        </w:rPr>
        <w:t xml:space="preserve"> </w:t>
      </w:r>
      <w:r w:rsidR="00F06870">
        <w:rPr>
          <w:bCs/>
          <w:i/>
          <w:iCs/>
          <w:sz w:val="24"/>
          <w:szCs w:val="24"/>
        </w:rPr>
        <w:t>New York Times</w:t>
      </w:r>
      <w:r w:rsidR="00F06870" w:rsidRPr="007C4D07">
        <w:rPr>
          <w:bCs/>
          <w:i/>
          <w:iCs/>
          <w:sz w:val="24"/>
          <w:szCs w:val="24"/>
        </w:rPr>
        <w:t xml:space="preserve"> Magazine</w:t>
      </w:r>
      <w:r w:rsidR="00F06870" w:rsidRPr="007C4D07">
        <w:rPr>
          <w:bCs/>
          <w:sz w:val="24"/>
          <w:szCs w:val="24"/>
        </w:rPr>
        <w:t>, Nov. 2, 11-12.</w:t>
      </w:r>
    </w:p>
    <w:p w:rsidR="00F06870" w:rsidRPr="007C4D07" w:rsidRDefault="00F06870">
      <w:pPr>
        <w:rPr>
          <w:b/>
          <w:sz w:val="24"/>
          <w:szCs w:val="24"/>
        </w:rPr>
      </w:pPr>
    </w:p>
    <w:p w:rsidR="00F06870" w:rsidRPr="007C4D07" w:rsidRDefault="006C2F36">
      <w:pPr>
        <w:rPr>
          <w:sz w:val="24"/>
          <w:szCs w:val="24"/>
        </w:rPr>
      </w:pPr>
      <w:r>
        <w:rPr>
          <w:sz w:val="24"/>
          <w:szCs w:val="24"/>
        </w:rPr>
        <w:t xml:space="preserve">2002                </w:t>
      </w:r>
      <w:r w:rsidR="00F06870" w:rsidRPr="007C4D07">
        <w:rPr>
          <w:sz w:val="24"/>
          <w:szCs w:val="24"/>
        </w:rPr>
        <w:t xml:space="preserve">Research discussed in “That Fall Frenzy,” </w:t>
      </w:r>
      <w:r w:rsidR="00F06870" w:rsidRPr="007C4D07">
        <w:rPr>
          <w:i/>
          <w:sz w:val="24"/>
          <w:szCs w:val="24"/>
        </w:rPr>
        <w:t>Boston Globe</w:t>
      </w:r>
      <w:r>
        <w:rPr>
          <w:sz w:val="24"/>
          <w:szCs w:val="24"/>
        </w:rPr>
        <w:t xml:space="preserve">, Sept. 8, </w:t>
      </w:r>
      <w:r w:rsidR="00F06870" w:rsidRPr="007C4D07">
        <w:rPr>
          <w:sz w:val="24"/>
          <w:szCs w:val="24"/>
        </w:rPr>
        <w:t>B1-3.</w:t>
      </w:r>
    </w:p>
    <w:p w:rsidR="00F06870" w:rsidRPr="007C4D07" w:rsidRDefault="00F06870">
      <w:pPr>
        <w:rPr>
          <w:b/>
          <w:sz w:val="24"/>
          <w:szCs w:val="24"/>
        </w:rPr>
      </w:pPr>
    </w:p>
    <w:p w:rsidR="00F06870" w:rsidRDefault="00F06870">
      <w:pPr>
        <w:rPr>
          <w:b/>
          <w:sz w:val="24"/>
          <w:szCs w:val="24"/>
        </w:rPr>
      </w:pPr>
      <w:r w:rsidRPr="007C4D07">
        <w:rPr>
          <w:b/>
          <w:sz w:val="24"/>
          <w:szCs w:val="24"/>
        </w:rPr>
        <w:t>ESSAYS/TRADE PRESS</w:t>
      </w:r>
      <w:r>
        <w:rPr>
          <w:b/>
          <w:sz w:val="24"/>
          <w:szCs w:val="24"/>
        </w:rPr>
        <w:t>/INTERVIEWS</w:t>
      </w:r>
    </w:p>
    <w:p w:rsidR="006362F5" w:rsidRDefault="006362F5">
      <w:pPr>
        <w:rPr>
          <w:b/>
          <w:sz w:val="24"/>
          <w:szCs w:val="24"/>
        </w:rPr>
      </w:pPr>
    </w:p>
    <w:p w:rsidR="00F709EC" w:rsidRPr="00F709EC" w:rsidRDefault="00733FBA" w:rsidP="00733FBA">
      <w:pPr>
        <w:ind w:left="1440"/>
        <w:rPr>
          <w:bCs/>
          <w:sz w:val="24"/>
          <w:szCs w:val="24"/>
        </w:rPr>
      </w:pPr>
      <w:r>
        <w:rPr>
          <w:bCs/>
          <w:sz w:val="24"/>
          <w:szCs w:val="24"/>
        </w:rPr>
        <w:t xml:space="preserve"> “</w:t>
      </w:r>
      <w:r w:rsidRPr="00733FBA">
        <w:rPr>
          <w:bCs/>
          <w:sz w:val="24"/>
          <w:szCs w:val="24"/>
        </w:rPr>
        <w:t>Inequalities in the making</w:t>
      </w:r>
      <w:r>
        <w:rPr>
          <w:bCs/>
          <w:sz w:val="24"/>
          <w:szCs w:val="24"/>
        </w:rPr>
        <w:t xml:space="preserve">: </w:t>
      </w:r>
      <w:r w:rsidRPr="00733FBA">
        <w:rPr>
          <w:bCs/>
          <w:sz w:val="24"/>
          <w:szCs w:val="24"/>
        </w:rPr>
        <w:t>Discussing with Annette Lareau about the making</w:t>
      </w:r>
      <w:r>
        <w:rPr>
          <w:bCs/>
          <w:sz w:val="24"/>
          <w:szCs w:val="24"/>
        </w:rPr>
        <w:t xml:space="preserve"> </w:t>
      </w:r>
      <w:r w:rsidRPr="00733FBA">
        <w:rPr>
          <w:bCs/>
          <w:sz w:val="24"/>
          <w:szCs w:val="24"/>
        </w:rPr>
        <w:t>of her sociological work</w:t>
      </w:r>
      <w:r>
        <w:rPr>
          <w:bCs/>
          <w:sz w:val="24"/>
          <w:szCs w:val="24"/>
        </w:rPr>
        <w:t xml:space="preserve">,” </w:t>
      </w:r>
      <w:r w:rsidRPr="00733FBA">
        <w:rPr>
          <w:bCs/>
          <w:sz w:val="24"/>
          <w:szCs w:val="24"/>
        </w:rPr>
        <w:t>Marco Pitzalis</w:t>
      </w:r>
      <w:r>
        <w:rPr>
          <w:bCs/>
          <w:sz w:val="24"/>
          <w:szCs w:val="24"/>
        </w:rPr>
        <w:t xml:space="preserve"> </w:t>
      </w:r>
      <w:proofErr w:type="spellStart"/>
      <w:r w:rsidRPr="00733FBA">
        <w:rPr>
          <w:bCs/>
          <w:i/>
          <w:sz w:val="24"/>
          <w:szCs w:val="24"/>
        </w:rPr>
        <w:t>Rassegna</w:t>
      </w:r>
      <w:proofErr w:type="spellEnd"/>
      <w:r w:rsidRPr="00733FBA">
        <w:rPr>
          <w:bCs/>
          <w:i/>
          <w:sz w:val="24"/>
          <w:szCs w:val="24"/>
        </w:rPr>
        <w:t xml:space="preserve"> </w:t>
      </w:r>
      <w:proofErr w:type="spellStart"/>
      <w:r w:rsidRPr="00733FBA">
        <w:rPr>
          <w:bCs/>
          <w:i/>
          <w:sz w:val="24"/>
          <w:szCs w:val="24"/>
        </w:rPr>
        <w:t>Italiana</w:t>
      </w:r>
      <w:proofErr w:type="spellEnd"/>
      <w:r w:rsidRPr="00733FBA">
        <w:rPr>
          <w:bCs/>
          <w:i/>
          <w:sz w:val="24"/>
          <w:szCs w:val="24"/>
        </w:rPr>
        <w:t xml:space="preserve"> De </w:t>
      </w:r>
      <w:proofErr w:type="spellStart"/>
      <w:r w:rsidRPr="00733FBA">
        <w:rPr>
          <w:bCs/>
          <w:i/>
          <w:sz w:val="24"/>
          <w:szCs w:val="24"/>
        </w:rPr>
        <w:t>Sociologia</w:t>
      </w:r>
      <w:proofErr w:type="spellEnd"/>
      <w:r w:rsidRPr="00733FBA">
        <w:rPr>
          <w:bCs/>
          <w:i/>
          <w:sz w:val="24"/>
          <w:szCs w:val="24"/>
        </w:rPr>
        <w:t>/</w:t>
      </w:r>
      <w:r>
        <w:rPr>
          <w:bCs/>
          <w:sz w:val="24"/>
          <w:szCs w:val="24"/>
        </w:rPr>
        <w:t xml:space="preserve"> </w:t>
      </w:r>
      <w:r w:rsidRPr="00733FBA">
        <w:rPr>
          <w:bCs/>
          <w:sz w:val="24"/>
          <w:szCs w:val="24"/>
        </w:rPr>
        <w:t xml:space="preserve">/ a. LXI, n. 4, </w:t>
      </w:r>
      <w:proofErr w:type="spellStart"/>
      <w:r>
        <w:rPr>
          <w:bCs/>
          <w:sz w:val="24"/>
          <w:szCs w:val="24"/>
        </w:rPr>
        <w:t>O</w:t>
      </w:r>
      <w:r w:rsidRPr="00733FBA">
        <w:rPr>
          <w:bCs/>
          <w:sz w:val="24"/>
          <w:szCs w:val="24"/>
        </w:rPr>
        <w:t>ttobre-</w:t>
      </w:r>
      <w:r>
        <w:rPr>
          <w:bCs/>
          <w:sz w:val="24"/>
          <w:szCs w:val="24"/>
        </w:rPr>
        <w:t>D</w:t>
      </w:r>
      <w:r w:rsidRPr="00733FBA">
        <w:rPr>
          <w:bCs/>
          <w:sz w:val="24"/>
          <w:szCs w:val="24"/>
        </w:rPr>
        <w:t>icembre</w:t>
      </w:r>
      <w:proofErr w:type="spellEnd"/>
      <w:r w:rsidRPr="00733FBA">
        <w:rPr>
          <w:bCs/>
          <w:sz w:val="24"/>
          <w:szCs w:val="24"/>
        </w:rPr>
        <w:t xml:space="preserve"> 2020</w:t>
      </w:r>
      <w:r>
        <w:rPr>
          <w:bCs/>
          <w:sz w:val="24"/>
          <w:szCs w:val="24"/>
        </w:rPr>
        <w:t xml:space="preserve">. </w:t>
      </w:r>
    </w:p>
    <w:p w:rsidR="00F709EC" w:rsidRDefault="00F709EC" w:rsidP="00F709EC">
      <w:pPr>
        <w:ind w:left="720" w:firstLine="720"/>
        <w:rPr>
          <w:b/>
          <w:sz w:val="24"/>
          <w:szCs w:val="24"/>
        </w:rPr>
      </w:pPr>
    </w:p>
    <w:p w:rsidR="006362F5" w:rsidRDefault="006362F5" w:rsidP="00F709EC">
      <w:pPr>
        <w:ind w:left="720" w:firstLine="720"/>
        <w:rPr>
          <w:sz w:val="24"/>
          <w:szCs w:val="24"/>
        </w:rPr>
      </w:pPr>
      <w:r>
        <w:rPr>
          <w:b/>
          <w:sz w:val="24"/>
          <w:szCs w:val="24"/>
        </w:rPr>
        <w:t xml:space="preserve"> “</w:t>
      </w:r>
      <w:r>
        <w:rPr>
          <w:sz w:val="24"/>
          <w:szCs w:val="24"/>
        </w:rPr>
        <w:t>More than One Way to Grow Up: An Interview with Annette Lareau,”</w:t>
      </w:r>
    </w:p>
    <w:p w:rsidR="006362F5" w:rsidRDefault="006362F5">
      <w:pPr>
        <w:rPr>
          <w:sz w:val="24"/>
          <w:szCs w:val="24"/>
        </w:rPr>
      </w:pPr>
      <w:r>
        <w:rPr>
          <w:sz w:val="24"/>
          <w:szCs w:val="24"/>
        </w:rPr>
        <w:t xml:space="preserve">                         </w:t>
      </w:r>
      <w:r w:rsidRPr="006362F5">
        <w:rPr>
          <w:i/>
          <w:sz w:val="24"/>
          <w:szCs w:val="24"/>
        </w:rPr>
        <w:t xml:space="preserve">Phi Delta </w:t>
      </w:r>
      <w:proofErr w:type="spellStart"/>
      <w:r w:rsidRPr="006362F5">
        <w:rPr>
          <w:i/>
          <w:sz w:val="24"/>
          <w:szCs w:val="24"/>
        </w:rPr>
        <w:t>Kappan</w:t>
      </w:r>
      <w:proofErr w:type="spellEnd"/>
      <w:r>
        <w:rPr>
          <w:sz w:val="24"/>
          <w:szCs w:val="24"/>
        </w:rPr>
        <w:t>, Special Issue on American Childhood</w:t>
      </w:r>
      <w:r w:rsidR="00ED33DD">
        <w:rPr>
          <w:sz w:val="24"/>
          <w:szCs w:val="24"/>
        </w:rPr>
        <w:t>. Heller, Ralph, 100 (7),</w:t>
      </w:r>
    </w:p>
    <w:p w:rsidR="00ED33DD" w:rsidRDefault="00ED33DD">
      <w:pPr>
        <w:rPr>
          <w:sz w:val="24"/>
          <w:szCs w:val="24"/>
        </w:rPr>
      </w:pPr>
      <w:r>
        <w:rPr>
          <w:sz w:val="24"/>
          <w:szCs w:val="24"/>
        </w:rPr>
        <w:t xml:space="preserve">                         31-36, 2019. </w:t>
      </w:r>
    </w:p>
    <w:p w:rsidR="00366636" w:rsidRDefault="00366636">
      <w:pPr>
        <w:rPr>
          <w:sz w:val="24"/>
          <w:szCs w:val="24"/>
        </w:rPr>
      </w:pPr>
    </w:p>
    <w:p w:rsidR="00366636" w:rsidRDefault="00366636">
      <w:pPr>
        <w:rPr>
          <w:sz w:val="24"/>
          <w:szCs w:val="24"/>
        </w:rPr>
      </w:pPr>
      <w:r>
        <w:rPr>
          <w:sz w:val="24"/>
          <w:szCs w:val="24"/>
        </w:rPr>
        <w:tab/>
      </w:r>
      <w:r>
        <w:rPr>
          <w:sz w:val="24"/>
          <w:szCs w:val="24"/>
        </w:rPr>
        <w:tab/>
        <w:t>“Teaching First-Generation College Students,” The Almanac,</w:t>
      </w:r>
    </w:p>
    <w:p w:rsidR="00366636" w:rsidRDefault="00366636" w:rsidP="00366636">
      <w:pPr>
        <w:ind w:left="1440"/>
        <w:rPr>
          <w:sz w:val="24"/>
          <w:szCs w:val="24"/>
        </w:rPr>
      </w:pPr>
      <w:r>
        <w:rPr>
          <w:sz w:val="24"/>
          <w:szCs w:val="24"/>
        </w:rPr>
        <w:t xml:space="preserve">October 23, 2018, 65 (10), University of Pennsylvania. </w:t>
      </w:r>
      <w:hyperlink r:id="rId16" w:history="1">
        <w:r w:rsidRPr="003945E6">
          <w:rPr>
            <w:rStyle w:val="Hyperlink"/>
            <w:sz w:val="24"/>
            <w:szCs w:val="24"/>
          </w:rPr>
          <w:t>https://almanac.upenn.edu/articles/teaching-first-generation-college-students</w:t>
        </w:r>
      </w:hyperlink>
    </w:p>
    <w:p w:rsidR="006362F5" w:rsidRDefault="006362F5">
      <w:pPr>
        <w:rPr>
          <w:b/>
          <w:sz w:val="24"/>
          <w:szCs w:val="24"/>
        </w:rPr>
      </w:pPr>
    </w:p>
    <w:p w:rsidR="00FA5915" w:rsidRDefault="00FA5915" w:rsidP="006362F5">
      <w:pPr>
        <w:ind w:left="720" w:firstLine="720"/>
        <w:rPr>
          <w:sz w:val="24"/>
          <w:szCs w:val="24"/>
        </w:rPr>
      </w:pPr>
      <w:r>
        <w:rPr>
          <w:sz w:val="24"/>
          <w:szCs w:val="24"/>
        </w:rPr>
        <w:t>“Proceed with Caution: Replication and Ethnographic Research”</w:t>
      </w:r>
    </w:p>
    <w:p w:rsidR="00FA5915" w:rsidRDefault="00FA5915">
      <w:pPr>
        <w:rPr>
          <w:sz w:val="24"/>
          <w:szCs w:val="24"/>
        </w:rPr>
      </w:pPr>
      <w:r>
        <w:rPr>
          <w:sz w:val="24"/>
          <w:szCs w:val="24"/>
        </w:rPr>
        <w:t xml:space="preserve">                        (Annette Lareau and Maia Cucchiara), Sociology of Education Newsletter,</w:t>
      </w:r>
    </w:p>
    <w:p w:rsidR="00FA5915" w:rsidRPr="00FA5915" w:rsidRDefault="00FA5915">
      <w:pPr>
        <w:rPr>
          <w:sz w:val="24"/>
          <w:szCs w:val="24"/>
        </w:rPr>
      </w:pPr>
      <w:r>
        <w:rPr>
          <w:sz w:val="24"/>
          <w:szCs w:val="24"/>
        </w:rPr>
        <w:t xml:space="preserve">                        American Sociological Association, December 2015.</w:t>
      </w:r>
    </w:p>
    <w:p w:rsidR="00F06870" w:rsidRDefault="00F06870">
      <w:pPr>
        <w:rPr>
          <w:b/>
          <w:sz w:val="24"/>
          <w:szCs w:val="24"/>
        </w:rPr>
      </w:pPr>
    </w:p>
    <w:p w:rsidR="00F06870" w:rsidRPr="005C398E" w:rsidRDefault="000D2DDD" w:rsidP="006C2F36">
      <w:pPr>
        <w:ind w:left="1440" w:hanging="630"/>
        <w:rPr>
          <w:sz w:val="24"/>
          <w:szCs w:val="24"/>
        </w:rPr>
      </w:pPr>
      <w:r>
        <w:rPr>
          <w:sz w:val="24"/>
          <w:szCs w:val="24"/>
        </w:rPr>
        <w:t xml:space="preserve">         </w:t>
      </w:r>
      <w:r w:rsidR="005C398E">
        <w:rPr>
          <w:sz w:val="24"/>
          <w:szCs w:val="24"/>
        </w:rPr>
        <w:t xml:space="preserve"> </w:t>
      </w:r>
      <w:r w:rsidR="00F06870" w:rsidRPr="005C398E">
        <w:rPr>
          <w:sz w:val="24"/>
          <w:szCs w:val="24"/>
        </w:rPr>
        <w:t>“Interview with Annette Lareau” by Carrie Wendell-</w:t>
      </w:r>
      <w:proofErr w:type="spellStart"/>
      <w:r w:rsidR="00F06870" w:rsidRPr="005C398E">
        <w:rPr>
          <w:sz w:val="24"/>
          <w:szCs w:val="24"/>
        </w:rPr>
        <w:t>Hummell</w:t>
      </w:r>
      <w:proofErr w:type="spellEnd"/>
      <w:r w:rsidR="00F06870" w:rsidRPr="005C398E">
        <w:rPr>
          <w:sz w:val="24"/>
          <w:szCs w:val="24"/>
        </w:rPr>
        <w:t xml:space="preserve"> and      </w:t>
      </w:r>
    </w:p>
    <w:p w:rsidR="00F06870" w:rsidRPr="005C398E" w:rsidRDefault="00F06870" w:rsidP="006C2F36">
      <w:pPr>
        <w:ind w:hanging="630"/>
        <w:rPr>
          <w:sz w:val="24"/>
          <w:szCs w:val="24"/>
        </w:rPr>
      </w:pPr>
      <w:r w:rsidRPr="005C398E">
        <w:rPr>
          <w:sz w:val="24"/>
          <w:szCs w:val="24"/>
        </w:rPr>
        <w:t xml:space="preserve">                                  </w:t>
      </w:r>
      <w:r w:rsidR="005C398E">
        <w:rPr>
          <w:sz w:val="24"/>
          <w:szCs w:val="24"/>
        </w:rPr>
        <w:t xml:space="preserve"> </w:t>
      </w:r>
      <w:proofErr w:type="spellStart"/>
      <w:r w:rsidRPr="005C398E">
        <w:rPr>
          <w:sz w:val="24"/>
          <w:szCs w:val="24"/>
        </w:rPr>
        <w:t>Pooyra</w:t>
      </w:r>
      <w:proofErr w:type="spellEnd"/>
      <w:r w:rsidRPr="005C398E">
        <w:rPr>
          <w:sz w:val="24"/>
          <w:szCs w:val="24"/>
        </w:rPr>
        <w:t xml:space="preserve"> Nader, </w:t>
      </w:r>
      <w:r w:rsidRPr="005C398E">
        <w:rPr>
          <w:i/>
          <w:sz w:val="24"/>
          <w:szCs w:val="24"/>
        </w:rPr>
        <w:t>Social Thought and Research</w:t>
      </w:r>
      <w:r w:rsidRPr="005C398E">
        <w:rPr>
          <w:sz w:val="24"/>
          <w:szCs w:val="24"/>
        </w:rPr>
        <w:t xml:space="preserve"> (STAR), 31, </w:t>
      </w:r>
    </w:p>
    <w:p w:rsidR="00F06870" w:rsidRPr="00087030" w:rsidRDefault="00F06870" w:rsidP="006C2F36">
      <w:pPr>
        <w:ind w:hanging="630"/>
        <w:rPr>
          <w:sz w:val="24"/>
          <w:szCs w:val="24"/>
        </w:rPr>
      </w:pPr>
      <w:r w:rsidRPr="005C398E">
        <w:rPr>
          <w:sz w:val="24"/>
          <w:szCs w:val="24"/>
        </w:rPr>
        <w:t xml:space="preserve">                                 </w:t>
      </w:r>
      <w:r w:rsidR="005C398E">
        <w:rPr>
          <w:sz w:val="24"/>
          <w:szCs w:val="24"/>
        </w:rPr>
        <w:t xml:space="preserve"> </w:t>
      </w:r>
      <w:r w:rsidRPr="005C398E">
        <w:rPr>
          <w:sz w:val="24"/>
          <w:szCs w:val="24"/>
        </w:rPr>
        <w:t xml:space="preserve"> University of Kansas.</w:t>
      </w:r>
      <w:r>
        <w:rPr>
          <w:sz w:val="24"/>
          <w:szCs w:val="24"/>
        </w:rPr>
        <w:t xml:space="preserve"> </w:t>
      </w:r>
    </w:p>
    <w:p w:rsidR="00F06870" w:rsidRDefault="00F06870" w:rsidP="006C2F36">
      <w:pPr>
        <w:ind w:hanging="630"/>
        <w:rPr>
          <w:b/>
          <w:sz w:val="24"/>
          <w:szCs w:val="24"/>
        </w:rPr>
      </w:pPr>
    </w:p>
    <w:p w:rsidR="00F06870" w:rsidRDefault="00F06870" w:rsidP="006C2F36">
      <w:pPr>
        <w:ind w:left="1440"/>
        <w:rPr>
          <w:color w:val="000000"/>
          <w:sz w:val="24"/>
          <w:szCs w:val="24"/>
        </w:rPr>
      </w:pPr>
      <w:r w:rsidRPr="0028631B">
        <w:rPr>
          <w:color w:val="000000"/>
          <w:sz w:val="24"/>
          <w:szCs w:val="24"/>
        </w:rPr>
        <w:t xml:space="preserve"> “Unequal Childhoods:  Inequalities in the Rhythms of Daily Life,” </w:t>
      </w:r>
      <w:r w:rsidRPr="0028631B">
        <w:rPr>
          <w:i/>
          <w:color w:val="000000"/>
          <w:sz w:val="24"/>
          <w:szCs w:val="24"/>
        </w:rPr>
        <w:t>NCFR Report</w:t>
      </w:r>
      <w:r w:rsidRPr="0028631B">
        <w:rPr>
          <w:color w:val="000000"/>
          <w:sz w:val="24"/>
          <w:szCs w:val="24"/>
        </w:rPr>
        <w:t>,  Issue FF33, F2 - F4, March.  Minneapolis: National Council on Family Relations.</w:t>
      </w:r>
    </w:p>
    <w:p w:rsidR="00F06870" w:rsidRPr="0028631B" w:rsidRDefault="00F06870" w:rsidP="006C2F36">
      <w:pPr>
        <w:ind w:left="1440"/>
        <w:rPr>
          <w:color w:val="000000"/>
          <w:sz w:val="24"/>
          <w:szCs w:val="24"/>
        </w:rPr>
      </w:pPr>
      <w:r>
        <w:rPr>
          <w:color w:val="000000"/>
          <w:sz w:val="24"/>
          <w:szCs w:val="24"/>
        </w:rPr>
        <w:t xml:space="preserve">Reprinted in </w:t>
      </w:r>
      <w:r w:rsidRPr="00730B76">
        <w:rPr>
          <w:i/>
          <w:color w:val="000000"/>
          <w:sz w:val="24"/>
          <w:szCs w:val="24"/>
        </w:rPr>
        <w:t>Families as They Really Are</w:t>
      </w:r>
      <w:r>
        <w:rPr>
          <w:color w:val="000000"/>
          <w:sz w:val="24"/>
          <w:szCs w:val="24"/>
        </w:rPr>
        <w:t xml:space="preserve"> (edited by Barba</w:t>
      </w:r>
      <w:r w:rsidR="006C2F36">
        <w:rPr>
          <w:color w:val="000000"/>
          <w:sz w:val="24"/>
          <w:szCs w:val="24"/>
        </w:rPr>
        <w:t xml:space="preserve">ra </w:t>
      </w:r>
      <w:proofErr w:type="spellStart"/>
      <w:r w:rsidR="006C2F36">
        <w:rPr>
          <w:color w:val="000000"/>
          <w:sz w:val="24"/>
          <w:szCs w:val="24"/>
        </w:rPr>
        <w:t>Risman</w:t>
      </w:r>
      <w:proofErr w:type="spellEnd"/>
      <w:r w:rsidR="006C2F36">
        <w:rPr>
          <w:color w:val="000000"/>
          <w:sz w:val="24"/>
          <w:szCs w:val="24"/>
        </w:rPr>
        <w:t>), W.W. Norton, 2010.</w:t>
      </w:r>
      <w:r>
        <w:rPr>
          <w:color w:val="000000"/>
          <w:sz w:val="24"/>
          <w:szCs w:val="24"/>
        </w:rPr>
        <w:t xml:space="preserve">  </w:t>
      </w:r>
    </w:p>
    <w:p w:rsidR="00F06870" w:rsidRPr="007C4D07" w:rsidRDefault="00F06870">
      <w:pPr>
        <w:rPr>
          <w:b/>
          <w:sz w:val="24"/>
          <w:szCs w:val="24"/>
        </w:rPr>
      </w:pPr>
    </w:p>
    <w:p w:rsidR="00F06870" w:rsidRPr="007C4D07" w:rsidRDefault="006362F5" w:rsidP="00FA54D6">
      <w:pPr>
        <w:rPr>
          <w:sz w:val="24"/>
          <w:szCs w:val="24"/>
        </w:rPr>
      </w:pPr>
      <w:r>
        <w:rPr>
          <w:sz w:val="24"/>
          <w:szCs w:val="24"/>
        </w:rPr>
        <w:t xml:space="preserve">         </w:t>
      </w:r>
      <w:r w:rsidR="006C2F36">
        <w:rPr>
          <w:sz w:val="24"/>
          <w:szCs w:val="24"/>
        </w:rPr>
        <w:t xml:space="preserve">               </w:t>
      </w:r>
      <w:r w:rsidR="00F06870" w:rsidRPr="007C4D07">
        <w:rPr>
          <w:sz w:val="24"/>
          <w:szCs w:val="24"/>
        </w:rPr>
        <w:t xml:space="preserve">"The Gift of Obscurity." </w:t>
      </w:r>
      <w:r w:rsidR="00F06870" w:rsidRPr="007C4D07">
        <w:rPr>
          <w:i/>
          <w:sz w:val="24"/>
          <w:szCs w:val="24"/>
        </w:rPr>
        <w:t>Footnotes</w:t>
      </w:r>
      <w:r>
        <w:rPr>
          <w:sz w:val="24"/>
          <w:szCs w:val="24"/>
        </w:rPr>
        <w:t>, 25 (May/June):  5, 1996.</w:t>
      </w:r>
    </w:p>
    <w:p w:rsidR="005C398E" w:rsidRDefault="005C398E" w:rsidP="00C417A9">
      <w:pPr>
        <w:rPr>
          <w:b/>
          <w:sz w:val="24"/>
          <w:szCs w:val="24"/>
        </w:rPr>
      </w:pPr>
    </w:p>
    <w:p w:rsidR="00F06870" w:rsidRDefault="00DF0C76" w:rsidP="00C417A9">
      <w:pPr>
        <w:rPr>
          <w:b/>
          <w:sz w:val="24"/>
          <w:szCs w:val="24"/>
        </w:rPr>
      </w:pPr>
      <w:r>
        <w:rPr>
          <w:b/>
          <w:sz w:val="24"/>
          <w:szCs w:val="24"/>
        </w:rPr>
        <w:lastRenderedPageBreak/>
        <w:t xml:space="preserve">INVITED ESSAYS, </w:t>
      </w:r>
      <w:r w:rsidR="00F06870" w:rsidRPr="007C4D07">
        <w:rPr>
          <w:b/>
          <w:sz w:val="24"/>
          <w:szCs w:val="24"/>
        </w:rPr>
        <w:t>BOOK REVIEWS</w:t>
      </w:r>
      <w:r>
        <w:rPr>
          <w:b/>
          <w:sz w:val="24"/>
          <w:szCs w:val="24"/>
        </w:rPr>
        <w:t>,</w:t>
      </w:r>
      <w:r w:rsidR="00FA5915">
        <w:rPr>
          <w:b/>
          <w:sz w:val="24"/>
          <w:szCs w:val="24"/>
        </w:rPr>
        <w:t xml:space="preserve"> AND BLOG POSTS</w:t>
      </w:r>
    </w:p>
    <w:p w:rsidR="00FA5915" w:rsidRDefault="00FA5915" w:rsidP="00C417A9">
      <w:pPr>
        <w:rPr>
          <w:b/>
          <w:sz w:val="24"/>
          <w:szCs w:val="24"/>
        </w:rPr>
      </w:pPr>
    </w:p>
    <w:p w:rsidR="00DF0C76" w:rsidRDefault="00DF0C76" w:rsidP="00FA5915">
      <w:pPr>
        <w:rPr>
          <w:sz w:val="24"/>
          <w:szCs w:val="24"/>
        </w:rPr>
      </w:pPr>
      <w:r>
        <w:rPr>
          <w:sz w:val="24"/>
          <w:szCs w:val="24"/>
        </w:rPr>
        <w:t>2017</w:t>
      </w:r>
      <w:r>
        <w:rPr>
          <w:sz w:val="24"/>
          <w:szCs w:val="24"/>
        </w:rPr>
        <w:tab/>
      </w:r>
      <w:r>
        <w:rPr>
          <w:sz w:val="24"/>
          <w:szCs w:val="24"/>
        </w:rPr>
        <w:tab/>
        <w:t>Annette Lareau and Vanessa Lopes Munoz. “Conflict in Public Sociology.”</w:t>
      </w:r>
    </w:p>
    <w:p w:rsidR="00DF0C76" w:rsidRPr="00DF0C76" w:rsidRDefault="00DF0C76" w:rsidP="00DF0C76">
      <w:pPr>
        <w:rPr>
          <w:i/>
          <w:sz w:val="24"/>
          <w:szCs w:val="24"/>
        </w:rPr>
      </w:pPr>
      <w:r>
        <w:rPr>
          <w:sz w:val="24"/>
          <w:szCs w:val="24"/>
        </w:rPr>
        <w:tab/>
      </w:r>
      <w:r>
        <w:rPr>
          <w:sz w:val="24"/>
          <w:szCs w:val="24"/>
        </w:rPr>
        <w:tab/>
      </w:r>
      <w:r w:rsidRPr="00DF0C76">
        <w:rPr>
          <w:i/>
          <w:sz w:val="24"/>
          <w:szCs w:val="24"/>
        </w:rPr>
        <w:t>The Sociological Quarterly</w:t>
      </w:r>
      <w:r w:rsidRPr="00DF0C76">
        <w:rPr>
          <w:sz w:val="24"/>
          <w:szCs w:val="24"/>
        </w:rPr>
        <w:t>.  58 (1): 19-23.</w:t>
      </w:r>
    </w:p>
    <w:p w:rsidR="00DF0C76" w:rsidRDefault="00DF0C76" w:rsidP="00FA5915">
      <w:pPr>
        <w:rPr>
          <w:sz w:val="24"/>
          <w:szCs w:val="24"/>
        </w:rPr>
      </w:pPr>
    </w:p>
    <w:p w:rsidR="00FA5915" w:rsidRPr="00FA5915" w:rsidRDefault="00FA5915" w:rsidP="00FA5915">
      <w:pPr>
        <w:rPr>
          <w:sz w:val="24"/>
          <w:szCs w:val="24"/>
        </w:rPr>
      </w:pPr>
      <w:r>
        <w:rPr>
          <w:sz w:val="24"/>
          <w:szCs w:val="24"/>
        </w:rPr>
        <w:t xml:space="preserve">2016                Annette Lareau and </w:t>
      </w:r>
      <w:r w:rsidR="00DF0C76">
        <w:rPr>
          <w:sz w:val="24"/>
          <w:szCs w:val="24"/>
        </w:rPr>
        <w:t>Aliya Hamid Rao.</w:t>
      </w:r>
      <w:r w:rsidRPr="00FA5915">
        <w:rPr>
          <w:sz w:val="24"/>
          <w:szCs w:val="24"/>
        </w:rPr>
        <w:t xml:space="preserve"> “It’s about t</w:t>
      </w:r>
      <w:r>
        <w:rPr>
          <w:sz w:val="24"/>
          <w:szCs w:val="24"/>
        </w:rPr>
        <w:t xml:space="preserve">he Depth of your Data.” </w:t>
      </w:r>
    </w:p>
    <w:p w:rsidR="00FA5915" w:rsidRPr="00FA5915" w:rsidRDefault="00FA5915" w:rsidP="00FA5915">
      <w:pPr>
        <w:rPr>
          <w:sz w:val="24"/>
          <w:szCs w:val="24"/>
        </w:rPr>
      </w:pPr>
      <w:r w:rsidRPr="00FA5915">
        <w:rPr>
          <w:sz w:val="24"/>
          <w:szCs w:val="24"/>
        </w:rPr>
        <w:tab/>
      </w:r>
      <w:r>
        <w:rPr>
          <w:sz w:val="24"/>
          <w:szCs w:val="24"/>
        </w:rPr>
        <w:t xml:space="preserve">            </w:t>
      </w:r>
      <w:r w:rsidRPr="00FA5915">
        <w:rPr>
          <w:i/>
          <w:sz w:val="24"/>
          <w:szCs w:val="24"/>
        </w:rPr>
        <w:t>Contexts</w:t>
      </w:r>
      <w:r>
        <w:rPr>
          <w:sz w:val="24"/>
          <w:szCs w:val="24"/>
        </w:rPr>
        <w:t xml:space="preserve">, </w:t>
      </w:r>
      <w:hyperlink r:id="rId17" w:history="1">
        <w:r w:rsidRPr="005B7F9C">
          <w:rPr>
            <w:rStyle w:val="Hyperlink"/>
            <w:sz w:val="24"/>
            <w:szCs w:val="24"/>
          </w:rPr>
          <w:t>https://contexts.org/blog/its-about-the-depth-of-your-data/</w:t>
        </w:r>
      </w:hyperlink>
      <w:r w:rsidR="00963777">
        <w:rPr>
          <w:sz w:val="24"/>
          <w:szCs w:val="24"/>
        </w:rPr>
        <w:t xml:space="preserve">  March 19.</w:t>
      </w:r>
      <w:r>
        <w:rPr>
          <w:sz w:val="24"/>
          <w:szCs w:val="24"/>
        </w:rPr>
        <w:t>.</w:t>
      </w:r>
    </w:p>
    <w:p w:rsidR="00F06870" w:rsidRDefault="00F06870" w:rsidP="00C417A9">
      <w:pPr>
        <w:rPr>
          <w:sz w:val="24"/>
          <w:szCs w:val="24"/>
        </w:rPr>
      </w:pPr>
    </w:p>
    <w:p w:rsidR="00231B10" w:rsidRPr="006C2F36" w:rsidRDefault="005F5BC0" w:rsidP="006C2F36">
      <w:pPr>
        <w:ind w:left="1440" w:hanging="1440"/>
        <w:rPr>
          <w:sz w:val="24"/>
          <w:szCs w:val="24"/>
        </w:rPr>
      </w:pPr>
      <w:r>
        <w:rPr>
          <w:sz w:val="24"/>
          <w:szCs w:val="24"/>
        </w:rPr>
        <w:t xml:space="preserve">2013             </w:t>
      </w:r>
      <w:r w:rsidR="006C2F36">
        <w:rPr>
          <w:sz w:val="24"/>
          <w:szCs w:val="24"/>
        </w:rPr>
        <w:t xml:space="preserve">   </w:t>
      </w:r>
      <w:r w:rsidR="00231B10">
        <w:rPr>
          <w:sz w:val="24"/>
          <w:szCs w:val="24"/>
        </w:rPr>
        <w:t xml:space="preserve">Annette Lareau and April Yee, Review of Changing Landscape of Work and Family in the American Middle Class, </w:t>
      </w:r>
      <w:r w:rsidR="00231B10" w:rsidRPr="00231B10">
        <w:rPr>
          <w:i/>
          <w:sz w:val="24"/>
          <w:szCs w:val="24"/>
        </w:rPr>
        <w:t>Contemporary</w:t>
      </w:r>
      <w:r w:rsidR="006C2F36">
        <w:rPr>
          <w:sz w:val="24"/>
          <w:szCs w:val="24"/>
        </w:rPr>
        <w:t xml:space="preserve"> </w:t>
      </w:r>
      <w:r w:rsidR="00231B10" w:rsidRPr="00231B10">
        <w:rPr>
          <w:i/>
          <w:sz w:val="24"/>
          <w:szCs w:val="24"/>
        </w:rPr>
        <w:t>Sociology.</w:t>
      </w:r>
    </w:p>
    <w:p w:rsidR="00231B10" w:rsidRDefault="00231B10" w:rsidP="00C417A9">
      <w:pPr>
        <w:rPr>
          <w:sz w:val="24"/>
          <w:szCs w:val="24"/>
        </w:rPr>
      </w:pPr>
    </w:p>
    <w:p w:rsidR="00F06870" w:rsidRDefault="00F06870" w:rsidP="006C2F36">
      <w:pPr>
        <w:ind w:left="1440" w:hanging="1440"/>
        <w:rPr>
          <w:sz w:val="24"/>
          <w:szCs w:val="24"/>
        </w:rPr>
      </w:pPr>
      <w:r>
        <w:rPr>
          <w:sz w:val="24"/>
          <w:szCs w:val="24"/>
        </w:rPr>
        <w:t xml:space="preserve">2010              </w:t>
      </w:r>
      <w:r w:rsidR="006C2F36">
        <w:rPr>
          <w:sz w:val="24"/>
          <w:szCs w:val="24"/>
        </w:rPr>
        <w:t xml:space="preserve">  </w:t>
      </w:r>
      <w:r>
        <w:rPr>
          <w:sz w:val="24"/>
          <w:szCs w:val="24"/>
        </w:rPr>
        <w:t xml:space="preserve">Review of </w:t>
      </w:r>
      <w:r w:rsidRPr="00257689">
        <w:rPr>
          <w:i/>
          <w:sz w:val="24"/>
          <w:szCs w:val="24"/>
        </w:rPr>
        <w:t>Producing Success</w:t>
      </w:r>
      <w:r w:rsidR="00C06D95">
        <w:rPr>
          <w:sz w:val="24"/>
          <w:szCs w:val="24"/>
        </w:rPr>
        <w:t xml:space="preserve"> by Peter </w:t>
      </w:r>
      <w:proofErr w:type="spellStart"/>
      <w:r w:rsidR="00C06D95">
        <w:rPr>
          <w:sz w:val="24"/>
          <w:szCs w:val="24"/>
        </w:rPr>
        <w:t>Demerath</w:t>
      </w:r>
      <w:proofErr w:type="spellEnd"/>
      <w:r w:rsidR="00C06D95">
        <w:rPr>
          <w:sz w:val="24"/>
          <w:szCs w:val="24"/>
        </w:rPr>
        <w:t>,</w:t>
      </w:r>
      <w:r w:rsidR="006C2F36">
        <w:rPr>
          <w:sz w:val="24"/>
          <w:szCs w:val="24"/>
        </w:rPr>
        <w:t xml:space="preserve"> </w:t>
      </w:r>
      <w:r w:rsidRPr="00257689">
        <w:rPr>
          <w:i/>
          <w:sz w:val="24"/>
          <w:szCs w:val="24"/>
        </w:rPr>
        <w:t>American Journal of Sociology</w:t>
      </w:r>
      <w:r>
        <w:rPr>
          <w:sz w:val="24"/>
          <w:szCs w:val="24"/>
        </w:rPr>
        <w:t xml:space="preserve"> </w:t>
      </w:r>
      <w:r w:rsidR="00231B10">
        <w:rPr>
          <w:sz w:val="24"/>
          <w:szCs w:val="24"/>
        </w:rPr>
        <w:t>116 (November): 1037-1039.</w:t>
      </w:r>
      <w:r>
        <w:rPr>
          <w:sz w:val="24"/>
          <w:szCs w:val="24"/>
        </w:rPr>
        <w:t xml:space="preserve"> </w:t>
      </w:r>
    </w:p>
    <w:p w:rsidR="00F06870" w:rsidRPr="007C4D07" w:rsidRDefault="00F06870" w:rsidP="00C417A9">
      <w:pPr>
        <w:rPr>
          <w:sz w:val="24"/>
          <w:szCs w:val="24"/>
        </w:rPr>
      </w:pPr>
    </w:p>
    <w:p w:rsidR="00F06870" w:rsidRPr="007C4D07" w:rsidRDefault="00F06870" w:rsidP="006C2F36">
      <w:pPr>
        <w:numPr>
          <w:ilvl w:val="0"/>
          <w:numId w:val="4"/>
        </w:numPr>
        <w:tabs>
          <w:tab w:val="clear" w:pos="2160"/>
          <w:tab w:val="left" w:pos="1440"/>
        </w:tabs>
        <w:ind w:left="1440" w:hanging="1440"/>
        <w:rPr>
          <w:sz w:val="24"/>
          <w:szCs w:val="24"/>
        </w:rPr>
      </w:pPr>
      <w:r w:rsidRPr="007C4D07">
        <w:rPr>
          <w:sz w:val="24"/>
          <w:szCs w:val="24"/>
        </w:rPr>
        <w:t xml:space="preserve">Review of </w:t>
      </w:r>
      <w:r w:rsidRPr="007C4D07">
        <w:rPr>
          <w:i/>
          <w:sz w:val="24"/>
          <w:szCs w:val="24"/>
        </w:rPr>
        <w:t>Human Capital or Cultural Capital</w:t>
      </w:r>
      <w:r w:rsidRPr="007C4D07">
        <w:rPr>
          <w:sz w:val="24"/>
          <w:szCs w:val="24"/>
        </w:rPr>
        <w:t xml:space="preserve">? By George Farkas, </w:t>
      </w:r>
      <w:r w:rsidRPr="007C4D07">
        <w:rPr>
          <w:i/>
          <w:sz w:val="24"/>
          <w:szCs w:val="24"/>
        </w:rPr>
        <w:t>American Journal of Sociology</w:t>
      </w:r>
      <w:r w:rsidRPr="007C4D07">
        <w:rPr>
          <w:sz w:val="24"/>
          <w:szCs w:val="24"/>
        </w:rPr>
        <w:t>, 103 (November): 816-817.</w:t>
      </w:r>
    </w:p>
    <w:p w:rsidR="00F06870" w:rsidRPr="007C4D07" w:rsidRDefault="00F06870" w:rsidP="00C417A9">
      <w:pPr>
        <w:rPr>
          <w:sz w:val="24"/>
          <w:szCs w:val="24"/>
        </w:rPr>
      </w:pPr>
    </w:p>
    <w:p w:rsidR="00F06870" w:rsidRPr="002C75DD" w:rsidRDefault="00F06870" w:rsidP="006C2F36">
      <w:pPr>
        <w:numPr>
          <w:ilvl w:val="0"/>
          <w:numId w:val="9"/>
        </w:numPr>
        <w:tabs>
          <w:tab w:val="clear" w:pos="2160"/>
          <w:tab w:val="left" w:pos="1440"/>
          <w:tab w:val="left" w:pos="2340"/>
        </w:tabs>
        <w:ind w:left="1440" w:hanging="1440"/>
        <w:rPr>
          <w:sz w:val="24"/>
          <w:szCs w:val="24"/>
        </w:rPr>
      </w:pPr>
      <w:r w:rsidRPr="007C4D07">
        <w:rPr>
          <w:sz w:val="24"/>
          <w:szCs w:val="24"/>
        </w:rPr>
        <w:t xml:space="preserve">Review of  </w:t>
      </w:r>
      <w:r w:rsidRPr="007C4D07">
        <w:rPr>
          <w:i/>
          <w:sz w:val="24"/>
          <w:szCs w:val="24"/>
        </w:rPr>
        <w:t>The</w:t>
      </w:r>
      <w:r w:rsidRPr="007C4D07">
        <w:rPr>
          <w:sz w:val="24"/>
          <w:szCs w:val="24"/>
        </w:rPr>
        <w:t xml:space="preserve"> </w:t>
      </w:r>
      <w:r w:rsidRPr="007C4D07">
        <w:rPr>
          <w:i/>
          <w:sz w:val="24"/>
          <w:szCs w:val="24"/>
        </w:rPr>
        <w:t>Policing of Families,</w:t>
      </w:r>
      <w:r w:rsidRPr="007C4D07">
        <w:rPr>
          <w:sz w:val="24"/>
          <w:szCs w:val="24"/>
        </w:rPr>
        <w:t xml:space="preserve"> by Jacques </w:t>
      </w:r>
      <w:proofErr w:type="spellStart"/>
      <w:r w:rsidRPr="007C4D07">
        <w:rPr>
          <w:sz w:val="24"/>
          <w:szCs w:val="24"/>
        </w:rPr>
        <w:t>Donzelot</w:t>
      </w:r>
      <w:proofErr w:type="spellEnd"/>
      <w:r w:rsidRPr="007C4D07">
        <w:rPr>
          <w:sz w:val="24"/>
          <w:szCs w:val="24"/>
        </w:rPr>
        <w:t xml:space="preserve"> (with Karen Garrett), </w:t>
      </w:r>
      <w:r w:rsidRPr="007C4D07">
        <w:rPr>
          <w:i/>
          <w:sz w:val="24"/>
          <w:szCs w:val="24"/>
        </w:rPr>
        <w:t>The Psychohistory Review</w:t>
      </w:r>
      <w:r w:rsidRPr="007C4D07">
        <w:rPr>
          <w:sz w:val="24"/>
          <w:szCs w:val="24"/>
        </w:rPr>
        <w:t>, 11: 109-114.</w:t>
      </w:r>
    </w:p>
    <w:p w:rsidR="00F06870" w:rsidRPr="007C4D07" w:rsidRDefault="00F06870">
      <w:pPr>
        <w:rPr>
          <w:sz w:val="24"/>
          <w:szCs w:val="24"/>
        </w:rPr>
      </w:pPr>
    </w:p>
    <w:p w:rsidR="007B6919" w:rsidRDefault="00F06870">
      <w:pPr>
        <w:rPr>
          <w:b/>
          <w:sz w:val="24"/>
          <w:szCs w:val="24"/>
        </w:rPr>
      </w:pPr>
      <w:r w:rsidRPr="007C4D07">
        <w:rPr>
          <w:b/>
          <w:sz w:val="24"/>
          <w:szCs w:val="24"/>
        </w:rPr>
        <w:t>PUBLIC INTELLECTUAL EVENTS</w:t>
      </w:r>
    </w:p>
    <w:p w:rsidR="00190A2B" w:rsidRDefault="00190A2B">
      <w:pPr>
        <w:rPr>
          <w:b/>
          <w:sz w:val="24"/>
          <w:szCs w:val="24"/>
        </w:rPr>
      </w:pPr>
    </w:p>
    <w:p w:rsidR="00C618E1" w:rsidRDefault="00C618E1">
      <w:pPr>
        <w:rPr>
          <w:sz w:val="24"/>
          <w:szCs w:val="24"/>
        </w:rPr>
      </w:pPr>
      <w:r>
        <w:rPr>
          <w:sz w:val="24"/>
          <w:szCs w:val="24"/>
        </w:rPr>
        <w:t>2021               Podcast, “Reaching Roots for Parents,”</w:t>
      </w:r>
      <w:r w:rsidR="004753AC">
        <w:rPr>
          <w:sz w:val="24"/>
          <w:szCs w:val="24"/>
        </w:rPr>
        <w:t xml:space="preserve"> Conversation with Annette Lareau</w:t>
      </w:r>
    </w:p>
    <w:p w:rsidR="004753AC" w:rsidRDefault="004753AC">
      <w:pPr>
        <w:rPr>
          <w:sz w:val="24"/>
          <w:szCs w:val="24"/>
        </w:rPr>
      </w:pPr>
      <w:r>
        <w:rPr>
          <w:sz w:val="24"/>
          <w:szCs w:val="24"/>
        </w:rPr>
        <w:t xml:space="preserve">                       </w:t>
      </w:r>
      <w:hyperlink r:id="rId18" w:history="1">
        <w:r w:rsidRPr="00C41E8E">
          <w:rPr>
            <w:rStyle w:val="Hyperlink"/>
            <w:sz w:val="24"/>
            <w:szCs w:val="24"/>
          </w:rPr>
          <w:t>https://www.wishslate.com/podcasts/impact-of-social-status-in-unequal- childhoods/</w:t>
        </w:r>
      </w:hyperlink>
      <w:r>
        <w:rPr>
          <w:sz w:val="24"/>
          <w:szCs w:val="24"/>
        </w:rPr>
        <w:t xml:space="preserve">    </w:t>
      </w:r>
    </w:p>
    <w:p w:rsidR="00C618E1" w:rsidRDefault="00C618E1">
      <w:pPr>
        <w:rPr>
          <w:sz w:val="24"/>
          <w:szCs w:val="24"/>
        </w:rPr>
      </w:pPr>
    </w:p>
    <w:p w:rsidR="00195451" w:rsidRDefault="008D2835" w:rsidP="00F016B2">
      <w:pPr>
        <w:rPr>
          <w:sz w:val="24"/>
          <w:szCs w:val="24"/>
        </w:rPr>
      </w:pPr>
      <w:r>
        <w:rPr>
          <w:sz w:val="24"/>
          <w:szCs w:val="24"/>
        </w:rPr>
        <w:t xml:space="preserve">2018                Panelists, “Moving on Up in an Age of Class-Ridden Societies,” </w:t>
      </w:r>
      <w:r w:rsidR="00195451">
        <w:rPr>
          <w:sz w:val="24"/>
          <w:szCs w:val="24"/>
        </w:rPr>
        <w:t xml:space="preserve">discussion of book by </w:t>
      </w:r>
      <w:r w:rsidR="00195451" w:rsidRPr="00195451">
        <w:rPr>
          <w:sz w:val="24"/>
          <w:szCs w:val="24"/>
        </w:rPr>
        <w:t xml:space="preserve">Jules </w:t>
      </w:r>
      <w:proofErr w:type="spellStart"/>
      <w:r w:rsidR="00195451" w:rsidRPr="00195451">
        <w:rPr>
          <w:sz w:val="24"/>
          <w:szCs w:val="24"/>
        </w:rPr>
        <w:t>Naudet’</w:t>
      </w:r>
      <w:r w:rsidR="00195451">
        <w:rPr>
          <w:sz w:val="24"/>
          <w:szCs w:val="24"/>
        </w:rPr>
        <w:t>s</w:t>
      </w:r>
      <w:proofErr w:type="spellEnd"/>
      <w:r w:rsidR="00195451">
        <w:rPr>
          <w:sz w:val="24"/>
          <w:szCs w:val="24"/>
        </w:rPr>
        <w:t xml:space="preserve"> book on </w:t>
      </w:r>
      <w:r>
        <w:rPr>
          <w:sz w:val="24"/>
          <w:szCs w:val="24"/>
        </w:rPr>
        <w:t>France</w:t>
      </w:r>
      <w:r w:rsidR="00195451">
        <w:rPr>
          <w:sz w:val="24"/>
          <w:szCs w:val="24"/>
        </w:rPr>
        <w:t>, India, and the United State,</w:t>
      </w:r>
    </w:p>
    <w:p w:rsidR="008D2835" w:rsidRDefault="008D2835">
      <w:pPr>
        <w:rPr>
          <w:sz w:val="24"/>
          <w:szCs w:val="24"/>
        </w:rPr>
      </w:pPr>
      <w:r>
        <w:rPr>
          <w:sz w:val="24"/>
          <w:szCs w:val="24"/>
        </w:rPr>
        <w:t>Consulate General of France, New York, NY December 5</w:t>
      </w:r>
      <w:r w:rsidRPr="008D2835">
        <w:rPr>
          <w:sz w:val="24"/>
          <w:szCs w:val="24"/>
          <w:vertAlign w:val="superscript"/>
        </w:rPr>
        <w:t>th</w:t>
      </w:r>
      <w:r>
        <w:rPr>
          <w:sz w:val="24"/>
          <w:szCs w:val="24"/>
        </w:rPr>
        <w:t xml:space="preserve">. </w:t>
      </w:r>
    </w:p>
    <w:p w:rsidR="008D2835" w:rsidRDefault="008D2835">
      <w:pPr>
        <w:rPr>
          <w:sz w:val="24"/>
          <w:szCs w:val="24"/>
        </w:rPr>
      </w:pPr>
    </w:p>
    <w:p w:rsidR="00F06870" w:rsidRDefault="006C2F36" w:rsidP="006C2F36">
      <w:pPr>
        <w:tabs>
          <w:tab w:val="left" w:pos="1440"/>
        </w:tabs>
        <w:ind w:left="1440" w:hanging="1440"/>
        <w:rPr>
          <w:sz w:val="24"/>
          <w:szCs w:val="24"/>
        </w:rPr>
      </w:pPr>
      <w:r>
        <w:rPr>
          <w:sz w:val="24"/>
          <w:szCs w:val="24"/>
        </w:rPr>
        <w:t xml:space="preserve">2010                </w:t>
      </w:r>
      <w:r w:rsidR="00F06870">
        <w:rPr>
          <w:sz w:val="24"/>
          <w:szCs w:val="24"/>
        </w:rPr>
        <w:t>Panelist, “Good Schools, Bad Schools” Conference for journalists</w:t>
      </w:r>
      <w:r>
        <w:rPr>
          <w:sz w:val="24"/>
          <w:szCs w:val="24"/>
        </w:rPr>
        <w:t xml:space="preserve"> </w:t>
      </w:r>
      <w:r w:rsidR="00F06870">
        <w:rPr>
          <w:sz w:val="24"/>
          <w:szCs w:val="24"/>
        </w:rPr>
        <w:t>at Columbia University Graduate School of Journalism,</w:t>
      </w:r>
      <w:r>
        <w:rPr>
          <w:sz w:val="24"/>
          <w:szCs w:val="24"/>
        </w:rPr>
        <w:t xml:space="preserve"> </w:t>
      </w:r>
      <w:r w:rsidR="00F06870">
        <w:rPr>
          <w:sz w:val="24"/>
          <w:szCs w:val="24"/>
        </w:rPr>
        <w:t xml:space="preserve">September 30, 2010. </w:t>
      </w:r>
    </w:p>
    <w:p w:rsidR="00F06870" w:rsidRDefault="00F06870">
      <w:pPr>
        <w:rPr>
          <w:sz w:val="24"/>
          <w:szCs w:val="24"/>
        </w:rPr>
      </w:pPr>
      <w:r>
        <w:rPr>
          <w:sz w:val="24"/>
          <w:szCs w:val="24"/>
        </w:rPr>
        <w:t xml:space="preserve">                                   </w:t>
      </w:r>
    </w:p>
    <w:p w:rsidR="00F06870" w:rsidRDefault="00906C42" w:rsidP="006C2F36">
      <w:pPr>
        <w:numPr>
          <w:ilvl w:val="0"/>
          <w:numId w:val="18"/>
        </w:numPr>
        <w:ind w:left="-180" w:firstLine="180"/>
        <w:jc w:val="both"/>
        <w:rPr>
          <w:sz w:val="24"/>
          <w:szCs w:val="24"/>
        </w:rPr>
      </w:pPr>
      <w:r>
        <w:rPr>
          <w:sz w:val="24"/>
          <w:szCs w:val="24"/>
        </w:rPr>
        <w:t xml:space="preserve">            </w:t>
      </w:r>
      <w:r w:rsidR="00F06870">
        <w:rPr>
          <w:sz w:val="24"/>
          <w:szCs w:val="24"/>
        </w:rPr>
        <w:t>Spoke to educators in Wausau, WI and Galloway, NJ.</w:t>
      </w:r>
    </w:p>
    <w:p w:rsidR="00F06870" w:rsidRDefault="00F06870" w:rsidP="00A01EEB">
      <w:pPr>
        <w:rPr>
          <w:sz w:val="24"/>
          <w:szCs w:val="24"/>
        </w:rPr>
      </w:pPr>
    </w:p>
    <w:p w:rsidR="00F06870" w:rsidRPr="00205C25" w:rsidRDefault="00205C25" w:rsidP="00205C25">
      <w:pPr>
        <w:rPr>
          <w:sz w:val="24"/>
          <w:szCs w:val="24"/>
        </w:rPr>
      </w:pPr>
      <w:r>
        <w:rPr>
          <w:sz w:val="24"/>
          <w:szCs w:val="24"/>
        </w:rPr>
        <w:t>1989</w:t>
      </w:r>
      <w:r w:rsidRPr="00205C25">
        <w:rPr>
          <w:sz w:val="24"/>
          <w:szCs w:val="24"/>
        </w:rPr>
        <w:t xml:space="preserve">  </w:t>
      </w:r>
      <w:r>
        <w:rPr>
          <w:sz w:val="24"/>
          <w:szCs w:val="24"/>
        </w:rPr>
        <w:t xml:space="preserve">              </w:t>
      </w:r>
      <w:r w:rsidR="00F06870" w:rsidRPr="00205C25">
        <w:rPr>
          <w:sz w:val="24"/>
          <w:szCs w:val="24"/>
        </w:rPr>
        <w:t>Speaker for Superintendent Leadership Council</w:t>
      </w:r>
    </w:p>
    <w:p w:rsidR="00F06870" w:rsidRDefault="006C2F36" w:rsidP="006C2F36">
      <w:pPr>
        <w:tabs>
          <w:tab w:val="num" w:pos="1440"/>
        </w:tabs>
        <w:rPr>
          <w:sz w:val="24"/>
          <w:szCs w:val="24"/>
        </w:rPr>
      </w:pPr>
      <w:r>
        <w:rPr>
          <w:sz w:val="24"/>
          <w:szCs w:val="24"/>
        </w:rPr>
        <w:tab/>
      </w:r>
      <w:r w:rsidR="00F06870">
        <w:rPr>
          <w:sz w:val="24"/>
          <w:szCs w:val="24"/>
        </w:rPr>
        <w:t>“Thinking about Parent Involvement in Schooling: Differences</w:t>
      </w:r>
    </w:p>
    <w:p w:rsidR="00F06870" w:rsidRDefault="006C2F36" w:rsidP="006C2F36">
      <w:pPr>
        <w:tabs>
          <w:tab w:val="num" w:pos="1440"/>
        </w:tabs>
        <w:rPr>
          <w:sz w:val="24"/>
          <w:szCs w:val="24"/>
        </w:rPr>
      </w:pPr>
      <w:r>
        <w:rPr>
          <w:sz w:val="24"/>
          <w:szCs w:val="24"/>
        </w:rPr>
        <w:tab/>
      </w:r>
      <w:r w:rsidR="00F06870">
        <w:rPr>
          <w:sz w:val="24"/>
          <w:szCs w:val="24"/>
        </w:rPr>
        <w:t xml:space="preserve">in Family Life: What are the Implications for Educators?” </w:t>
      </w:r>
    </w:p>
    <w:p w:rsidR="00F06870" w:rsidRDefault="006C2F36" w:rsidP="006C2F36">
      <w:pPr>
        <w:tabs>
          <w:tab w:val="num" w:pos="1440"/>
        </w:tabs>
        <w:rPr>
          <w:sz w:val="24"/>
          <w:szCs w:val="24"/>
        </w:rPr>
      </w:pPr>
      <w:r>
        <w:rPr>
          <w:sz w:val="24"/>
          <w:szCs w:val="24"/>
        </w:rPr>
        <w:tab/>
      </w:r>
      <w:r w:rsidR="00F06870">
        <w:rPr>
          <w:sz w:val="24"/>
          <w:szCs w:val="24"/>
        </w:rPr>
        <w:t xml:space="preserve">January 15, 2008, Philadelphia, PA. </w:t>
      </w:r>
    </w:p>
    <w:p w:rsidR="00F06870" w:rsidRPr="007C4D07" w:rsidRDefault="00F06870">
      <w:pPr>
        <w:rPr>
          <w:sz w:val="24"/>
          <w:szCs w:val="24"/>
        </w:rPr>
      </w:pPr>
    </w:p>
    <w:p w:rsidR="00F06870" w:rsidRPr="00906C42" w:rsidRDefault="00906C42" w:rsidP="00906C42">
      <w:pPr>
        <w:numPr>
          <w:ilvl w:val="0"/>
          <w:numId w:val="6"/>
        </w:numPr>
        <w:tabs>
          <w:tab w:val="clear" w:pos="1155"/>
          <w:tab w:val="num" w:pos="1350"/>
        </w:tabs>
        <w:ind w:left="1440" w:hanging="1440"/>
        <w:rPr>
          <w:sz w:val="24"/>
          <w:szCs w:val="24"/>
        </w:rPr>
      </w:pPr>
      <w:r>
        <w:rPr>
          <w:sz w:val="24"/>
          <w:szCs w:val="24"/>
        </w:rPr>
        <w:t xml:space="preserve">  </w:t>
      </w:r>
      <w:r w:rsidR="00F06870" w:rsidRPr="007C4D07">
        <w:rPr>
          <w:sz w:val="24"/>
          <w:szCs w:val="24"/>
        </w:rPr>
        <w:t>Panelist, “Can Schools Make a Difference in the 21</w:t>
      </w:r>
      <w:r w:rsidR="00F06870" w:rsidRPr="007C4D07">
        <w:rPr>
          <w:sz w:val="24"/>
          <w:szCs w:val="24"/>
          <w:vertAlign w:val="superscript"/>
        </w:rPr>
        <w:t>st</w:t>
      </w:r>
      <w:r w:rsidR="00F06870" w:rsidRPr="007C4D07">
        <w:rPr>
          <w:sz w:val="24"/>
          <w:szCs w:val="24"/>
        </w:rPr>
        <w:t xml:space="preserve"> Century?”</w:t>
      </w:r>
      <w:r>
        <w:rPr>
          <w:sz w:val="24"/>
          <w:szCs w:val="24"/>
        </w:rPr>
        <w:t xml:space="preserve"> </w:t>
      </w:r>
      <w:r w:rsidR="00F06870" w:rsidRPr="00906C42">
        <w:rPr>
          <w:sz w:val="24"/>
          <w:szCs w:val="24"/>
        </w:rPr>
        <w:t xml:space="preserve">Center for </w:t>
      </w:r>
      <w:r>
        <w:rPr>
          <w:sz w:val="24"/>
          <w:szCs w:val="24"/>
        </w:rPr>
        <w:t xml:space="preserve"> </w:t>
      </w:r>
      <w:r w:rsidR="00F06870" w:rsidRPr="00906C42">
        <w:rPr>
          <w:sz w:val="24"/>
          <w:szCs w:val="24"/>
        </w:rPr>
        <w:t>Poverty, Work and Opportunity, University</w:t>
      </w:r>
      <w:r w:rsidRPr="00906C42">
        <w:rPr>
          <w:sz w:val="24"/>
          <w:szCs w:val="24"/>
        </w:rPr>
        <w:t xml:space="preserve"> of N. </w:t>
      </w:r>
      <w:r w:rsidR="00F06870" w:rsidRPr="00906C42">
        <w:rPr>
          <w:sz w:val="24"/>
          <w:szCs w:val="24"/>
        </w:rPr>
        <w:t xml:space="preserve">Carolina, Senator John Edwards, Moderator, November 9, 2006.  </w:t>
      </w:r>
    </w:p>
    <w:p w:rsidR="00F06870" w:rsidRPr="007C4D07" w:rsidRDefault="00F06870" w:rsidP="00816D07">
      <w:pPr>
        <w:rPr>
          <w:sz w:val="24"/>
          <w:szCs w:val="24"/>
        </w:rPr>
      </w:pPr>
    </w:p>
    <w:p w:rsidR="00F06870" w:rsidRPr="007C4D07" w:rsidRDefault="00F06870" w:rsidP="00906C42">
      <w:pPr>
        <w:ind w:left="1440" w:hanging="1440"/>
        <w:rPr>
          <w:sz w:val="24"/>
          <w:szCs w:val="24"/>
        </w:rPr>
      </w:pPr>
      <w:r w:rsidRPr="007C4D07">
        <w:rPr>
          <w:sz w:val="24"/>
          <w:szCs w:val="24"/>
        </w:rPr>
        <w:lastRenderedPageBreak/>
        <w:t>2</w:t>
      </w:r>
      <w:r w:rsidR="00906C42">
        <w:rPr>
          <w:sz w:val="24"/>
          <w:szCs w:val="24"/>
        </w:rPr>
        <w:t xml:space="preserve">006                </w:t>
      </w:r>
      <w:r w:rsidRPr="007C4D07">
        <w:rPr>
          <w:sz w:val="24"/>
          <w:szCs w:val="24"/>
        </w:rPr>
        <w:t>Panelist, “Education in Baltimore City”</w:t>
      </w:r>
      <w:r w:rsidR="00906C42">
        <w:rPr>
          <w:sz w:val="24"/>
          <w:szCs w:val="24"/>
        </w:rPr>
        <w:t xml:space="preserve"> </w:t>
      </w:r>
      <w:r w:rsidRPr="007C4D07">
        <w:rPr>
          <w:sz w:val="24"/>
          <w:szCs w:val="24"/>
        </w:rPr>
        <w:t>Congressman Elijah Cummings, House of Representatives, MD</w:t>
      </w:r>
      <w:r w:rsidR="00906C42">
        <w:rPr>
          <w:sz w:val="24"/>
          <w:szCs w:val="24"/>
        </w:rPr>
        <w:t xml:space="preserve"> </w:t>
      </w:r>
      <w:r w:rsidRPr="007C4D07">
        <w:rPr>
          <w:sz w:val="24"/>
          <w:szCs w:val="24"/>
        </w:rPr>
        <w:t xml:space="preserve">Bishop Walter S. Thomas, Sr. Moderators Baltimore, MD October 14, 2006. </w:t>
      </w:r>
    </w:p>
    <w:p w:rsidR="00BA0938" w:rsidRDefault="00BA0938">
      <w:pPr>
        <w:rPr>
          <w:b/>
          <w:sz w:val="24"/>
          <w:szCs w:val="24"/>
        </w:rPr>
      </w:pPr>
    </w:p>
    <w:p w:rsidR="00F06870" w:rsidRDefault="00F06870">
      <w:pPr>
        <w:rPr>
          <w:b/>
          <w:sz w:val="24"/>
          <w:szCs w:val="24"/>
        </w:rPr>
      </w:pPr>
      <w:r w:rsidRPr="007C4D07">
        <w:rPr>
          <w:b/>
          <w:sz w:val="24"/>
          <w:szCs w:val="24"/>
        </w:rPr>
        <w:t>RESEARCH CONFERENCE PAPERS</w:t>
      </w:r>
    </w:p>
    <w:p w:rsidR="00DB4704" w:rsidRDefault="00DB4704" w:rsidP="0004502F">
      <w:pPr>
        <w:rPr>
          <w:b/>
          <w:sz w:val="24"/>
          <w:szCs w:val="24"/>
        </w:rPr>
      </w:pPr>
    </w:p>
    <w:p w:rsidR="001C2FFA" w:rsidRDefault="001C2FFA" w:rsidP="0004502F">
      <w:pPr>
        <w:rPr>
          <w:sz w:val="24"/>
          <w:szCs w:val="24"/>
        </w:rPr>
      </w:pPr>
    </w:p>
    <w:p w:rsidR="001C2FFA" w:rsidRDefault="001C2FFA" w:rsidP="0004502F">
      <w:pPr>
        <w:rPr>
          <w:sz w:val="24"/>
          <w:szCs w:val="24"/>
        </w:rPr>
      </w:pPr>
      <w:r>
        <w:rPr>
          <w:sz w:val="24"/>
          <w:szCs w:val="24"/>
        </w:rPr>
        <w:t>Sackett, Blair and Annette Lareau. Seeking Refuge, Finding Inequality: Refugees Finding Their Way.  UCLA, Center for the Study of Migration, April 22, 2022; American Sociological Association Presidential Session, Los Angeles, 2022.</w:t>
      </w:r>
    </w:p>
    <w:p w:rsidR="00F016B2" w:rsidRDefault="00F016B2" w:rsidP="0004502F">
      <w:pPr>
        <w:rPr>
          <w:sz w:val="24"/>
          <w:szCs w:val="24"/>
        </w:rPr>
      </w:pPr>
    </w:p>
    <w:p w:rsidR="00F016B2" w:rsidRDefault="00F016B2" w:rsidP="00F016B2">
      <w:pPr>
        <w:rPr>
          <w:sz w:val="24"/>
          <w:szCs w:val="24"/>
        </w:rPr>
      </w:pPr>
      <w:r>
        <w:rPr>
          <w:sz w:val="24"/>
          <w:szCs w:val="24"/>
        </w:rPr>
        <w:t xml:space="preserve">Lareau, Annette. 2022. “Wealth and Extended Families: Fraught Moments and Significant Transfers.” </w:t>
      </w:r>
      <w:r w:rsidRPr="00F016B2">
        <w:rPr>
          <w:sz w:val="24"/>
          <w:szCs w:val="24"/>
        </w:rPr>
        <w:t>Wealth and the Family Conference</w:t>
      </w:r>
      <w:r>
        <w:rPr>
          <w:sz w:val="24"/>
          <w:szCs w:val="24"/>
        </w:rPr>
        <w:t xml:space="preserve">, </w:t>
      </w:r>
      <w:r w:rsidRPr="00F016B2">
        <w:rPr>
          <w:sz w:val="24"/>
          <w:szCs w:val="24"/>
        </w:rPr>
        <w:t>Max Planck Institute for the Study of Societies, Cologne</w:t>
      </w:r>
      <w:r>
        <w:rPr>
          <w:sz w:val="24"/>
          <w:szCs w:val="24"/>
        </w:rPr>
        <w:t>, June 2.</w:t>
      </w:r>
    </w:p>
    <w:p w:rsidR="001C2FFA" w:rsidRDefault="001C2FFA" w:rsidP="0004502F">
      <w:pPr>
        <w:rPr>
          <w:sz w:val="24"/>
          <w:szCs w:val="24"/>
        </w:rPr>
      </w:pPr>
    </w:p>
    <w:p w:rsidR="00CD3491" w:rsidRDefault="00CD3491" w:rsidP="0004502F">
      <w:pPr>
        <w:rPr>
          <w:sz w:val="24"/>
          <w:szCs w:val="24"/>
        </w:rPr>
      </w:pPr>
      <w:r>
        <w:rPr>
          <w:sz w:val="24"/>
          <w:szCs w:val="24"/>
        </w:rPr>
        <w:t>Lareau, Annette,</w:t>
      </w:r>
      <w:r w:rsidR="00F016B2">
        <w:rPr>
          <w:sz w:val="24"/>
          <w:szCs w:val="24"/>
        </w:rPr>
        <w:t xml:space="preserve"> 2022.</w:t>
      </w:r>
      <w:r w:rsidR="0010418F">
        <w:rPr>
          <w:sz w:val="24"/>
          <w:szCs w:val="24"/>
        </w:rPr>
        <w:t xml:space="preserve"> Keynote speaker,</w:t>
      </w:r>
      <w:r>
        <w:rPr>
          <w:sz w:val="24"/>
          <w:szCs w:val="24"/>
        </w:rPr>
        <w:t xml:space="preserve"> </w:t>
      </w:r>
      <w:r w:rsidR="0010418F">
        <w:rPr>
          <w:sz w:val="24"/>
          <w:szCs w:val="24"/>
        </w:rPr>
        <w:t xml:space="preserve">“Master Class: Doing Interviews and Participant Observation,” </w:t>
      </w:r>
      <w:r w:rsidR="0010418F" w:rsidRPr="0010418F">
        <w:rPr>
          <w:sz w:val="24"/>
          <w:szCs w:val="24"/>
        </w:rPr>
        <w:t>European Center for the Study of Culture &amp; Inequality</w:t>
      </w:r>
      <w:r w:rsidR="0010418F">
        <w:rPr>
          <w:sz w:val="24"/>
          <w:szCs w:val="24"/>
        </w:rPr>
        <w:t>, Brussels, Ma</w:t>
      </w:r>
      <w:r w:rsidR="00722B6E">
        <w:rPr>
          <w:sz w:val="24"/>
          <w:szCs w:val="24"/>
        </w:rPr>
        <w:t>y 23</w:t>
      </w:r>
      <w:r w:rsidR="0010418F">
        <w:rPr>
          <w:sz w:val="24"/>
          <w:szCs w:val="24"/>
        </w:rPr>
        <w:t xml:space="preserve">, 2022. </w:t>
      </w:r>
    </w:p>
    <w:p w:rsidR="00AE6B2F" w:rsidRDefault="00AE6B2F" w:rsidP="0004502F">
      <w:pPr>
        <w:rPr>
          <w:sz w:val="24"/>
          <w:szCs w:val="24"/>
        </w:rPr>
      </w:pPr>
    </w:p>
    <w:p w:rsidR="00AE6B2F" w:rsidRDefault="00AE6B2F" w:rsidP="00AE6B2F">
      <w:pPr>
        <w:rPr>
          <w:sz w:val="24"/>
          <w:szCs w:val="24"/>
        </w:rPr>
      </w:pPr>
      <w:r>
        <w:rPr>
          <w:sz w:val="24"/>
          <w:szCs w:val="24"/>
        </w:rPr>
        <w:t>Lareau, Annette. 2022. “</w:t>
      </w:r>
      <w:r w:rsidRPr="00AE6B2F">
        <w:rPr>
          <w:sz w:val="24"/>
          <w:szCs w:val="24"/>
        </w:rPr>
        <w:t xml:space="preserve">Families and Money: </w:t>
      </w:r>
      <w:r>
        <w:rPr>
          <w:sz w:val="24"/>
          <w:szCs w:val="24"/>
        </w:rPr>
        <w:t>E</w:t>
      </w:r>
      <w:r w:rsidRPr="00AE6B2F">
        <w:rPr>
          <w:sz w:val="24"/>
          <w:szCs w:val="24"/>
        </w:rPr>
        <w:t xml:space="preserve">xploring </w:t>
      </w:r>
      <w:r>
        <w:rPr>
          <w:sz w:val="24"/>
          <w:szCs w:val="24"/>
        </w:rPr>
        <w:t>G</w:t>
      </w:r>
      <w:r w:rsidRPr="00AE6B2F">
        <w:rPr>
          <w:sz w:val="24"/>
          <w:szCs w:val="24"/>
        </w:rPr>
        <w:t xml:space="preserve">ender </w:t>
      </w:r>
      <w:r>
        <w:rPr>
          <w:sz w:val="24"/>
          <w:szCs w:val="24"/>
        </w:rPr>
        <w:t>I</w:t>
      </w:r>
      <w:r w:rsidRPr="00AE6B2F">
        <w:rPr>
          <w:sz w:val="24"/>
          <w:szCs w:val="24"/>
        </w:rPr>
        <w:t xml:space="preserve">nequality in </w:t>
      </w:r>
      <w:r>
        <w:rPr>
          <w:sz w:val="24"/>
          <w:szCs w:val="24"/>
        </w:rPr>
        <w:t>E</w:t>
      </w:r>
      <w:r w:rsidRPr="00AE6B2F">
        <w:rPr>
          <w:sz w:val="24"/>
          <w:szCs w:val="24"/>
        </w:rPr>
        <w:t xml:space="preserve">lite </w:t>
      </w:r>
      <w:r>
        <w:rPr>
          <w:sz w:val="24"/>
          <w:szCs w:val="24"/>
        </w:rPr>
        <w:t>F</w:t>
      </w:r>
      <w:r w:rsidRPr="00AE6B2F">
        <w:rPr>
          <w:sz w:val="24"/>
          <w:szCs w:val="24"/>
        </w:rPr>
        <w:t>amilies</w:t>
      </w:r>
      <w:r>
        <w:rPr>
          <w:sz w:val="24"/>
          <w:szCs w:val="24"/>
        </w:rPr>
        <w:t xml:space="preserve">.” London School of Economics. April 4. </w:t>
      </w:r>
      <w:r w:rsidR="009911B8">
        <w:rPr>
          <w:sz w:val="24"/>
          <w:szCs w:val="24"/>
        </w:rPr>
        <w:t>Z</w:t>
      </w:r>
      <w:r>
        <w:rPr>
          <w:sz w:val="24"/>
          <w:szCs w:val="24"/>
        </w:rPr>
        <w:t>oom</w:t>
      </w:r>
    </w:p>
    <w:p w:rsidR="009911B8" w:rsidRDefault="00F016B2" w:rsidP="00AE6B2F">
      <w:pPr>
        <w:rPr>
          <w:sz w:val="24"/>
          <w:szCs w:val="24"/>
        </w:rPr>
      </w:pPr>
      <w:r>
        <w:rPr>
          <w:sz w:val="24"/>
          <w:szCs w:val="24"/>
        </w:rPr>
        <w:t>***</w:t>
      </w:r>
    </w:p>
    <w:p w:rsidR="009911B8" w:rsidRDefault="009911B8" w:rsidP="00AE6B2F">
      <w:pPr>
        <w:rPr>
          <w:sz w:val="24"/>
          <w:szCs w:val="24"/>
        </w:rPr>
      </w:pPr>
      <w:r>
        <w:rPr>
          <w:sz w:val="24"/>
          <w:szCs w:val="24"/>
        </w:rPr>
        <w:t>Weininger, Elliot and Annette Lareau. 2022. “</w:t>
      </w:r>
      <w:r w:rsidRPr="009911B8">
        <w:rPr>
          <w:sz w:val="24"/>
          <w:szCs w:val="24"/>
        </w:rPr>
        <w:t xml:space="preserve">Unpacking the Neighborhood/School Bundle: </w:t>
      </w:r>
      <w:r w:rsidRPr="009911B8">
        <w:rPr>
          <w:sz w:val="24"/>
          <w:szCs w:val="24"/>
        </w:rPr>
        <w:br/>
        <w:t>Processes of Residential Decision-Making</w:t>
      </w:r>
      <w:r>
        <w:rPr>
          <w:sz w:val="24"/>
          <w:szCs w:val="24"/>
        </w:rPr>
        <w:t>.” Durham, UK, School of Education. Zoom.</w:t>
      </w:r>
    </w:p>
    <w:p w:rsidR="0010418F" w:rsidRDefault="0010418F" w:rsidP="0004502F">
      <w:pPr>
        <w:rPr>
          <w:sz w:val="24"/>
          <w:szCs w:val="24"/>
        </w:rPr>
      </w:pPr>
    </w:p>
    <w:p w:rsidR="00722B6E" w:rsidRDefault="00722B6E" w:rsidP="00722B6E">
      <w:pPr>
        <w:rPr>
          <w:sz w:val="24"/>
          <w:szCs w:val="24"/>
        </w:rPr>
      </w:pPr>
      <w:r>
        <w:rPr>
          <w:sz w:val="24"/>
          <w:szCs w:val="24"/>
        </w:rPr>
        <w:t>Sackett, Blair, and Annette Lareau.</w:t>
      </w:r>
      <w:r w:rsidRPr="00722B6E">
        <w:t xml:space="preserve"> </w:t>
      </w:r>
      <w:r w:rsidRPr="00722B6E">
        <w:rPr>
          <w:sz w:val="24"/>
          <w:szCs w:val="24"/>
        </w:rPr>
        <w:t xml:space="preserve">“Families, Institutional Errors, and the Web of Navigation: The Case of Refugees.” </w:t>
      </w:r>
      <w:r>
        <w:rPr>
          <w:sz w:val="24"/>
          <w:szCs w:val="24"/>
        </w:rPr>
        <w:t xml:space="preserve"> </w:t>
      </w:r>
      <w:r w:rsidRPr="00722B6E">
        <w:rPr>
          <w:sz w:val="24"/>
          <w:szCs w:val="24"/>
        </w:rPr>
        <w:t xml:space="preserve"> “Administrative Burdens as a Mechanism of Inequality,” </w:t>
      </w:r>
      <w:r>
        <w:rPr>
          <w:sz w:val="24"/>
          <w:szCs w:val="24"/>
        </w:rPr>
        <w:t>Russell Sage Foundation, New York. February 24</w:t>
      </w:r>
      <w:r w:rsidRPr="00722B6E">
        <w:rPr>
          <w:sz w:val="24"/>
          <w:szCs w:val="24"/>
          <w:vertAlign w:val="superscript"/>
        </w:rPr>
        <w:t>th</w:t>
      </w:r>
      <w:r>
        <w:rPr>
          <w:sz w:val="24"/>
          <w:szCs w:val="24"/>
        </w:rPr>
        <w:t xml:space="preserve"> and 25</w:t>
      </w:r>
      <w:r w:rsidRPr="00722B6E">
        <w:rPr>
          <w:sz w:val="24"/>
          <w:szCs w:val="24"/>
          <w:vertAlign w:val="superscript"/>
        </w:rPr>
        <w:t>th</w:t>
      </w:r>
      <w:r>
        <w:rPr>
          <w:sz w:val="24"/>
          <w:szCs w:val="24"/>
        </w:rPr>
        <w:t>, 2022.</w:t>
      </w:r>
    </w:p>
    <w:p w:rsidR="00722B6E" w:rsidRDefault="00722B6E" w:rsidP="0004502F">
      <w:pPr>
        <w:rPr>
          <w:sz w:val="24"/>
          <w:szCs w:val="24"/>
        </w:rPr>
      </w:pPr>
    </w:p>
    <w:p w:rsidR="0010418F" w:rsidRDefault="00722B6E" w:rsidP="0004502F">
      <w:pPr>
        <w:rPr>
          <w:sz w:val="24"/>
          <w:szCs w:val="24"/>
        </w:rPr>
      </w:pPr>
      <w:r>
        <w:rPr>
          <w:sz w:val="24"/>
          <w:szCs w:val="24"/>
        </w:rPr>
        <w:t xml:space="preserve"> </w:t>
      </w:r>
      <w:r w:rsidR="0010418F">
        <w:rPr>
          <w:sz w:val="24"/>
          <w:szCs w:val="24"/>
        </w:rPr>
        <w:t>Lareau, Annette</w:t>
      </w:r>
      <w:r>
        <w:rPr>
          <w:sz w:val="24"/>
          <w:szCs w:val="24"/>
        </w:rPr>
        <w:t xml:space="preserve">. Panel speaker. </w:t>
      </w:r>
      <w:r w:rsidR="0010418F" w:rsidRPr="0010418F">
        <w:rPr>
          <w:sz w:val="24"/>
          <w:szCs w:val="24"/>
        </w:rPr>
        <w:t xml:space="preserve">International Conference 2021 “Institutionalisation, </w:t>
      </w:r>
      <w:proofErr w:type="spellStart"/>
      <w:r w:rsidR="0010418F" w:rsidRPr="0010418F">
        <w:rPr>
          <w:sz w:val="24"/>
          <w:szCs w:val="24"/>
        </w:rPr>
        <w:t>Deinstitutionalisation</w:t>
      </w:r>
      <w:proofErr w:type="spellEnd"/>
      <w:r w:rsidR="0010418F" w:rsidRPr="0010418F">
        <w:rPr>
          <w:sz w:val="24"/>
          <w:szCs w:val="24"/>
        </w:rPr>
        <w:t xml:space="preserve"> and </w:t>
      </w:r>
      <w:proofErr w:type="spellStart"/>
      <w:r w:rsidR="0010418F" w:rsidRPr="0010418F">
        <w:rPr>
          <w:sz w:val="24"/>
          <w:szCs w:val="24"/>
        </w:rPr>
        <w:t>Reinstitutionalisation</w:t>
      </w:r>
      <w:proofErr w:type="spellEnd"/>
      <w:r w:rsidR="0010418F" w:rsidRPr="0010418F">
        <w:rPr>
          <w:sz w:val="24"/>
          <w:szCs w:val="24"/>
        </w:rPr>
        <w:t xml:space="preserve"> in the Fields of Education and Social Work</w:t>
      </w:r>
      <w:r w:rsidR="0010418F">
        <w:rPr>
          <w:sz w:val="24"/>
          <w:szCs w:val="24"/>
        </w:rPr>
        <w:t>,” videoconference, October 6</w:t>
      </w:r>
      <w:r w:rsidR="0010418F" w:rsidRPr="0010418F">
        <w:rPr>
          <w:sz w:val="24"/>
          <w:szCs w:val="24"/>
          <w:vertAlign w:val="superscript"/>
        </w:rPr>
        <w:t>th</w:t>
      </w:r>
      <w:r w:rsidR="0010418F">
        <w:rPr>
          <w:sz w:val="24"/>
          <w:szCs w:val="24"/>
        </w:rPr>
        <w:t xml:space="preserve"> and 7</w:t>
      </w:r>
      <w:r w:rsidR="0010418F" w:rsidRPr="0010418F">
        <w:rPr>
          <w:sz w:val="24"/>
          <w:szCs w:val="24"/>
          <w:vertAlign w:val="superscript"/>
        </w:rPr>
        <w:t>th</w:t>
      </w:r>
      <w:r w:rsidR="0010418F">
        <w:rPr>
          <w:sz w:val="24"/>
          <w:szCs w:val="24"/>
        </w:rPr>
        <w:t xml:space="preserve">, 2021, University </w:t>
      </w:r>
      <w:proofErr w:type="spellStart"/>
      <w:r w:rsidR="0010418F">
        <w:rPr>
          <w:sz w:val="24"/>
          <w:szCs w:val="24"/>
        </w:rPr>
        <w:t>Duisberg</w:t>
      </w:r>
      <w:proofErr w:type="spellEnd"/>
      <w:r w:rsidR="0010418F">
        <w:rPr>
          <w:sz w:val="24"/>
          <w:szCs w:val="24"/>
        </w:rPr>
        <w:t xml:space="preserve"> Essen, Germany. </w:t>
      </w:r>
    </w:p>
    <w:p w:rsidR="00DB64E4" w:rsidRDefault="00DB64E4" w:rsidP="0004502F">
      <w:pPr>
        <w:rPr>
          <w:sz w:val="24"/>
          <w:szCs w:val="24"/>
        </w:rPr>
      </w:pPr>
    </w:p>
    <w:p w:rsidR="00DB64E4" w:rsidRDefault="00DB64E4" w:rsidP="0004502F">
      <w:pPr>
        <w:rPr>
          <w:sz w:val="24"/>
          <w:szCs w:val="24"/>
        </w:rPr>
      </w:pPr>
      <w:r>
        <w:rPr>
          <w:sz w:val="24"/>
          <w:szCs w:val="24"/>
        </w:rPr>
        <w:t xml:space="preserve">Lareau, Annette, </w:t>
      </w:r>
      <w:r w:rsidRPr="00DB64E4">
        <w:rPr>
          <w:sz w:val="24"/>
          <w:szCs w:val="24"/>
        </w:rPr>
        <w:t xml:space="preserve">“Downplaying themselves, Upholding Men’s Status: Interviews with Wealthy Women” </w:t>
      </w:r>
      <w:r>
        <w:rPr>
          <w:sz w:val="24"/>
          <w:szCs w:val="24"/>
        </w:rPr>
        <w:t xml:space="preserve"> Paper to be presented at the Russell Sage Foundation Conference “</w:t>
      </w:r>
      <w:r w:rsidRPr="00DB64E4">
        <w:rPr>
          <w:sz w:val="24"/>
          <w:szCs w:val="24"/>
        </w:rPr>
        <w:t>Status: What Is It and Why Does It Matter for Inequality</w:t>
      </w:r>
      <w:r>
        <w:rPr>
          <w:sz w:val="24"/>
          <w:szCs w:val="24"/>
        </w:rPr>
        <w:t xml:space="preserve">,” September 23 and 24, 2021, New York, New York. </w:t>
      </w:r>
    </w:p>
    <w:p w:rsidR="00CD3491" w:rsidRDefault="00CD3491" w:rsidP="0004502F">
      <w:pPr>
        <w:rPr>
          <w:sz w:val="24"/>
          <w:szCs w:val="24"/>
        </w:rPr>
      </w:pPr>
    </w:p>
    <w:p w:rsidR="00DB4704" w:rsidRDefault="00CD3491" w:rsidP="0010418F">
      <w:pPr>
        <w:rPr>
          <w:sz w:val="24"/>
          <w:szCs w:val="24"/>
        </w:rPr>
      </w:pPr>
      <w:r>
        <w:rPr>
          <w:sz w:val="24"/>
          <w:szCs w:val="24"/>
        </w:rPr>
        <w:t>Lareau, Annette and Elliot B. Weininger, Receiving Bourdieu’s Reproduction: Reflections on the 50</w:t>
      </w:r>
      <w:r w:rsidRPr="00CD3491">
        <w:rPr>
          <w:sz w:val="24"/>
          <w:szCs w:val="24"/>
          <w:vertAlign w:val="superscript"/>
        </w:rPr>
        <w:t>th</w:t>
      </w:r>
      <w:r>
        <w:rPr>
          <w:sz w:val="24"/>
          <w:szCs w:val="24"/>
        </w:rPr>
        <w:t xml:space="preserve"> anniversary,  </w:t>
      </w:r>
      <w:proofErr w:type="spellStart"/>
      <w:r w:rsidR="0010418F" w:rsidRPr="0010418F">
        <w:rPr>
          <w:sz w:val="24"/>
          <w:szCs w:val="24"/>
        </w:rPr>
        <w:t>Projet</w:t>
      </w:r>
      <w:proofErr w:type="spellEnd"/>
      <w:r w:rsidR="0010418F" w:rsidRPr="0010418F">
        <w:rPr>
          <w:sz w:val="24"/>
          <w:szCs w:val="24"/>
        </w:rPr>
        <w:t xml:space="preserve"> de livre </w:t>
      </w:r>
      <w:proofErr w:type="spellStart"/>
      <w:r w:rsidR="0010418F" w:rsidRPr="0010418F">
        <w:rPr>
          <w:sz w:val="24"/>
          <w:szCs w:val="24"/>
        </w:rPr>
        <w:t>collectif</w:t>
      </w:r>
      <w:proofErr w:type="spellEnd"/>
      <w:r w:rsidR="0010418F" w:rsidRPr="0010418F">
        <w:rPr>
          <w:sz w:val="24"/>
          <w:szCs w:val="24"/>
        </w:rPr>
        <w:t xml:space="preserve"> sur la reproduction </w:t>
      </w:r>
      <w:proofErr w:type="spellStart"/>
      <w:r w:rsidR="0010418F" w:rsidRPr="0010418F">
        <w:rPr>
          <w:sz w:val="24"/>
          <w:szCs w:val="24"/>
        </w:rPr>
        <w:t>sociale</w:t>
      </w:r>
      <w:proofErr w:type="spellEnd"/>
      <w:r w:rsidR="0010418F" w:rsidRPr="0010418F">
        <w:rPr>
          <w:sz w:val="24"/>
          <w:szCs w:val="24"/>
        </w:rPr>
        <w:t xml:space="preserve">, </w:t>
      </w:r>
      <w:r w:rsidR="0010418F">
        <w:rPr>
          <w:sz w:val="24"/>
          <w:szCs w:val="24"/>
        </w:rPr>
        <w:t xml:space="preserve"> </w:t>
      </w:r>
      <w:r w:rsidR="0010418F" w:rsidRPr="0010418F">
        <w:rPr>
          <w:sz w:val="24"/>
          <w:szCs w:val="24"/>
        </w:rPr>
        <w:t xml:space="preserve">à </w:t>
      </w:r>
      <w:proofErr w:type="spellStart"/>
      <w:r w:rsidR="0010418F" w:rsidRPr="0010418F">
        <w:rPr>
          <w:sz w:val="24"/>
          <w:szCs w:val="24"/>
        </w:rPr>
        <w:t>l’occasion</w:t>
      </w:r>
      <w:proofErr w:type="spellEnd"/>
      <w:r w:rsidR="0010418F" w:rsidRPr="0010418F">
        <w:rPr>
          <w:sz w:val="24"/>
          <w:szCs w:val="24"/>
        </w:rPr>
        <w:t xml:space="preserve"> des 50 </w:t>
      </w:r>
      <w:proofErr w:type="spellStart"/>
      <w:r w:rsidR="0010418F" w:rsidRPr="0010418F">
        <w:rPr>
          <w:sz w:val="24"/>
          <w:szCs w:val="24"/>
        </w:rPr>
        <w:t>ans</w:t>
      </w:r>
      <w:proofErr w:type="spellEnd"/>
      <w:r w:rsidR="0010418F" w:rsidRPr="0010418F">
        <w:rPr>
          <w:sz w:val="24"/>
          <w:szCs w:val="24"/>
        </w:rPr>
        <w:t xml:space="preserve"> de La reproduction</w:t>
      </w:r>
      <w:r w:rsidR="0010418F">
        <w:rPr>
          <w:sz w:val="24"/>
          <w:szCs w:val="24"/>
        </w:rPr>
        <w:t xml:space="preserve">, June 22, 2021. Videoconference. </w:t>
      </w:r>
      <w:proofErr w:type="spellStart"/>
      <w:r w:rsidR="0010418F" w:rsidRPr="0010418F">
        <w:rPr>
          <w:sz w:val="24"/>
          <w:szCs w:val="24"/>
        </w:rPr>
        <w:t>Université</w:t>
      </w:r>
      <w:proofErr w:type="spellEnd"/>
      <w:r w:rsidR="0010418F" w:rsidRPr="0010418F">
        <w:rPr>
          <w:sz w:val="24"/>
          <w:szCs w:val="24"/>
        </w:rPr>
        <w:t xml:space="preserve"> de Picardie Jules Verne</w:t>
      </w:r>
      <w:r w:rsidR="0010418F">
        <w:rPr>
          <w:sz w:val="24"/>
          <w:szCs w:val="24"/>
        </w:rPr>
        <w:t xml:space="preserve">, France. </w:t>
      </w:r>
    </w:p>
    <w:p w:rsidR="004548F2" w:rsidRDefault="004548F2" w:rsidP="0010418F">
      <w:pPr>
        <w:rPr>
          <w:sz w:val="24"/>
          <w:szCs w:val="24"/>
        </w:rPr>
      </w:pPr>
    </w:p>
    <w:p w:rsidR="000A2ACB" w:rsidRDefault="000A2ACB" w:rsidP="0010418F">
      <w:pPr>
        <w:rPr>
          <w:sz w:val="24"/>
          <w:szCs w:val="24"/>
        </w:rPr>
      </w:pPr>
      <w:r>
        <w:rPr>
          <w:sz w:val="24"/>
          <w:szCs w:val="24"/>
        </w:rPr>
        <w:t>Lareau, Annette,  Institute for the Study of Societal Issues, UC Berkeley, Commentator, Graduate Fellows Presentations,</w:t>
      </w:r>
      <w:r w:rsidRPr="000A2ACB">
        <w:t xml:space="preserve"> </w:t>
      </w:r>
      <w:r w:rsidRPr="000A2ACB">
        <w:rPr>
          <w:sz w:val="24"/>
          <w:szCs w:val="24"/>
        </w:rPr>
        <w:t xml:space="preserve">Blanca Gamez-Djokic and Isabel García Valdivia </w:t>
      </w:r>
      <w:r>
        <w:rPr>
          <w:sz w:val="24"/>
          <w:szCs w:val="24"/>
        </w:rPr>
        <w:t xml:space="preserve"> April 6, 2021.</w:t>
      </w:r>
    </w:p>
    <w:p w:rsidR="000A2ACB" w:rsidRDefault="000A2ACB" w:rsidP="0010418F">
      <w:pPr>
        <w:rPr>
          <w:sz w:val="24"/>
          <w:szCs w:val="24"/>
        </w:rPr>
      </w:pPr>
    </w:p>
    <w:p w:rsidR="004548F2" w:rsidRPr="00CD3491" w:rsidRDefault="004548F2" w:rsidP="0010418F">
      <w:pPr>
        <w:rPr>
          <w:sz w:val="24"/>
          <w:szCs w:val="24"/>
        </w:rPr>
      </w:pPr>
      <w:r>
        <w:rPr>
          <w:sz w:val="24"/>
          <w:szCs w:val="24"/>
        </w:rPr>
        <w:lastRenderedPageBreak/>
        <w:t xml:space="preserve">Lareau Annette, Conversation with Shamus Khan, </w:t>
      </w:r>
      <w:r w:rsidRPr="004548F2">
        <w:rPr>
          <w:i/>
          <w:sz w:val="24"/>
          <w:szCs w:val="24"/>
        </w:rPr>
        <w:t>Listening to People: A Practical Guide to Interviewing, Participant Observation, Data Analysis, and Writing It All Up</w:t>
      </w:r>
      <w:r>
        <w:rPr>
          <w:sz w:val="24"/>
          <w:szCs w:val="24"/>
        </w:rPr>
        <w:t>. Friday, March 5</w:t>
      </w:r>
      <w:r w:rsidRPr="004548F2">
        <w:rPr>
          <w:sz w:val="24"/>
          <w:szCs w:val="24"/>
          <w:vertAlign w:val="superscript"/>
        </w:rPr>
        <w:t>th</w:t>
      </w:r>
      <w:r>
        <w:rPr>
          <w:sz w:val="24"/>
          <w:szCs w:val="24"/>
        </w:rPr>
        <w:t xml:space="preserve">, Education and Inequality Workshop, University of Pennsylvania. </w:t>
      </w:r>
    </w:p>
    <w:p w:rsidR="00CD3491" w:rsidRDefault="00CD3491" w:rsidP="0004502F">
      <w:pPr>
        <w:rPr>
          <w:sz w:val="24"/>
          <w:szCs w:val="24"/>
        </w:rPr>
      </w:pPr>
    </w:p>
    <w:p w:rsidR="00581369" w:rsidRDefault="00581369" w:rsidP="0004502F">
      <w:pPr>
        <w:rPr>
          <w:sz w:val="24"/>
          <w:szCs w:val="24"/>
        </w:rPr>
      </w:pPr>
      <w:r>
        <w:rPr>
          <w:sz w:val="24"/>
          <w:szCs w:val="24"/>
        </w:rPr>
        <w:t xml:space="preserve">Weininger, Elliot, Annette Lareau, and Catharine Warner, 2019, </w:t>
      </w:r>
      <w:r w:rsidR="00760CA1">
        <w:rPr>
          <w:sz w:val="24"/>
          <w:szCs w:val="24"/>
        </w:rPr>
        <w:t>“</w:t>
      </w:r>
      <w:r w:rsidRPr="00581369">
        <w:rPr>
          <w:sz w:val="24"/>
          <w:szCs w:val="24"/>
        </w:rPr>
        <w:t>Concerted Cultivation in a Context of Institutional Mistrust: Social Reproduction Strategies of the African-American Middle-Class</w:t>
      </w:r>
      <w:r w:rsidR="00760CA1">
        <w:rPr>
          <w:sz w:val="24"/>
          <w:szCs w:val="24"/>
        </w:rPr>
        <w:t xml:space="preserve">, </w:t>
      </w:r>
      <w:proofErr w:type="spellStart"/>
      <w:r w:rsidR="00760CA1">
        <w:rPr>
          <w:sz w:val="24"/>
          <w:szCs w:val="24"/>
        </w:rPr>
        <w:t>Penser</w:t>
      </w:r>
      <w:proofErr w:type="spellEnd"/>
      <w:r w:rsidR="00760CA1">
        <w:rPr>
          <w:sz w:val="24"/>
          <w:szCs w:val="24"/>
        </w:rPr>
        <w:t xml:space="preserve"> Les </w:t>
      </w:r>
      <w:proofErr w:type="spellStart"/>
      <w:r w:rsidR="00760CA1">
        <w:rPr>
          <w:sz w:val="24"/>
          <w:szCs w:val="24"/>
        </w:rPr>
        <w:t>Inegalites</w:t>
      </w:r>
      <w:proofErr w:type="spellEnd"/>
      <w:r w:rsidR="00760CA1">
        <w:rPr>
          <w:sz w:val="24"/>
          <w:szCs w:val="24"/>
        </w:rPr>
        <w:t xml:space="preserve"> Dans </w:t>
      </w:r>
      <w:proofErr w:type="spellStart"/>
      <w:r w:rsidR="00760CA1">
        <w:rPr>
          <w:sz w:val="24"/>
          <w:szCs w:val="24"/>
        </w:rPr>
        <w:t>L’Engance</w:t>
      </w:r>
      <w:proofErr w:type="spellEnd"/>
      <w:r w:rsidR="00760CA1">
        <w:rPr>
          <w:sz w:val="24"/>
          <w:szCs w:val="24"/>
        </w:rPr>
        <w:t>, Paris, The Sorbonne.</w:t>
      </w:r>
    </w:p>
    <w:p w:rsidR="00581369" w:rsidRDefault="00581369" w:rsidP="0004502F">
      <w:pPr>
        <w:rPr>
          <w:sz w:val="24"/>
          <w:szCs w:val="24"/>
        </w:rPr>
      </w:pPr>
    </w:p>
    <w:p w:rsidR="0004502F" w:rsidRPr="0004502F" w:rsidRDefault="0004502F" w:rsidP="0004502F">
      <w:pPr>
        <w:rPr>
          <w:sz w:val="24"/>
          <w:szCs w:val="24"/>
        </w:rPr>
      </w:pPr>
      <w:r w:rsidRPr="0004502F">
        <w:rPr>
          <w:sz w:val="24"/>
          <w:szCs w:val="24"/>
        </w:rPr>
        <w:t>Weinin</w:t>
      </w:r>
      <w:r>
        <w:rPr>
          <w:sz w:val="24"/>
          <w:szCs w:val="24"/>
        </w:rPr>
        <w:t xml:space="preserve">ger, Elliot and Annette Lareau, 2019, </w:t>
      </w:r>
      <w:r w:rsidRPr="0004502F">
        <w:rPr>
          <w:sz w:val="24"/>
          <w:szCs w:val="24"/>
        </w:rPr>
        <w:t>“Following the Crowd: The Role of Social Ties in Residential Decision-Making among Middle-Class Families.”</w:t>
      </w:r>
      <w:r>
        <w:rPr>
          <w:sz w:val="24"/>
          <w:szCs w:val="24"/>
        </w:rPr>
        <w:t xml:space="preserve"> Paper presented at the American Sociological Association Annual Meetings, New York, NY. </w:t>
      </w:r>
    </w:p>
    <w:p w:rsidR="0004502F" w:rsidRDefault="0004502F" w:rsidP="002F400A">
      <w:pPr>
        <w:rPr>
          <w:sz w:val="24"/>
          <w:szCs w:val="24"/>
        </w:rPr>
      </w:pPr>
    </w:p>
    <w:p w:rsidR="007824A6" w:rsidRDefault="007824A6" w:rsidP="002F400A">
      <w:pPr>
        <w:rPr>
          <w:sz w:val="24"/>
          <w:szCs w:val="24"/>
        </w:rPr>
      </w:pPr>
      <w:r>
        <w:rPr>
          <w:sz w:val="24"/>
          <w:szCs w:val="24"/>
        </w:rPr>
        <w:t xml:space="preserve">Lareau, Annette and Blair Sackett, </w:t>
      </w:r>
      <w:r w:rsidR="0004502F">
        <w:rPr>
          <w:sz w:val="24"/>
          <w:szCs w:val="24"/>
        </w:rPr>
        <w:t xml:space="preserve"> 2018, </w:t>
      </w:r>
      <w:r>
        <w:rPr>
          <w:sz w:val="24"/>
          <w:szCs w:val="24"/>
        </w:rPr>
        <w:t>“Not As Much Help As You Would Think: Recruitment in the Digital Era,” Yale University Ethnography Conference: Observing and Representing Everyday Life, November 2, 2018.</w:t>
      </w:r>
    </w:p>
    <w:p w:rsidR="007824A6" w:rsidRDefault="007824A6" w:rsidP="002F400A">
      <w:pPr>
        <w:rPr>
          <w:sz w:val="24"/>
          <w:szCs w:val="24"/>
        </w:rPr>
      </w:pPr>
    </w:p>
    <w:p w:rsidR="00205C25" w:rsidRPr="002F400A" w:rsidRDefault="00205C25" w:rsidP="002F400A">
      <w:pPr>
        <w:rPr>
          <w:sz w:val="24"/>
          <w:szCs w:val="24"/>
        </w:rPr>
      </w:pPr>
      <w:r>
        <w:rPr>
          <w:sz w:val="24"/>
          <w:szCs w:val="24"/>
        </w:rPr>
        <w:t xml:space="preserve">Lareau, Annette. 2018. Critic, Author-meets-critics: </w:t>
      </w:r>
      <w:r w:rsidRPr="002F400A">
        <w:rPr>
          <w:i/>
          <w:sz w:val="24"/>
          <w:szCs w:val="24"/>
        </w:rPr>
        <w:t>Saving Face</w:t>
      </w:r>
      <w:r w:rsidR="002F400A" w:rsidRPr="002F400A">
        <w:rPr>
          <w:i/>
          <w:sz w:val="24"/>
          <w:szCs w:val="24"/>
        </w:rPr>
        <w:t>: The Emotional Costs of the Asian Immigrant Family Myth</w:t>
      </w:r>
      <w:r w:rsidR="002F400A">
        <w:rPr>
          <w:sz w:val="24"/>
          <w:szCs w:val="24"/>
        </w:rPr>
        <w:t>.</w:t>
      </w:r>
      <w:r w:rsidR="004937CE">
        <w:rPr>
          <w:sz w:val="24"/>
          <w:szCs w:val="24"/>
        </w:rPr>
        <w:t xml:space="preserve"> </w:t>
      </w:r>
      <w:r w:rsidR="002F400A">
        <w:rPr>
          <w:sz w:val="24"/>
          <w:szCs w:val="24"/>
        </w:rPr>
        <w:t>Invited session, American Sociological Association, Philadelphia.</w:t>
      </w:r>
    </w:p>
    <w:p w:rsidR="00205C25" w:rsidRPr="002F400A" w:rsidRDefault="00205C25" w:rsidP="002F400A">
      <w:pPr>
        <w:rPr>
          <w:sz w:val="24"/>
          <w:szCs w:val="24"/>
        </w:rPr>
      </w:pPr>
    </w:p>
    <w:p w:rsidR="00205C25" w:rsidRDefault="00205C25">
      <w:pPr>
        <w:rPr>
          <w:sz w:val="24"/>
          <w:szCs w:val="24"/>
        </w:rPr>
      </w:pPr>
      <w:r>
        <w:rPr>
          <w:sz w:val="24"/>
          <w:szCs w:val="24"/>
        </w:rPr>
        <w:t>Sackett, Blair and Annette Lareau. 2018. “Speed Matters:</w:t>
      </w:r>
      <w:r w:rsidRPr="00205C25">
        <w:t xml:space="preserve"> </w:t>
      </w:r>
      <w:r w:rsidRPr="00205C25">
        <w:rPr>
          <w:sz w:val="24"/>
          <w:szCs w:val="24"/>
        </w:rPr>
        <w:t>Cultural Capital and the Accumulation of Resources by Congolese Refugees</w:t>
      </w:r>
      <w:r>
        <w:rPr>
          <w:sz w:val="24"/>
          <w:szCs w:val="24"/>
        </w:rPr>
        <w:t xml:space="preserve">.” American Sociological Association, Philadelphia. </w:t>
      </w:r>
    </w:p>
    <w:p w:rsidR="00205C25" w:rsidRDefault="00205C25">
      <w:pPr>
        <w:rPr>
          <w:sz w:val="24"/>
          <w:szCs w:val="24"/>
        </w:rPr>
      </w:pPr>
    </w:p>
    <w:p w:rsidR="005F43D4" w:rsidRDefault="005F43D4">
      <w:pPr>
        <w:rPr>
          <w:sz w:val="24"/>
          <w:szCs w:val="24"/>
        </w:rPr>
      </w:pPr>
      <w:r>
        <w:rPr>
          <w:sz w:val="24"/>
          <w:szCs w:val="24"/>
        </w:rPr>
        <w:t xml:space="preserve">Lareau, Annette and Sherelle Ferguson, 2018. “Class Cultures and Experiences of Cultural Exclusion of First-Generation College Students.” Eastern Sociological Society, Baltimore. </w:t>
      </w:r>
    </w:p>
    <w:p w:rsidR="005F43D4" w:rsidRDefault="005F43D4">
      <w:pPr>
        <w:rPr>
          <w:sz w:val="24"/>
          <w:szCs w:val="24"/>
        </w:rPr>
      </w:pPr>
    </w:p>
    <w:p w:rsidR="007E58C1" w:rsidRDefault="007E58C1">
      <w:pPr>
        <w:rPr>
          <w:sz w:val="24"/>
          <w:szCs w:val="24"/>
        </w:rPr>
      </w:pPr>
      <w:r>
        <w:rPr>
          <w:sz w:val="24"/>
          <w:szCs w:val="24"/>
        </w:rPr>
        <w:t xml:space="preserve">Lareau, Annette and Sherelle Ferguson, 2017. “Patterns of Cultural Exclusion: The Case of the Upwardly Mobile.” </w:t>
      </w:r>
      <w:r w:rsidR="00927F0E">
        <w:rPr>
          <w:sz w:val="24"/>
          <w:szCs w:val="24"/>
        </w:rPr>
        <w:t>American Sociological Association, Montreal.</w:t>
      </w:r>
    </w:p>
    <w:p w:rsidR="007E58C1" w:rsidRDefault="007E58C1">
      <w:pPr>
        <w:rPr>
          <w:sz w:val="24"/>
          <w:szCs w:val="24"/>
        </w:rPr>
      </w:pPr>
    </w:p>
    <w:p w:rsidR="007E58C1" w:rsidRDefault="007E58C1">
      <w:pPr>
        <w:rPr>
          <w:sz w:val="24"/>
          <w:szCs w:val="24"/>
        </w:rPr>
      </w:pPr>
      <w:r>
        <w:rPr>
          <w:sz w:val="24"/>
          <w:szCs w:val="24"/>
        </w:rPr>
        <w:t xml:space="preserve">Lareau, Annette and Aliya Hamid Rao, 2017, “Conducting Family Observations: A Methodological Guide.” </w:t>
      </w:r>
      <w:r w:rsidR="00927F0E">
        <w:rPr>
          <w:sz w:val="24"/>
          <w:szCs w:val="24"/>
        </w:rPr>
        <w:t xml:space="preserve">American Sociological Association, Montreal. </w:t>
      </w:r>
    </w:p>
    <w:p w:rsidR="007E58C1" w:rsidRDefault="007E58C1">
      <w:pPr>
        <w:rPr>
          <w:sz w:val="24"/>
          <w:szCs w:val="24"/>
        </w:rPr>
      </w:pPr>
    </w:p>
    <w:p w:rsidR="00927F0E" w:rsidRDefault="00927F0E">
      <w:pPr>
        <w:rPr>
          <w:sz w:val="24"/>
          <w:szCs w:val="24"/>
        </w:rPr>
      </w:pPr>
      <w:r>
        <w:rPr>
          <w:sz w:val="24"/>
          <w:szCs w:val="24"/>
        </w:rPr>
        <w:t xml:space="preserve">Lareau, Annette, 2017. “Choosing Homes, Choosing Schools…. Or Not?” Eastern Sociological Society, Philadelphia. </w:t>
      </w:r>
    </w:p>
    <w:p w:rsidR="00927F0E" w:rsidRDefault="00927F0E">
      <w:pPr>
        <w:rPr>
          <w:sz w:val="24"/>
          <w:szCs w:val="24"/>
        </w:rPr>
      </w:pPr>
    </w:p>
    <w:p w:rsidR="002A051F" w:rsidRDefault="002A051F">
      <w:pPr>
        <w:rPr>
          <w:sz w:val="24"/>
          <w:szCs w:val="24"/>
        </w:rPr>
      </w:pPr>
      <w:r>
        <w:rPr>
          <w:sz w:val="24"/>
          <w:szCs w:val="24"/>
        </w:rPr>
        <w:t>Lareau, Annette and Aliya Hamid Rao. 2016. “Family Observations:</w:t>
      </w:r>
      <w:r w:rsidR="00927F0E">
        <w:rPr>
          <w:sz w:val="24"/>
          <w:szCs w:val="24"/>
        </w:rPr>
        <w:t xml:space="preserve"> </w:t>
      </w:r>
      <w:r>
        <w:rPr>
          <w:sz w:val="24"/>
          <w:szCs w:val="24"/>
        </w:rPr>
        <w:t xml:space="preserve">What Can We Learn?” Eastern Sociological Society, Boston. </w:t>
      </w:r>
    </w:p>
    <w:p w:rsidR="002A051F" w:rsidRDefault="002A051F">
      <w:pPr>
        <w:rPr>
          <w:sz w:val="24"/>
          <w:szCs w:val="24"/>
        </w:rPr>
      </w:pPr>
    </w:p>
    <w:p w:rsidR="00C72EB4" w:rsidRPr="00C72EB4" w:rsidRDefault="002A051F">
      <w:pPr>
        <w:rPr>
          <w:sz w:val="24"/>
          <w:szCs w:val="24"/>
        </w:rPr>
      </w:pPr>
      <w:r>
        <w:rPr>
          <w:sz w:val="24"/>
          <w:szCs w:val="24"/>
        </w:rPr>
        <w:t xml:space="preserve">Weininger, Elliott and Annette Lareau. </w:t>
      </w:r>
      <w:r w:rsidR="00C72EB4">
        <w:rPr>
          <w:sz w:val="24"/>
          <w:szCs w:val="24"/>
        </w:rPr>
        <w:t>2015</w:t>
      </w:r>
      <w:r w:rsidR="00C72EB4" w:rsidRPr="00C72EB4">
        <w:t xml:space="preserve"> </w:t>
      </w:r>
      <w:r w:rsidR="00C72EB4" w:rsidRPr="00C72EB4">
        <w:rPr>
          <w:sz w:val="24"/>
          <w:szCs w:val="24"/>
        </w:rPr>
        <w:t>"Drifting into Neighborhoods: Networks,</w:t>
      </w:r>
      <w:r w:rsidR="00C72EB4">
        <w:rPr>
          <w:sz w:val="24"/>
          <w:szCs w:val="24"/>
        </w:rPr>
        <w:t xml:space="preserve"> Class, and Social Reproduction.” Panel presentation, American Sociological Association, August, Chicago.</w:t>
      </w:r>
    </w:p>
    <w:p w:rsidR="001E7B73" w:rsidRDefault="001E7B73">
      <w:pPr>
        <w:rPr>
          <w:b/>
          <w:sz w:val="24"/>
          <w:szCs w:val="24"/>
        </w:rPr>
      </w:pPr>
    </w:p>
    <w:p w:rsidR="001E7B73" w:rsidRPr="001E7B73" w:rsidRDefault="001E7B73">
      <w:pPr>
        <w:rPr>
          <w:sz w:val="24"/>
          <w:szCs w:val="24"/>
        </w:rPr>
      </w:pPr>
      <w:r>
        <w:rPr>
          <w:sz w:val="24"/>
          <w:szCs w:val="24"/>
        </w:rPr>
        <w:t xml:space="preserve">Lareau, Annette, “The Transmission of Inequality,’ Presidential Address, American Sociological Association. </w:t>
      </w:r>
      <w:r w:rsidR="00C72EB4">
        <w:rPr>
          <w:sz w:val="24"/>
          <w:szCs w:val="24"/>
        </w:rPr>
        <w:t>San Francisco. August 2014.</w:t>
      </w:r>
    </w:p>
    <w:p w:rsidR="00F06870" w:rsidRDefault="00F06870">
      <w:pPr>
        <w:rPr>
          <w:b/>
          <w:sz w:val="24"/>
          <w:szCs w:val="24"/>
        </w:rPr>
      </w:pPr>
    </w:p>
    <w:p w:rsidR="00C22CF6" w:rsidRDefault="00C22CF6">
      <w:pPr>
        <w:rPr>
          <w:sz w:val="24"/>
          <w:szCs w:val="24"/>
        </w:rPr>
      </w:pPr>
      <w:r>
        <w:rPr>
          <w:sz w:val="24"/>
          <w:szCs w:val="24"/>
        </w:rPr>
        <w:t>Lareau, Annette. “Schools, Housing, and the Reproduction of Inequality.” American Educational Research Association. Philadelphia, PA. April 2014.</w:t>
      </w:r>
    </w:p>
    <w:p w:rsidR="00C22CF6" w:rsidRDefault="00C22CF6">
      <w:pPr>
        <w:rPr>
          <w:sz w:val="24"/>
          <w:szCs w:val="24"/>
        </w:rPr>
      </w:pPr>
    </w:p>
    <w:p w:rsidR="000D2DDD" w:rsidRDefault="00C22CF6">
      <w:pPr>
        <w:rPr>
          <w:sz w:val="24"/>
          <w:szCs w:val="24"/>
        </w:rPr>
      </w:pPr>
      <w:r>
        <w:rPr>
          <w:sz w:val="24"/>
          <w:szCs w:val="24"/>
        </w:rPr>
        <w:t xml:space="preserve">Lareau, Annette and Elliot Weininger. 2014. “The Importance of Habitus in Deciding Where to Live and Where to Send Your Children to School.” Eastern Sociological Society. Baltimore, MD. February 2014. </w:t>
      </w:r>
    </w:p>
    <w:p w:rsidR="00C22CF6" w:rsidRDefault="00C22CF6">
      <w:pPr>
        <w:rPr>
          <w:sz w:val="24"/>
          <w:szCs w:val="24"/>
        </w:rPr>
      </w:pPr>
    </w:p>
    <w:p w:rsidR="00C22CF6" w:rsidRDefault="00C22CF6">
      <w:pPr>
        <w:rPr>
          <w:sz w:val="24"/>
          <w:szCs w:val="24"/>
        </w:rPr>
      </w:pPr>
      <w:r>
        <w:rPr>
          <w:sz w:val="24"/>
          <w:szCs w:val="24"/>
        </w:rPr>
        <w:t xml:space="preserve">Lareau, Annette. “The Days are Long, but the Years Fly By: Reflections on the Challenges of Doing Qualitative Research.” </w:t>
      </w:r>
      <w:r w:rsidR="00853565">
        <w:rPr>
          <w:sz w:val="24"/>
          <w:szCs w:val="24"/>
        </w:rPr>
        <w:t>Eastern Sociological Society. February 2014.</w:t>
      </w:r>
    </w:p>
    <w:p w:rsidR="000D2DDD" w:rsidRDefault="000D2DDD">
      <w:pPr>
        <w:rPr>
          <w:sz w:val="24"/>
          <w:szCs w:val="24"/>
        </w:rPr>
      </w:pPr>
    </w:p>
    <w:p w:rsidR="00C22CF6" w:rsidRDefault="00C22CF6" w:rsidP="00C22CF6">
      <w:pPr>
        <w:pStyle w:val="Default"/>
      </w:pPr>
      <w:r>
        <w:t xml:space="preserve">Lareau, Annette and Catherine Warner. “Anxiety and Distrust in Family-School Relationships: The Experience of Black Middle-Class Parents.” Eastern Sociological Society. Baltimore, MD. February 2014. </w:t>
      </w:r>
    </w:p>
    <w:p w:rsidR="00853565" w:rsidRDefault="00853565" w:rsidP="00C22CF6">
      <w:pPr>
        <w:pStyle w:val="Default"/>
      </w:pPr>
    </w:p>
    <w:p w:rsidR="00853565" w:rsidRDefault="00853565" w:rsidP="00C22CF6">
      <w:pPr>
        <w:pStyle w:val="Default"/>
      </w:pPr>
      <w:r>
        <w:t>Lareau, Annette and Elliot Weininger. “</w:t>
      </w:r>
      <w:r w:rsidR="00FB46AA">
        <w:t>Social Inequality, Nonchalance, and Housing Decisions</w:t>
      </w:r>
      <w:r>
        <w:t xml:space="preserve">.” New York. American Sociological Association. Plenary Session. August 2013. </w:t>
      </w:r>
    </w:p>
    <w:p w:rsidR="00C22CF6" w:rsidRDefault="00C22CF6">
      <w:pPr>
        <w:rPr>
          <w:sz w:val="24"/>
          <w:szCs w:val="24"/>
        </w:rPr>
      </w:pPr>
    </w:p>
    <w:p w:rsidR="00FB46AA" w:rsidRDefault="00FB46AA">
      <w:pPr>
        <w:rPr>
          <w:iCs/>
          <w:sz w:val="24"/>
          <w:szCs w:val="24"/>
        </w:rPr>
      </w:pPr>
      <w:r>
        <w:rPr>
          <w:sz w:val="24"/>
          <w:szCs w:val="24"/>
        </w:rPr>
        <w:t xml:space="preserve">Curl, Heather, Annette Lareau, and Tina Wu. </w:t>
      </w:r>
      <w:r w:rsidRPr="00FB46AA">
        <w:rPr>
          <w:iCs/>
          <w:sz w:val="24"/>
          <w:szCs w:val="24"/>
        </w:rPr>
        <w:t xml:space="preserve">The Costs of Upward Mobility: Tensions with Friends and Families of Origin over Food, Fashion, and Fitness. </w:t>
      </w:r>
      <w:r>
        <w:rPr>
          <w:iCs/>
          <w:sz w:val="24"/>
          <w:szCs w:val="24"/>
        </w:rPr>
        <w:t>Eastern Sociological Society. Boston. March 2013.</w:t>
      </w:r>
    </w:p>
    <w:p w:rsidR="00FB46AA" w:rsidRPr="00FB46AA" w:rsidRDefault="00FB46AA">
      <w:pPr>
        <w:rPr>
          <w:sz w:val="24"/>
          <w:szCs w:val="24"/>
        </w:rPr>
      </w:pPr>
    </w:p>
    <w:p w:rsidR="006B2B8F" w:rsidRDefault="006B2B8F">
      <w:pPr>
        <w:rPr>
          <w:sz w:val="24"/>
          <w:szCs w:val="24"/>
        </w:rPr>
      </w:pPr>
      <w:r>
        <w:rPr>
          <w:sz w:val="24"/>
          <w:szCs w:val="24"/>
        </w:rPr>
        <w:t>Lareau, Annette. “Revisiting the Importance of Conceptualizing Work and Family.” Discussant, Special Presidential Session, Eastern Sociological Society, New York, February 2012.</w:t>
      </w:r>
    </w:p>
    <w:p w:rsidR="006B2B8F" w:rsidRPr="006B2B8F" w:rsidRDefault="006B2B8F">
      <w:pPr>
        <w:rPr>
          <w:sz w:val="24"/>
          <w:szCs w:val="24"/>
        </w:rPr>
      </w:pPr>
      <w:r>
        <w:rPr>
          <w:sz w:val="24"/>
          <w:szCs w:val="24"/>
        </w:rPr>
        <w:t xml:space="preserve"> </w:t>
      </w:r>
    </w:p>
    <w:p w:rsidR="006B2B8F" w:rsidRDefault="006B2B8F">
      <w:pPr>
        <w:rPr>
          <w:sz w:val="24"/>
          <w:szCs w:val="24"/>
        </w:rPr>
      </w:pPr>
      <w:r>
        <w:rPr>
          <w:sz w:val="24"/>
          <w:szCs w:val="24"/>
        </w:rPr>
        <w:t>Lareau, Annette. “Non-Decision Decisions” Unpacking the Process Whereby Parents Decide Where to Live.”  Eastern Sociological Society, New York, February 2012.</w:t>
      </w:r>
    </w:p>
    <w:p w:rsidR="006B2B8F" w:rsidRPr="006B2B8F" w:rsidRDefault="006B2B8F">
      <w:pPr>
        <w:rPr>
          <w:sz w:val="24"/>
          <w:szCs w:val="24"/>
        </w:rPr>
      </w:pPr>
    </w:p>
    <w:p w:rsidR="00E056CC" w:rsidRPr="00E056CC" w:rsidRDefault="00E056CC">
      <w:pPr>
        <w:rPr>
          <w:sz w:val="24"/>
          <w:szCs w:val="24"/>
        </w:rPr>
      </w:pPr>
      <w:r>
        <w:rPr>
          <w:sz w:val="24"/>
          <w:szCs w:val="24"/>
        </w:rPr>
        <w:t xml:space="preserve">Lareau, Annette, Shani Evans, and April Yee. “The Power and Limits of Cultural Capital.” American Sociological Association, Las Vegas, August 2011. </w:t>
      </w:r>
    </w:p>
    <w:p w:rsidR="00E056CC" w:rsidRDefault="00E056CC">
      <w:pPr>
        <w:rPr>
          <w:b/>
          <w:sz w:val="24"/>
          <w:szCs w:val="24"/>
        </w:rPr>
      </w:pPr>
    </w:p>
    <w:p w:rsidR="00E056CC" w:rsidRDefault="00E056CC">
      <w:pPr>
        <w:rPr>
          <w:sz w:val="24"/>
          <w:szCs w:val="24"/>
        </w:rPr>
      </w:pPr>
      <w:r>
        <w:rPr>
          <w:sz w:val="24"/>
          <w:szCs w:val="24"/>
        </w:rPr>
        <w:t xml:space="preserve">Weininger, Elliot, Annette Lareau, and Melissa Velez. “Cultivating the Religious Child.” </w:t>
      </w:r>
    </w:p>
    <w:p w:rsidR="00E056CC" w:rsidRDefault="00E056CC">
      <w:pPr>
        <w:rPr>
          <w:sz w:val="24"/>
          <w:szCs w:val="24"/>
        </w:rPr>
      </w:pPr>
      <w:r>
        <w:rPr>
          <w:sz w:val="24"/>
          <w:szCs w:val="24"/>
        </w:rPr>
        <w:t>Invited Session, American Sociological Association, Las Vegas, August 2011.</w:t>
      </w:r>
    </w:p>
    <w:p w:rsidR="00E056CC" w:rsidRDefault="00E056CC">
      <w:pPr>
        <w:rPr>
          <w:sz w:val="24"/>
          <w:szCs w:val="24"/>
        </w:rPr>
      </w:pPr>
    </w:p>
    <w:p w:rsidR="00BC2DBF" w:rsidRPr="00BC2DBF" w:rsidRDefault="00BC2DBF" w:rsidP="00BC2DBF">
      <w:pPr>
        <w:autoSpaceDE w:val="0"/>
        <w:autoSpaceDN w:val="0"/>
        <w:adjustRightInd w:val="0"/>
        <w:rPr>
          <w:iCs/>
          <w:sz w:val="24"/>
          <w:szCs w:val="24"/>
        </w:rPr>
      </w:pPr>
      <w:r w:rsidRPr="00BC2DBF">
        <w:rPr>
          <w:sz w:val="24"/>
          <w:szCs w:val="24"/>
        </w:rPr>
        <w:t>Michael Bader, Annette Lareau, and Shani Evans, “</w:t>
      </w:r>
      <w:r w:rsidRPr="00BC2DBF">
        <w:rPr>
          <w:iCs/>
          <w:sz w:val="24"/>
          <w:szCs w:val="24"/>
        </w:rPr>
        <w:t>Dealing with the Reality of the Situation:" White Parents and the Perpetuation of Racial Segregation</w:t>
      </w:r>
      <w:r w:rsidRPr="00BC2DBF">
        <w:rPr>
          <w:i/>
          <w:iCs/>
          <w:sz w:val="24"/>
          <w:szCs w:val="24"/>
        </w:rPr>
        <w:t>.”</w:t>
      </w:r>
      <w:r>
        <w:rPr>
          <w:iCs/>
          <w:sz w:val="24"/>
          <w:szCs w:val="24"/>
        </w:rPr>
        <w:t xml:space="preserve"> Eastern Sociological Society, Philadelphia. February 2011. </w:t>
      </w:r>
    </w:p>
    <w:p w:rsidR="00BC2DBF" w:rsidRDefault="00BC2DBF" w:rsidP="00BC2DBF">
      <w:pPr>
        <w:autoSpaceDE w:val="0"/>
        <w:autoSpaceDN w:val="0"/>
        <w:adjustRightInd w:val="0"/>
        <w:rPr>
          <w:rFonts w:ascii="Verdana" w:hAnsi="Verdana" w:cs="Verdana"/>
          <w:sz w:val="16"/>
          <w:szCs w:val="16"/>
        </w:rPr>
      </w:pPr>
    </w:p>
    <w:p w:rsidR="00BC2DBF" w:rsidRPr="00BC2DBF" w:rsidRDefault="00BC2DBF" w:rsidP="00BC2DBF">
      <w:pPr>
        <w:autoSpaceDE w:val="0"/>
        <w:autoSpaceDN w:val="0"/>
        <w:adjustRightInd w:val="0"/>
        <w:rPr>
          <w:rFonts w:ascii="Verdana,Italic" w:hAnsi="Verdana,Italic" w:cs="Verdana,Italic"/>
          <w:i/>
          <w:iCs/>
          <w:sz w:val="16"/>
          <w:szCs w:val="16"/>
        </w:rPr>
      </w:pPr>
      <w:r>
        <w:rPr>
          <w:sz w:val="24"/>
          <w:szCs w:val="24"/>
        </w:rPr>
        <w:t>Jessica McCrory Calarco and Annette Lareau. “</w:t>
      </w:r>
      <w:r w:rsidRPr="00BC2DBF">
        <w:rPr>
          <w:sz w:val="24"/>
          <w:szCs w:val="24"/>
        </w:rPr>
        <w:t>C</w:t>
      </w:r>
      <w:r w:rsidRPr="00BC2DBF">
        <w:rPr>
          <w:iCs/>
          <w:sz w:val="24"/>
          <w:szCs w:val="24"/>
        </w:rPr>
        <w:t>lass Differences in Individuals` Interactions with Institutions: Parallels in Children`s and Parents` Management of School Grievances.</w:t>
      </w:r>
      <w:r>
        <w:rPr>
          <w:iCs/>
          <w:sz w:val="24"/>
          <w:szCs w:val="24"/>
        </w:rPr>
        <w:t>” Easter</w:t>
      </w:r>
      <w:r w:rsidR="00A923D5">
        <w:rPr>
          <w:iCs/>
          <w:sz w:val="24"/>
          <w:szCs w:val="24"/>
        </w:rPr>
        <w:t>n Sociological Society, Philade</w:t>
      </w:r>
      <w:r>
        <w:rPr>
          <w:iCs/>
          <w:sz w:val="24"/>
          <w:szCs w:val="24"/>
        </w:rPr>
        <w:t>lphia, February 2011.</w:t>
      </w:r>
    </w:p>
    <w:p w:rsidR="00BC2DBF" w:rsidRDefault="00BC2DBF">
      <w:pPr>
        <w:rPr>
          <w:sz w:val="24"/>
          <w:szCs w:val="24"/>
        </w:rPr>
      </w:pPr>
    </w:p>
    <w:p w:rsidR="00E056CC" w:rsidRPr="00E056CC" w:rsidRDefault="00E056CC">
      <w:pPr>
        <w:rPr>
          <w:sz w:val="24"/>
          <w:szCs w:val="24"/>
        </w:rPr>
      </w:pPr>
      <w:r>
        <w:rPr>
          <w:sz w:val="24"/>
          <w:szCs w:val="24"/>
        </w:rPr>
        <w:t>Lareau, Annette and Amanda Barrett Cox, “Parenting Outside the Home.” American Sociological Association, Atlanta, August 2010.</w:t>
      </w:r>
    </w:p>
    <w:p w:rsidR="00E056CC" w:rsidRDefault="00E056CC" w:rsidP="00113F5E">
      <w:pPr>
        <w:autoSpaceDE w:val="0"/>
        <w:autoSpaceDN w:val="0"/>
        <w:adjustRightInd w:val="0"/>
        <w:rPr>
          <w:sz w:val="24"/>
          <w:szCs w:val="24"/>
        </w:rPr>
      </w:pPr>
    </w:p>
    <w:p w:rsidR="00E056CC" w:rsidRDefault="00E056CC" w:rsidP="00113F5E">
      <w:pPr>
        <w:autoSpaceDE w:val="0"/>
        <w:autoSpaceDN w:val="0"/>
        <w:adjustRightInd w:val="0"/>
        <w:rPr>
          <w:sz w:val="24"/>
          <w:szCs w:val="24"/>
        </w:rPr>
      </w:pPr>
      <w:r>
        <w:rPr>
          <w:sz w:val="24"/>
          <w:szCs w:val="24"/>
        </w:rPr>
        <w:t xml:space="preserve">Lareau, Annette and Vanessa Lopes Munoz, “Parents are Not Going to Call the Shots: Conflicts Between Parents and Educators.” American Sociological Association, Atlanta, August 2010. </w:t>
      </w:r>
    </w:p>
    <w:p w:rsidR="00E056CC" w:rsidRDefault="00E056CC" w:rsidP="00113F5E">
      <w:pPr>
        <w:autoSpaceDE w:val="0"/>
        <w:autoSpaceDN w:val="0"/>
        <w:adjustRightInd w:val="0"/>
        <w:rPr>
          <w:sz w:val="24"/>
          <w:szCs w:val="24"/>
        </w:rPr>
      </w:pPr>
    </w:p>
    <w:p w:rsidR="00F06870" w:rsidRDefault="00F06870" w:rsidP="00113F5E">
      <w:pPr>
        <w:autoSpaceDE w:val="0"/>
        <w:autoSpaceDN w:val="0"/>
        <w:adjustRightInd w:val="0"/>
        <w:rPr>
          <w:sz w:val="24"/>
          <w:szCs w:val="24"/>
        </w:rPr>
      </w:pPr>
      <w:r>
        <w:rPr>
          <w:sz w:val="24"/>
          <w:szCs w:val="24"/>
        </w:rPr>
        <w:lastRenderedPageBreak/>
        <w:t xml:space="preserve">Lareau, Annette and Amanda Barrett Cox. </w:t>
      </w:r>
      <w:r w:rsidRPr="00257689">
        <w:rPr>
          <w:sz w:val="24"/>
          <w:szCs w:val="24"/>
        </w:rPr>
        <w:t xml:space="preserve">“Unequal Childhoods and Unequal Adulthoods: How Class Differences in Parents’ Intervention Create Turning Points.” American Educational Research Association, Denver, CO. May 3, 2010. </w:t>
      </w:r>
    </w:p>
    <w:p w:rsidR="00F06870" w:rsidRDefault="00F06870" w:rsidP="00113F5E">
      <w:pPr>
        <w:autoSpaceDE w:val="0"/>
        <w:autoSpaceDN w:val="0"/>
        <w:adjustRightInd w:val="0"/>
        <w:rPr>
          <w:sz w:val="24"/>
          <w:szCs w:val="24"/>
        </w:rPr>
      </w:pPr>
    </w:p>
    <w:p w:rsidR="00F06870" w:rsidRPr="00113F5E" w:rsidRDefault="00F06870" w:rsidP="00113F5E">
      <w:pPr>
        <w:autoSpaceDE w:val="0"/>
        <w:autoSpaceDN w:val="0"/>
        <w:adjustRightInd w:val="0"/>
        <w:rPr>
          <w:sz w:val="24"/>
          <w:szCs w:val="24"/>
        </w:rPr>
      </w:pPr>
      <w:r w:rsidRPr="00113F5E">
        <w:rPr>
          <w:sz w:val="24"/>
          <w:szCs w:val="24"/>
        </w:rPr>
        <w:t>Lareau, Annette and Vanessa Lopes Munoz, “[You] stabbed her in the back and twisted</w:t>
      </w:r>
    </w:p>
    <w:p w:rsidR="00F06870" w:rsidRPr="00113F5E" w:rsidRDefault="00F06870" w:rsidP="00113F5E">
      <w:pPr>
        <w:autoSpaceDE w:val="0"/>
        <w:autoSpaceDN w:val="0"/>
        <w:adjustRightInd w:val="0"/>
        <w:rPr>
          <w:sz w:val="24"/>
          <w:szCs w:val="24"/>
        </w:rPr>
      </w:pPr>
      <w:r w:rsidRPr="00113F5E">
        <w:rPr>
          <w:sz w:val="24"/>
          <w:szCs w:val="24"/>
        </w:rPr>
        <w:t>the knife”: Structural conflicts between the principal and the PTA at a suburban public</w:t>
      </w:r>
    </w:p>
    <w:p w:rsidR="00F06870" w:rsidRPr="00113F5E" w:rsidRDefault="00F06870" w:rsidP="00113F5E">
      <w:pPr>
        <w:autoSpaceDE w:val="0"/>
        <w:autoSpaceDN w:val="0"/>
        <w:adjustRightInd w:val="0"/>
        <w:rPr>
          <w:sz w:val="24"/>
          <w:szCs w:val="24"/>
        </w:rPr>
      </w:pPr>
      <w:r w:rsidRPr="00113F5E">
        <w:rPr>
          <w:sz w:val="24"/>
          <w:szCs w:val="24"/>
        </w:rPr>
        <w:t>elementary school.” American Educational Research Association, San Diego, CA, April</w:t>
      </w:r>
    </w:p>
    <w:p w:rsidR="00F06870" w:rsidRPr="00113F5E" w:rsidRDefault="00F06870" w:rsidP="00113F5E">
      <w:pPr>
        <w:rPr>
          <w:sz w:val="24"/>
          <w:szCs w:val="24"/>
        </w:rPr>
      </w:pPr>
      <w:r w:rsidRPr="00113F5E">
        <w:rPr>
          <w:sz w:val="24"/>
          <w:szCs w:val="24"/>
        </w:rPr>
        <w:t>14, 2009.</w:t>
      </w:r>
    </w:p>
    <w:p w:rsidR="00F06870" w:rsidRPr="00113F5E" w:rsidRDefault="00F06870" w:rsidP="00113F5E">
      <w:pPr>
        <w:rPr>
          <w:sz w:val="24"/>
          <w:szCs w:val="24"/>
        </w:rPr>
      </w:pPr>
    </w:p>
    <w:p w:rsidR="00F06870" w:rsidRPr="00113F5E" w:rsidRDefault="00F06870" w:rsidP="00113F5E">
      <w:pPr>
        <w:autoSpaceDE w:val="0"/>
        <w:autoSpaceDN w:val="0"/>
        <w:adjustRightInd w:val="0"/>
        <w:rPr>
          <w:sz w:val="24"/>
          <w:szCs w:val="24"/>
        </w:rPr>
      </w:pPr>
      <w:r w:rsidRPr="00113F5E">
        <w:rPr>
          <w:sz w:val="24"/>
          <w:szCs w:val="24"/>
        </w:rPr>
        <w:t>Lareau, Annette and Amanda Cox. “Display of Entitlement: Upper-Middle-Class</w:t>
      </w:r>
    </w:p>
    <w:p w:rsidR="00F06870" w:rsidRPr="00113F5E" w:rsidRDefault="00F06870" w:rsidP="00113F5E">
      <w:pPr>
        <w:autoSpaceDE w:val="0"/>
        <w:autoSpaceDN w:val="0"/>
        <w:adjustRightInd w:val="0"/>
        <w:rPr>
          <w:sz w:val="24"/>
          <w:szCs w:val="24"/>
        </w:rPr>
      </w:pPr>
      <w:r w:rsidRPr="00113F5E">
        <w:rPr>
          <w:sz w:val="24"/>
          <w:szCs w:val="24"/>
        </w:rPr>
        <w:t>Parents’ Obstruction of Educators and Their Policies.” American Educational Research</w:t>
      </w:r>
    </w:p>
    <w:p w:rsidR="00F06870" w:rsidRDefault="00F06870" w:rsidP="00113F5E">
      <w:pPr>
        <w:rPr>
          <w:sz w:val="24"/>
          <w:szCs w:val="24"/>
        </w:rPr>
      </w:pPr>
      <w:r w:rsidRPr="00113F5E">
        <w:rPr>
          <w:sz w:val="24"/>
          <w:szCs w:val="24"/>
        </w:rPr>
        <w:t>Association, San Diego, CA, April 14, 2009</w:t>
      </w:r>
      <w:r>
        <w:rPr>
          <w:rFonts w:ascii="F0" w:hAnsi="F0" w:cs="F0"/>
          <w:sz w:val="24"/>
          <w:szCs w:val="24"/>
        </w:rPr>
        <w:t>.</w:t>
      </w:r>
    </w:p>
    <w:p w:rsidR="00F06870" w:rsidRDefault="00F06870">
      <w:pPr>
        <w:rPr>
          <w:sz w:val="24"/>
          <w:szCs w:val="24"/>
        </w:rPr>
      </w:pPr>
    </w:p>
    <w:p w:rsidR="00F06870" w:rsidRDefault="00F06870">
      <w:pPr>
        <w:rPr>
          <w:sz w:val="24"/>
          <w:szCs w:val="24"/>
        </w:rPr>
      </w:pPr>
      <w:r>
        <w:rPr>
          <w:sz w:val="24"/>
          <w:szCs w:val="24"/>
        </w:rPr>
        <w:t>Lareau, Annette “Passing the Torch” Author-Meets-Critics, Eastern Sociological</w:t>
      </w:r>
    </w:p>
    <w:p w:rsidR="00F06870" w:rsidRPr="0028631B" w:rsidRDefault="00F06870">
      <w:pPr>
        <w:rPr>
          <w:sz w:val="24"/>
          <w:szCs w:val="24"/>
        </w:rPr>
      </w:pPr>
      <w:r>
        <w:rPr>
          <w:sz w:val="24"/>
          <w:szCs w:val="24"/>
        </w:rPr>
        <w:t>Society, New York, February 23, 2008.</w:t>
      </w:r>
    </w:p>
    <w:p w:rsidR="00F06870" w:rsidRPr="007C4D07" w:rsidRDefault="00F06870">
      <w:pPr>
        <w:rPr>
          <w:b/>
          <w:sz w:val="24"/>
          <w:szCs w:val="24"/>
        </w:rPr>
      </w:pPr>
    </w:p>
    <w:p w:rsidR="00F06870" w:rsidRDefault="00F06870">
      <w:pPr>
        <w:rPr>
          <w:sz w:val="24"/>
          <w:szCs w:val="24"/>
        </w:rPr>
      </w:pPr>
      <w:r>
        <w:rPr>
          <w:sz w:val="24"/>
          <w:szCs w:val="24"/>
        </w:rPr>
        <w:t>Lareau, Annette. “Explaining Family Change and Variation,” Special session co-organized by Suzanne Bianchi, S. Philip Morgan, and Judith Seltzer, American Sociological Association, Sociology of the Family Session, New York, August 2007.</w:t>
      </w:r>
    </w:p>
    <w:p w:rsidR="00F06870" w:rsidRPr="007C4D07" w:rsidRDefault="00F06870">
      <w:pPr>
        <w:rPr>
          <w:sz w:val="24"/>
          <w:szCs w:val="24"/>
        </w:rPr>
      </w:pPr>
    </w:p>
    <w:p w:rsidR="00F06870" w:rsidRPr="007C4D07" w:rsidRDefault="00F06870">
      <w:pPr>
        <w:rPr>
          <w:sz w:val="24"/>
          <w:szCs w:val="24"/>
        </w:rPr>
      </w:pPr>
      <w:r w:rsidRPr="007C4D07">
        <w:rPr>
          <w:sz w:val="24"/>
          <w:szCs w:val="24"/>
        </w:rPr>
        <w:t>Larea</w:t>
      </w:r>
      <w:r>
        <w:rPr>
          <w:sz w:val="24"/>
          <w:szCs w:val="24"/>
        </w:rPr>
        <w:t>u, Annette  “Social Class, Informal Knowledge of Institutions, and the Transition to Adulthood: A Longitudinal Ethnography</w:t>
      </w:r>
      <w:r w:rsidRPr="007C4D07">
        <w:rPr>
          <w:sz w:val="24"/>
          <w:szCs w:val="24"/>
        </w:rPr>
        <w:t>.” Inequality Seminar, Kennedy School of Government, Harvard University</w:t>
      </w:r>
      <w:r>
        <w:rPr>
          <w:sz w:val="24"/>
          <w:szCs w:val="24"/>
        </w:rPr>
        <w:t>, April 23, 2007.</w:t>
      </w:r>
    </w:p>
    <w:p w:rsidR="00F06870" w:rsidRPr="007C4D07" w:rsidRDefault="00F06870">
      <w:pPr>
        <w:rPr>
          <w:b/>
          <w:sz w:val="24"/>
          <w:szCs w:val="24"/>
        </w:rPr>
      </w:pPr>
    </w:p>
    <w:p w:rsidR="00F06870" w:rsidRDefault="00F06870">
      <w:pPr>
        <w:rPr>
          <w:sz w:val="24"/>
          <w:szCs w:val="24"/>
        </w:rPr>
      </w:pPr>
      <w:r>
        <w:rPr>
          <w:sz w:val="24"/>
          <w:szCs w:val="24"/>
        </w:rPr>
        <w:t xml:space="preserve">Weininger, Elliot and Annette Lareau, </w:t>
      </w:r>
      <w:r w:rsidRPr="0075703E">
        <w:rPr>
          <w:sz w:val="24"/>
          <w:szCs w:val="24"/>
        </w:rPr>
        <w:t>“Garnering Resources to Buy a Home: Race, Wealth Transfers, and the Transmission of Advantage” Brandeis University, April 9, 2007.</w:t>
      </w:r>
    </w:p>
    <w:p w:rsidR="00F06870" w:rsidRDefault="00F06870" w:rsidP="0075703E">
      <w:pPr>
        <w:widowControl w:val="0"/>
        <w:tabs>
          <w:tab w:val="center" w:pos="4680"/>
        </w:tabs>
        <w:rPr>
          <w:sz w:val="24"/>
          <w:szCs w:val="24"/>
        </w:rPr>
      </w:pPr>
    </w:p>
    <w:p w:rsidR="00F06870" w:rsidRDefault="00F06870" w:rsidP="0075703E">
      <w:pPr>
        <w:widowControl w:val="0"/>
        <w:tabs>
          <w:tab w:val="center" w:pos="4680"/>
        </w:tabs>
        <w:rPr>
          <w:sz w:val="24"/>
          <w:szCs w:val="24"/>
        </w:rPr>
      </w:pPr>
      <w:r>
        <w:rPr>
          <w:sz w:val="24"/>
          <w:szCs w:val="24"/>
        </w:rPr>
        <w:t>Lareau, Annette. “Longitudinal Ethnography: A Reflection” Eastern Sociological Society, March 17, 2007.</w:t>
      </w:r>
    </w:p>
    <w:p w:rsidR="00F06870" w:rsidRDefault="00F06870" w:rsidP="0075703E">
      <w:pPr>
        <w:widowControl w:val="0"/>
        <w:tabs>
          <w:tab w:val="center" w:pos="4680"/>
        </w:tabs>
        <w:rPr>
          <w:sz w:val="24"/>
          <w:szCs w:val="24"/>
        </w:rPr>
      </w:pPr>
    </w:p>
    <w:p w:rsidR="00F06870" w:rsidRPr="004208B1" w:rsidRDefault="00F06870" w:rsidP="0075703E">
      <w:pPr>
        <w:widowControl w:val="0"/>
        <w:tabs>
          <w:tab w:val="center" w:pos="4680"/>
        </w:tabs>
        <w:rPr>
          <w:sz w:val="24"/>
          <w:szCs w:val="24"/>
        </w:rPr>
      </w:pPr>
      <w:r w:rsidRPr="004208B1">
        <w:rPr>
          <w:sz w:val="24"/>
          <w:szCs w:val="24"/>
        </w:rPr>
        <w:t xml:space="preserve">Lareau, Annette, Patricia </w:t>
      </w:r>
      <w:proofErr w:type="spellStart"/>
      <w:r w:rsidRPr="004208B1">
        <w:rPr>
          <w:sz w:val="24"/>
          <w:szCs w:val="24"/>
        </w:rPr>
        <w:t>Berhau</w:t>
      </w:r>
      <w:proofErr w:type="spellEnd"/>
      <w:r w:rsidRPr="004208B1">
        <w:rPr>
          <w:sz w:val="24"/>
          <w:szCs w:val="24"/>
        </w:rPr>
        <w:t>, and Julie Press, “Managing Children’s Activities:  Implications for the Gender Division of Household Labor” Paper to be presented at a mini-conference: “The Importance of Being Conceptual: Exploring the Sociological Contributions of Arlie Russell Hochschild.” Eastern Sociological Society, March 16, 2007</w:t>
      </w:r>
      <w:r>
        <w:rPr>
          <w:sz w:val="24"/>
          <w:szCs w:val="24"/>
        </w:rPr>
        <w:t>.</w:t>
      </w:r>
    </w:p>
    <w:p w:rsidR="00F06870" w:rsidRDefault="00F06870">
      <w:pPr>
        <w:rPr>
          <w:sz w:val="24"/>
          <w:szCs w:val="24"/>
        </w:rPr>
      </w:pPr>
    </w:p>
    <w:p w:rsidR="00F06870" w:rsidRPr="007C4D07" w:rsidRDefault="00F06870">
      <w:pPr>
        <w:rPr>
          <w:sz w:val="24"/>
          <w:szCs w:val="24"/>
        </w:rPr>
      </w:pPr>
      <w:r w:rsidRPr="007C4D07">
        <w:rPr>
          <w:sz w:val="24"/>
          <w:szCs w:val="24"/>
        </w:rPr>
        <w:t>Lareau, Annette. “Cultural Capital in the Transition to Adulthood.” Sixth Meeting of the Working Groups on Inequality, Sponsored by the Russell Sage Conference and the Carnegie Foundation.” University of California, Los Angeles</w:t>
      </w:r>
      <w:r>
        <w:rPr>
          <w:sz w:val="24"/>
          <w:szCs w:val="24"/>
        </w:rPr>
        <w:t>. January 2007.</w:t>
      </w:r>
    </w:p>
    <w:p w:rsidR="00F06870" w:rsidRPr="007C4D07" w:rsidRDefault="00F06870">
      <w:pPr>
        <w:rPr>
          <w:b/>
          <w:sz w:val="24"/>
          <w:szCs w:val="24"/>
        </w:rPr>
      </w:pPr>
    </w:p>
    <w:p w:rsidR="00F06870" w:rsidRPr="007C4D07" w:rsidRDefault="00F06870">
      <w:pPr>
        <w:rPr>
          <w:sz w:val="24"/>
          <w:szCs w:val="24"/>
        </w:rPr>
      </w:pPr>
      <w:r w:rsidRPr="007C4D07">
        <w:rPr>
          <w:sz w:val="24"/>
          <w:szCs w:val="24"/>
        </w:rPr>
        <w:t xml:space="preserve">Lareau, </w:t>
      </w:r>
      <w:proofErr w:type="spellStart"/>
      <w:r w:rsidRPr="007C4D07">
        <w:rPr>
          <w:sz w:val="24"/>
          <w:szCs w:val="24"/>
        </w:rPr>
        <w:t>Annette.“Asking</w:t>
      </w:r>
      <w:proofErr w:type="spellEnd"/>
      <w:r w:rsidRPr="007C4D07">
        <w:rPr>
          <w:sz w:val="24"/>
          <w:szCs w:val="24"/>
        </w:rPr>
        <w:t xml:space="preserve"> Questions the Berkeley Way.”</w:t>
      </w:r>
      <w:r>
        <w:rPr>
          <w:sz w:val="24"/>
          <w:szCs w:val="24"/>
        </w:rPr>
        <w:t xml:space="preserve"> </w:t>
      </w:r>
      <w:r w:rsidRPr="007C4D07">
        <w:rPr>
          <w:sz w:val="24"/>
          <w:szCs w:val="24"/>
        </w:rPr>
        <w:t>Frontiers of Qualitative Research: Papers in Honor of Arlie Russell Hochschild. University of California, Berkeley. October 2006</w:t>
      </w:r>
    </w:p>
    <w:p w:rsidR="00F06870" w:rsidRPr="007C4D07" w:rsidRDefault="00F06870">
      <w:pPr>
        <w:rPr>
          <w:b/>
          <w:sz w:val="24"/>
          <w:szCs w:val="24"/>
        </w:rPr>
      </w:pPr>
    </w:p>
    <w:p w:rsidR="00F06870" w:rsidRPr="007C4D07" w:rsidRDefault="00F06870">
      <w:pPr>
        <w:rPr>
          <w:sz w:val="24"/>
          <w:szCs w:val="24"/>
        </w:rPr>
      </w:pPr>
      <w:r w:rsidRPr="007C4D07">
        <w:rPr>
          <w:sz w:val="24"/>
          <w:szCs w:val="24"/>
        </w:rPr>
        <w:t xml:space="preserve">Lareau, Annette. “Cultural Capital and the Transition to College: </w:t>
      </w:r>
      <w:r w:rsidRPr="007C4D07">
        <w:rPr>
          <w:i/>
          <w:sz w:val="24"/>
          <w:szCs w:val="24"/>
        </w:rPr>
        <w:t>Unequal Childhoods</w:t>
      </w:r>
      <w:r w:rsidRPr="007C4D07">
        <w:rPr>
          <w:sz w:val="24"/>
          <w:szCs w:val="24"/>
        </w:rPr>
        <w:t xml:space="preserve"> Grown Up.” American Sociological Association. Montreal. August 2006.</w:t>
      </w:r>
    </w:p>
    <w:p w:rsidR="00F06870" w:rsidRPr="007C4D07" w:rsidRDefault="00F06870">
      <w:pPr>
        <w:rPr>
          <w:b/>
          <w:sz w:val="24"/>
          <w:szCs w:val="24"/>
        </w:rPr>
      </w:pPr>
    </w:p>
    <w:p w:rsidR="00F06870" w:rsidRPr="007C4D07" w:rsidRDefault="00F06870" w:rsidP="006D0769">
      <w:pPr>
        <w:rPr>
          <w:sz w:val="24"/>
          <w:szCs w:val="24"/>
        </w:rPr>
      </w:pPr>
      <w:r w:rsidRPr="007C4D07">
        <w:rPr>
          <w:sz w:val="24"/>
          <w:szCs w:val="24"/>
        </w:rPr>
        <w:lastRenderedPageBreak/>
        <w:t xml:space="preserve">Lareau, Annette and Elliot Weininger “Buying Houses: Class, Race, and the Intergenerational Transfer of Assets”. American Sociological Association. Montreal. August 2006.                  </w:t>
      </w:r>
    </w:p>
    <w:p w:rsidR="00F06870" w:rsidRPr="007C4D07" w:rsidRDefault="00F06870">
      <w:pPr>
        <w:rPr>
          <w:sz w:val="24"/>
          <w:szCs w:val="24"/>
        </w:rPr>
      </w:pPr>
    </w:p>
    <w:p w:rsidR="00F06870" w:rsidRPr="007C4D07" w:rsidRDefault="00F06870" w:rsidP="009645DD">
      <w:pPr>
        <w:rPr>
          <w:sz w:val="24"/>
          <w:szCs w:val="24"/>
        </w:rPr>
      </w:pPr>
      <w:r w:rsidRPr="007C4D07">
        <w:rPr>
          <w:sz w:val="24"/>
          <w:szCs w:val="24"/>
        </w:rPr>
        <w:t xml:space="preserve">Lareau, Annette and Elliot </w:t>
      </w:r>
      <w:proofErr w:type="spellStart"/>
      <w:r w:rsidRPr="007C4D07">
        <w:rPr>
          <w:sz w:val="24"/>
          <w:szCs w:val="24"/>
        </w:rPr>
        <w:t>Weininger.“Class</w:t>
      </w:r>
      <w:proofErr w:type="spellEnd"/>
      <w:r w:rsidRPr="007C4D07">
        <w:rPr>
          <w:sz w:val="24"/>
          <w:szCs w:val="24"/>
        </w:rPr>
        <w:t>, Culture, and Child Rearing” Paper presented at a Conference, “Social Class: How Does it Work?” New York University. 2006</w:t>
      </w:r>
    </w:p>
    <w:p w:rsidR="00F06870" w:rsidRPr="007C4D07" w:rsidRDefault="00F06870" w:rsidP="009645DD">
      <w:pPr>
        <w:rPr>
          <w:sz w:val="24"/>
          <w:szCs w:val="24"/>
        </w:rPr>
      </w:pPr>
    </w:p>
    <w:p w:rsidR="00F06870" w:rsidRPr="007C4D07" w:rsidRDefault="00F06870" w:rsidP="002856DD">
      <w:pPr>
        <w:rPr>
          <w:sz w:val="24"/>
          <w:szCs w:val="24"/>
        </w:rPr>
      </w:pPr>
      <w:r w:rsidRPr="007C4D07">
        <w:rPr>
          <w:sz w:val="24"/>
          <w:szCs w:val="24"/>
        </w:rPr>
        <w:t>Lareau, Annette. “</w:t>
      </w:r>
      <w:r w:rsidRPr="007C4D07">
        <w:rPr>
          <w:i/>
          <w:sz w:val="24"/>
          <w:szCs w:val="24"/>
        </w:rPr>
        <w:t>Unequal Childhoods</w:t>
      </w:r>
      <w:r w:rsidRPr="007C4D07">
        <w:rPr>
          <w:sz w:val="24"/>
          <w:szCs w:val="24"/>
        </w:rPr>
        <w:t xml:space="preserve"> Grown Up: Class, Race, and the Transition to Adulthood.” Eastern Sociological Society. Boston 2006. </w:t>
      </w:r>
    </w:p>
    <w:p w:rsidR="00F06870" w:rsidRPr="007C4D07" w:rsidRDefault="00F06870" w:rsidP="009645DD">
      <w:pPr>
        <w:rPr>
          <w:sz w:val="24"/>
          <w:szCs w:val="24"/>
        </w:rPr>
      </w:pPr>
    </w:p>
    <w:p w:rsidR="00F06870" w:rsidRPr="007C4D07" w:rsidRDefault="00F06870" w:rsidP="009645DD">
      <w:pPr>
        <w:rPr>
          <w:sz w:val="24"/>
          <w:szCs w:val="24"/>
        </w:rPr>
      </w:pPr>
      <w:r w:rsidRPr="007C4D07">
        <w:rPr>
          <w:sz w:val="24"/>
          <w:szCs w:val="24"/>
        </w:rPr>
        <w:t>Lareau Annette, Elliot Weininger, Dalton Conley, and Melissa Velez “Class, Race, and Inequality: The Case of Children’s Time Use.” American Sociological Association, San Francisco. August. 2004</w:t>
      </w:r>
    </w:p>
    <w:p w:rsidR="00F06870" w:rsidRPr="007C4D07" w:rsidRDefault="00F06870" w:rsidP="009645DD">
      <w:pPr>
        <w:rPr>
          <w:sz w:val="24"/>
          <w:szCs w:val="24"/>
        </w:rPr>
      </w:pPr>
      <w:r w:rsidRPr="007C4D07">
        <w:rPr>
          <w:sz w:val="24"/>
          <w:szCs w:val="24"/>
        </w:rPr>
        <w:t xml:space="preserve"> </w:t>
      </w:r>
    </w:p>
    <w:p w:rsidR="00F06870" w:rsidRPr="007C4D07" w:rsidRDefault="00F06870" w:rsidP="006D0769">
      <w:pPr>
        <w:rPr>
          <w:bCs/>
          <w:sz w:val="24"/>
          <w:szCs w:val="24"/>
        </w:rPr>
      </w:pPr>
      <w:r w:rsidRPr="007C4D07">
        <w:rPr>
          <w:bCs/>
          <w:sz w:val="24"/>
          <w:szCs w:val="24"/>
        </w:rPr>
        <w:t xml:space="preserve">Lareau, Annette. “Author Meets Critics” for </w:t>
      </w:r>
      <w:r w:rsidRPr="007C4D07">
        <w:rPr>
          <w:bCs/>
          <w:i/>
          <w:sz w:val="24"/>
          <w:szCs w:val="24"/>
        </w:rPr>
        <w:t>Unequal Childhoods</w:t>
      </w:r>
      <w:r w:rsidRPr="007C4D07">
        <w:rPr>
          <w:bCs/>
          <w:sz w:val="24"/>
          <w:szCs w:val="24"/>
        </w:rPr>
        <w:t xml:space="preserve">, American Sociological Association. Panelists: Robert Hauser, Kathryn Newman, France </w:t>
      </w:r>
      <w:proofErr w:type="spellStart"/>
      <w:r w:rsidRPr="007C4D07">
        <w:rPr>
          <w:bCs/>
          <w:sz w:val="24"/>
          <w:szCs w:val="24"/>
        </w:rPr>
        <w:t>Winddance</w:t>
      </w:r>
      <w:proofErr w:type="spellEnd"/>
      <w:r w:rsidRPr="007C4D07">
        <w:rPr>
          <w:bCs/>
          <w:sz w:val="24"/>
          <w:szCs w:val="24"/>
        </w:rPr>
        <w:t xml:space="preserve"> Twine. 2004                            </w:t>
      </w:r>
    </w:p>
    <w:p w:rsidR="00F06870" w:rsidRPr="007C4D07" w:rsidRDefault="00F06870">
      <w:pPr>
        <w:rPr>
          <w:b/>
          <w:sz w:val="24"/>
          <w:szCs w:val="24"/>
        </w:rPr>
      </w:pPr>
    </w:p>
    <w:p w:rsidR="00F06870" w:rsidRPr="007C4D07" w:rsidRDefault="00F06870" w:rsidP="006D0769">
      <w:pPr>
        <w:rPr>
          <w:bCs/>
          <w:sz w:val="24"/>
          <w:szCs w:val="24"/>
        </w:rPr>
      </w:pPr>
      <w:r w:rsidRPr="007C4D07">
        <w:rPr>
          <w:bCs/>
          <w:sz w:val="24"/>
          <w:szCs w:val="24"/>
        </w:rPr>
        <w:t xml:space="preserve">Lareau, Annette. “Author Meets Critics” for </w:t>
      </w:r>
      <w:r w:rsidRPr="007C4D07">
        <w:rPr>
          <w:bCs/>
          <w:i/>
          <w:sz w:val="24"/>
          <w:szCs w:val="24"/>
        </w:rPr>
        <w:t>Unequal Childhoods</w:t>
      </w:r>
      <w:r w:rsidRPr="007C4D07">
        <w:rPr>
          <w:bCs/>
          <w:sz w:val="24"/>
          <w:szCs w:val="24"/>
        </w:rPr>
        <w:t xml:space="preserve">, Eastern Sociological Society. Panelists: Naomi </w:t>
      </w:r>
      <w:proofErr w:type="spellStart"/>
      <w:r w:rsidRPr="007C4D07">
        <w:rPr>
          <w:bCs/>
          <w:sz w:val="24"/>
          <w:szCs w:val="24"/>
        </w:rPr>
        <w:t>Gerstl</w:t>
      </w:r>
      <w:proofErr w:type="spellEnd"/>
      <w:r w:rsidRPr="007C4D07">
        <w:rPr>
          <w:bCs/>
          <w:sz w:val="24"/>
          <w:szCs w:val="24"/>
        </w:rPr>
        <w:t xml:space="preserve">, Vivian </w:t>
      </w:r>
      <w:proofErr w:type="spellStart"/>
      <w:r w:rsidRPr="007C4D07">
        <w:rPr>
          <w:bCs/>
          <w:sz w:val="24"/>
          <w:szCs w:val="24"/>
        </w:rPr>
        <w:t>Zelizer</w:t>
      </w:r>
      <w:proofErr w:type="spellEnd"/>
      <w:r w:rsidRPr="007C4D07">
        <w:rPr>
          <w:bCs/>
          <w:sz w:val="24"/>
          <w:szCs w:val="24"/>
        </w:rPr>
        <w:t xml:space="preserve">,  2004                            </w:t>
      </w:r>
    </w:p>
    <w:p w:rsidR="00F06870" w:rsidRPr="007C4D07" w:rsidRDefault="00F06870">
      <w:pPr>
        <w:rPr>
          <w:b/>
          <w:sz w:val="24"/>
          <w:szCs w:val="24"/>
        </w:rPr>
      </w:pPr>
    </w:p>
    <w:p w:rsidR="00F06870" w:rsidRPr="00FB46AA" w:rsidRDefault="00F06870" w:rsidP="000F5507">
      <w:pPr>
        <w:pStyle w:val="BodyText"/>
        <w:rPr>
          <w:sz w:val="24"/>
          <w:szCs w:val="24"/>
        </w:rPr>
      </w:pPr>
      <w:r w:rsidRPr="00FB46AA">
        <w:rPr>
          <w:sz w:val="24"/>
          <w:szCs w:val="24"/>
        </w:rPr>
        <w:t xml:space="preserve">Lareau, Annette and Elliot Weininger. “Children’s Participation in Organized Activities and the Dynamics of the ‘Time Bind.’” American Sociological Association, Chicago, IL. 2002                            </w:t>
      </w:r>
    </w:p>
    <w:p w:rsidR="00F06870" w:rsidRPr="007C4D07" w:rsidRDefault="00F06870">
      <w:pPr>
        <w:pStyle w:val="BodyText"/>
        <w:rPr>
          <w:szCs w:val="24"/>
        </w:rPr>
      </w:pPr>
    </w:p>
    <w:p w:rsidR="00F06870" w:rsidRPr="007C4D07" w:rsidRDefault="00F06870">
      <w:pPr>
        <w:rPr>
          <w:sz w:val="24"/>
          <w:szCs w:val="24"/>
        </w:rPr>
      </w:pPr>
      <w:r w:rsidRPr="007C4D07">
        <w:rPr>
          <w:sz w:val="24"/>
          <w:szCs w:val="24"/>
        </w:rPr>
        <w:t>Lareau, Annette and El</w:t>
      </w:r>
      <w:r>
        <w:rPr>
          <w:sz w:val="24"/>
          <w:szCs w:val="24"/>
        </w:rPr>
        <w:t xml:space="preserve">liot Weininger. </w:t>
      </w:r>
      <w:r w:rsidRPr="007C4D07">
        <w:rPr>
          <w:sz w:val="24"/>
          <w:szCs w:val="24"/>
        </w:rPr>
        <w:t xml:space="preserve">“Conformity and Self-Direction in the Daily Life of Children: An Ethnographic Extension of Kohn.” American Sociological Association, Chicago, IL. 2002                            </w:t>
      </w:r>
    </w:p>
    <w:p w:rsidR="00F06870" w:rsidRPr="007C4D07" w:rsidRDefault="00F06870">
      <w:pPr>
        <w:rPr>
          <w:sz w:val="24"/>
          <w:szCs w:val="24"/>
        </w:rPr>
      </w:pPr>
    </w:p>
    <w:p w:rsidR="00F06870" w:rsidRPr="001119D0" w:rsidRDefault="00F06870" w:rsidP="006D0769">
      <w:pPr>
        <w:pStyle w:val="BodyTextIndent3"/>
        <w:ind w:left="0"/>
        <w:rPr>
          <w:sz w:val="24"/>
          <w:szCs w:val="24"/>
        </w:rPr>
      </w:pPr>
      <w:r w:rsidRPr="001119D0">
        <w:rPr>
          <w:sz w:val="24"/>
          <w:szCs w:val="24"/>
        </w:rPr>
        <w:t xml:space="preserve">Lareau, Annette. “Enacting Capital in Daily Life: Social Class Differences in Interventions in Schooling by Black and White Parents.” Conference on Education, Human Capital, and Social Inequality, University of California, Davis, Program on Economy, Justice, And Society, May. 2002                            </w:t>
      </w:r>
    </w:p>
    <w:p w:rsidR="00F06870" w:rsidRPr="001119D0" w:rsidRDefault="00F06870" w:rsidP="006A2D95">
      <w:pPr>
        <w:pStyle w:val="BodyTextIndent3"/>
        <w:ind w:left="2160"/>
        <w:rPr>
          <w:sz w:val="24"/>
          <w:szCs w:val="24"/>
        </w:rPr>
      </w:pPr>
      <w:r w:rsidRPr="001119D0">
        <w:rPr>
          <w:sz w:val="24"/>
          <w:szCs w:val="24"/>
        </w:rPr>
        <w:t xml:space="preserve"> </w:t>
      </w:r>
    </w:p>
    <w:p w:rsidR="00F06870" w:rsidRPr="001119D0" w:rsidRDefault="00F06870" w:rsidP="006A2D95">
      <w:pPr>
        <w:pStyle w:val="BodyTextIndent3"/>
        <w:ind w:left="0"/>
        <w:rPr>
          <w:sz w:val="24"/>
          <w:szCs w:val="24"/>
        </w:rPr>
      </w:pPr>
      <w:r w:rsidRPr="001119D0">
        <w:rPr>
          <w:sz w:val="24"/>
          <w:szCs w:val="24"/>
        </w:rPr>
        <w:t xml:space="preserve">Lareau, </w:t>
      </w:r>
      <w:proofErr w:type="spellStart"/>
      <w:r w:rsidRPr="001119D0">
        <w:rPr>
          <w:sz w:val="24"/>
          <w:szCs w:val="24"/>
        </w:rPr>
        <w:t>Annette.“Watching</w:t>
      </w:r>
      <w:proofErr w:type="spellEnd"/>
      <w:r w:rsidRPr="001119D0">
        <w:rPr>
          <w:sz w:val="24"/>
          <w:szCs w:val="24"/>
        </w:rPr>
        <w:t xml:space="preserve">, Waiting, and Deciding When to Intervene: Class, Race, and Parent’s Transmission of Advantage.”  Conference on Race/Ethnicity, Self/ Culture, and Inequality.” Princeton University, April. 2002                            </w:t>
      </w:r>
    </w:p>
    <w:p w:rsidR="00F06870" w:rsidRPr="007C4D07" w:rsidRDefault="00F06870">
      <w:pPr>
        <w:rPr>
          <w:b/>
          <w:sz w:val="24"/>
          <w:szCs w:val="24"/>
        </w:rPr>
      </w:pPr>
    </w:p>
    <w:p w:rsidR="00F06870" w:rsidRPr="001119D0" w:rsidRDefault="00F06870" w:rsidP="00080755">
      <w:pPr>
        <w:pStyle w:val="Heading2"/>
        <w:rPr>
          <w:rFonts w:ascii="Times New Roman" w:hAnsi="Times New Roman"/>
          <w:b w:val="0"/>
          <w:i w:val="0"/>
          <w:sz w:val="24"/>
          <w:szCs w:val="24"/>
        </w:rPr>
      </w:pPr>
      <w:r w:rsidRPr="001119D0">
        <w:rPr>
          <w:rFonts w:ascii="Times New Roman" w:hAnsi="Times New Roman"/>
          <w:b w:val="0"/>
          <w:i w:val="0"/>
          <w:sz w:val="24"/>
          <w:szCs w:val="24"/>
        </w:rPr>
        <w:t xml:space="preserve">Lareau, Annette and Patricia </w:t>
      </w:r>
      <w:proofErr w:type="spellStart"/>
      <w:r w:rsidRPr="001119D0">
        <w:rPr>
          <w:rFonts w:ascii="Times New Roman" w:hAnsi="Times New Roman"/>
          <w:b w:val="0"/>
          <w:i w:val="0"/>
          <w:sz w:val="24"/>
          <w:szCs w:val="24"/>
        </w:rPr>
        <w:t>Berhau</w:t>
      </w:r>
      <w:proofErr w:type="spellEnd"/>
      <w:r w:rsidRPr="001119D0">
        <w:rPr>
          <w:rFonts w:ascii="Times New Roman" w:hAnsi="Times New Roman"/>
          <w:b w:val="0"/>
          <w:i w:val="0"/>
          <w:sz w:val="24"/>
          <w:szCs w:val="24"/>
        </w:rPr>
        <w:t xml:space="preserve">. “The Impact of Children’s Activities on Middle-Class Family Life: Mental Work by Moms,  Distancing by Dads,  and a Hectic Pace for All.” Paper presented at the Annual Meetings of the American Sociological Association, Anaheim, CA. 2001                            </w:t>
      </w:r>
    </w:p>
    <w:p w:rsidR="00F06870" w:rsidRPr="007C4D07" w:rsidRDefault="00F06870" w:rsidP="00166C5C">
      <w:pPr>
        <w:rPr>
          <w:sz w:val="24"/>
          <w:szCs w:val="24"/>
        </w:rPr>
      </w:pPr>
    </w:p>
    <w:p w:rsidR="00F06870" w:rsidRPr="007C4D07" w:rsidRDefault="00F06870" w:rsidP="00166C5C">
      <w:pPr>
        <w:rPr>
          <w:sz w:val="24"/>
          <w:szCs w:val="24"/>
        </w:rPr>
      </w:pPr>
      <w:r w:rsidRPr="007C4D07">
        <w:rPr>
          <w:sz w:val="24"/>
          <w:szCs w:val="24"/>
        </w:rPr>
        <w:t>Lareau, Annette. “Social Class and Race Difference in Children’s Daily Life: The Regulated Life of a White Middle-Class Girl.” Paper presented at the Eastern Sociological Society, Philadelphia, PA. 2001.</w:t>
      </w:r>
    </w:p>
    <w:p w:rsidR="00F06870" w:rsidRPr="007C4D07" w:rsidRDefault="00F06870" w:rsidP="00166C5C">
      <w:pPr>
        <w:rPr>
          <w:sz w:val="24"/>
          <w:szCs w:val="24"/>
        </w:rPr>
      </w:pPr>
    </w:p>
    <w:p w:rsidR="00F06870" w:rsidRPr="007C4D07" w:rsidRDefault="00F06870" w:rsidP="00166C5C">
      <w:pPr>
        <w:rPr>
          <w:sz w:val="24"/>
          <w:szCs w:val="24"/>
        </w:rPr>
      </w:pPr>
      <w:r w:rsidRPr="007C4D07">
        <w:rPr>
          <w:sz w:val="24"/>
          <w:szCs w:val="24"/>
        </w:rPr>
        <w:t>Lareau, Annette.  “Social Class and Children’s Daily Lives,” Pushing the Boundaries: New Conceptualizations of Childhood and Motherhood, Temple University, January 19-20, Philadelphia. 2001.</w:t>
      </w:r>
    </w:p>
    <w:p w:rsidR="00F06870" w:rsidRPr="007C4D07" w:rsidRDefault="00F06870" w:rsidP="00166C5C">
      <w:pPr>
        <w:rPr>
          <w:sz w:val="24"/>
          <w:szCs w:val="24"/>
        </w:rPr>
      </w:pPr>
    </w:p>
    <w:p w:rsidR="00F06870" w:rsidRPr="001119D0" w:rsidRDefault="00F06870" w:rsidP="00166C5C">
      <w:pPr>
        <w:pStyle w:val="BodyText"/>
        <w:rPr>
          <w:sz w:val="24"/>
          <w:szCs w:val="24"/>
        </w:rPr>
      </w:pPr>
      <w:r w:rsidRPr="001119D0">
        <w:rPr>
          <w:sz w:val="24"/>
          <w:szCs w:val="24"/>
        </w:rPr>
        <w:lastRenderedPageBreak/>
        <w:t>Lareau, Annette.  “Contours of Childhood,” Paper Presented at the American                                            Sociological Association, Washington D.C. 2000.</w:t>
      </w:r>
    </w:p>
    <w:p w:rsidR="00F06870" w:rsidRPr="007C4D07" w:rsidRDefault="00F06870" w:rsidP="00166C5C">
      <w:pPr>
        <w:rPr>
          <w:sz w:val="24"/>
          <w:szCs w:val="24"/>
        </w:rPr>
      </w:pPr>
    </w:p>
    <w:p w:rsidR="00F06870" w:rsidRPr="007C4D07" w:rsidRDefault="00F06870" w:rsidP="00166C5C">
      <w:pPr>
        <w:rPr>
          <w:sz w:val="24"/>
          <w:szCs w:val="24"/>
        </w:rPr>
      </w:pPr>
      <w:r w:rsidRPr="007C4D07">
        <w:rPr>
          <w:sz w:val="24"/>
          <w:szCs w:val="24"/>
        </w:rPr>
        <w:t xml:space="preserve">Lareau, Annette. “Vague Answers: Reflections on Studying Father’s Contributions   to Children’s Care,” Sloan Work-Family Conference, San Francisco, California, March. 2000. </w:t>
      </w:r>
    </w:p>
    <w:p w:rsidR="00F06870" w:rsidRPr="007C4D07" w:rsidRDefault="00F06870" w:rsidP="00166C5C">
      <w:pPr>
        <w:rPr>
          <w:sz w:val="24"/>
          <w:szCs w:val="24"/>
        </w:rPr>
      </w:pPr>
    </w:p>
    <w:p w:rsidR="00F06870" w:rsidRPr="007C4D07" w:rsidRDefault="00F06870" w:rsidP="00403110">
      <w:pPr>
        <w:rPr>
          <w:sz w:val="24"/>
          <w:szCs w:val="24"/>
        </w:rPr>
      </w:pPr>
      <w:proofErr w:type="spellStart"/>
      <w:r w:rsidRPr="007C4D07">
        <w:rPr>
          <w:sz w:val="24"/>
          <w:szCs w:val="24"/>
        </w:rPr>
        <w:t>Saporito</w:t>
      </w:r>
      <w:proofErr w:type="spellEnd"/>
      <w:r w:rsidRPr="007C4D07">
        <w:rPr>
          <w:sz w:val="24"/>
          <w:szCs w:val="24"/>
        </w:rPr>
        <w:t>, Salvatore and Annette Lareau. "Choice as a Process: The Primacy of Race and the Secondary Importance of Other Fac</w:t>
      </w:r>
      <w:r>
        <w:rPr>
          <w:sz w:val="24"/>
          <w:szCs w:val="24"/>
        </w:rPr>
        <w:t xml:space="preserve">tors" </w:t>
      </w:r>
      <w:r w:rsidRPr="007C4D07">
        <w:rPr>
          <w:sz w:val="24"/>
          <w:szCs w:val="24"/>
        </w:rPr>
        <w:t xml:space="preserve"> Paper presented at the American Sociological Association Annual Meetings, San Francisco. 1998.</w:t>
      </w:r>
    </w:p>
    <w:p w:rsidR="00F06870" w:rsidRPr="007C4D07" w:rsidRDefault="00F06870" w:rsidP="00403110">
      <w:pPr>
        <w:rPr>
          <w:sz w:val="24"/>
          <w:szCs w:val="24"/>
        </w:rPr>
      </w:pPr>
    </w:p>
    <w:p w:rsidR="00F06870" w:rsidRPr="007C4D07" w:rsidRDefault="00F06870" w:rsidP="00403110">
      <w:pPr>
        <w:rPr>
          <w:sz w:val="24"/>
          <w:szCs w:val="24"/>
        </w:rPr>
      </w:pPr>
      <w:r w:rsidRPr="007C4D07">
        <w:rPr>
          <w:sz w:val="24"/>
          <w:szCs w:val="24"/>
        </w:rPr>
        <w:t>Lareau, Annette and Liza Aranda. "Analyzing Qualitative Data using Computers: The Program of QSR NUD*IST" Eastern Sociological Society, Philadelphia. 1998</w:t>
      </w:r>
      <w:r w:rsidRPr="007C4D07">
        <w:rPr>
          <w:sz w:val="24"/>
          <w:szCs w:val="24"/>
        </w:rPr>
        <w:tab/>
      </w:r>
    </w:p>
    <w:p w:rsidR="00F06870" w:rsidRPr="007C4D07" w:rsidRDefault="00F06870" w:rsidP="00403110">
      <w:pPr>
        <w:rPr>
          <w:sz w:val="24"/>
          <w:szCs w:val="24"/>
        </w:rPr>
      </w:pPr>
    </w:p>
    <w:p w:rsidR="00F06870" w:rsidRPr="007C4D07" w:rsidRDefault="00F06870" w:rsidP="00403110">
      <w:pPr>
        <w:rPr>
          <w:sz w:val="24"/>
          <w:szCs w:val="24"/>
        </w:rPr>
      </w:pPr>
      <w:r w:rsidRPr="007C4D07">
        <w:rPr>
          <w:sz w:val="24"/>
          <w:szCs w:val="24"/>
        </w:rPr>
        <w:t>Lareau, Annette. "Race, Class, and Children's Activities."  Paper presented at the Annual Meetings of the Eastern Sociological Society, Philadelphia. 1998.</w:t>
      </w:r>
    </w:p>
    <w:p w:rsidR="00F06870" w:rsidRPr="007C4D07" w:rsidRDefault="00F06870" w:rsidP="00166C5C">
      <w:pPr>
        <w:rPr>
          <w:sz w:val="24"/>
          <w:szCs w:val="24"/>
        </w:rPr>
      </w:pPr>
    </w:p>
    <w:p w:rsidR="00F06870" w:rsidRPr="007C4D07" w:rsidRDefault="00F06870" w:rsidP="00403110">
      <w:pPr>
        <w:rPr>
          <w:sz w:val="24"/>
          <w:szCs w:val="24"/>
        </w:rPr>
      </w:pPr>
      <w:r w:rsidRPr="007C4D07">
        <w:rPr>
          <w:sz w:val="24"/>
          <w:szCs w:val="24"/>
        </w:rPr>
        <w:t>Lareau, Annette "Where's My Cupcake?  Social Class and the Creation of a Customized School Experience."  Paper presented at the American Sociological Association Annual Meetings, New York. 1995.</w:t>
      </w:r>
    </w:p>
    <w:p w:rsidR="00F06870" w:rsidRPr="007C4D07" w:rsidRDefault="00F06870" w:rsidP="00166C5C">
      <w:pPr>
        <w:rPr>
          <w:sz w:val="24"/>
          <w:szCs w:val="24"/>
        </w:rPr>
      </w:pPr>
    </w:p>
    <w:p w:rsidR="00F06870" w:rsidRPr="007C4D07" w:rsidRDefault="00F06870" w:rsidP="00403110">
      <w:pPr>
        <w:rPr>
          <w:sz w:val="24"/>
          <w:szCs w:val="24"/>
        </w:rPr>
      </w:pPr>
      <w:r w:rsidRPr="007C4D07">
        <w:rPr>
          <w:sz w:val="24"/>
          <w:szCs w:val="24"/>
        </w:rPr>
        <w:t>Lareau, Annette. "Unexpected Developments: Using Ethnographic Methods in a Group Project."  Paper presented at the American Sociological Association Annual Meetings, New York. 1995.</w:t>
      </w:r>
    </w:p>
    <w:p w:rsidR="00F06870" w:rsidRPr="007C4D07" w:rsidRDefault="00F06870" w:rsidP="00166C5C">
      <w:pPr>
        <w:rPr>
          <w:sz w:val="24"/>
          <w:szCs w:val="24"/>
        </w:rPr>
      </w:pPr>
    </w:p>
    <w:p w:rsidR="00F06870" w:rsidRPr="007C4D07" w:rsidRDefault="00F06870" w:rsidP="00403110">
      <w:pPr>
        <w:rPr>
          <w:sz w:val="24"/>
          <w:szCs w:val="24"/>
        </w:rPr>
      </w:pPr>
      <w:r w:rsidRPr="007C4D07">
        <w:rPr>
          <w:sz w:val="24"/>
          <w:szCs w:val="24"/>
        </w:rPr>
        <w:t>Lareau, Annette and Mini Keller. Social Class and Children's Sense of Entitlement."  Paper presented at the Ethnography and Education Forum,</w:t>
      </w:r>
      <w:r>
        <w:rPr>
          <w:sz w:val="24"/>
          <w:szCs w:val="24"/>
        </w:rPr>
        <w:t xml:space="preserve"> </w:t>
      </w:r>
      <w:r w:rsidRPr="007C4D07">
        <w:rPr>
          <w:sz w:val="24"/>
          <w:szCs w:val="24"/>
        </w:rPr>
        <w:t xml:space="preserve">University of Pennsylvania, Philadelphia. 1994. </w:t>
      </w:r>
    </w:p>
    <w:p w:rsidR="00F06870" w:rsidRPr="007C4D07" w:rsidRDefault="00F06870" w:rsidP="00166C5C">
      <w:pPr>
        <w:ind w:left="2160"/>
        <w:rPr>
          <w:sz w:val="24"/>
          <w:szCs w:val="24"/>
        </w:rPr>
      </w:pPr>
    </w:p>
    <w:p w:rsidR="00F06870" w:rsidRPr="001119D0" w:rsidRDefault="00F06870" w:rsidP="00403110">
      <w:pPr>
        <w:pStyle w:val="Heading2"/>
        <w:rPr>
          <w:rFonts w:ascii="Times New Roman" w:hAnsi="Times New Roman"/>
          <w:b w:val="0"/>
          <w:i w:val="0"/>
          <w:sz w:val="24"/>
          <w:szCs w:val="24"/>
        </w:rPr>
      </w:pPr>
      <w:r w:rsidRPr="001119D0">
        <w:rPr>
          <w:rFonts w:ascii="Times New Roman" w:hAnsi="Times New Roman"/>
          <w:b w:val="0"/>
          <w:i w:val="0"/>
          <w:sz w:val="24"/>
          <w:szCs w:val="24"/>
        </w:rPr>
        <w:t xml:space="preserve">Lareau, Annette. Social Class, and Family-School Relationships:  The Impact of                                     </w:t>
      </w:r>
    </w:p>
    <w:p w:rsidR="00F06870" w:rsidRPr="007C4D07" w:rsidRDefault="00F06870" w:rsidP="00403110">
      <w:pPr>
        <w:rPr>
          <w:sz w:val="24"/>
          <w:szCs w:val="24"/>
        </w:rPr>
      </w:pPr>
      <w:r w:rsidRPr="007C4D07">
        <w:rPr>
          <w:sz w:val="24"/>
          <w:szCs w:val="24"/>
        </w:rPr>
        <w:t>Race on Social Reproduction. Paper presented at the Annual Meetings of the American Sociological Association, Miami. 1993</w:t>
      </w:r>
    </w:p>
    <w:p w:rsidR="00F06870" w:rsidRPr="007C4D07" w:rsidRDefault="00F06870" w:rsidP="00403110">
      <w:pPr>
        <w:rPr>
          <w:sz w:val="24"/>
          <w:szCs w:val="24"/>
        </w:rPr>
      </w:pPr>
    </w:p>
    <w:p w:rsidR="00F06870" w:rsidRPr="007C4D07" w:rsidRDefault="00F06870" w:rsidP="00403110">
      <w:pPr>
        <w:rPr>
          <w:sz w:val="24"/>
          <w:szCs w:val="24"/>
        </w:rPr>
      </w:pPr>
      <w:r w:rsidRPr="007C4D07">
        <w:rPr>
          <w:sz w:val="24"/>
          <w:szCs w:val="24"/>
        </w:rPr>
        <w:t xml:space="preserve">Lareau, Annette and Patricia </w:t>
      </w:r>
      <w:proofErr w:type="spellStart"/>
      <w:r w:rsidRPr="007C4D07">
        <w:rPr>
          <w:sz w:val="24"/>
          <w:szCs w:val="24"/>
        </w:rPr>
        <w:t>Berhau</w:t>
      </w:r>
      <w:proofErr w:type="spellEnd"/>
      <w:r w:rsidRPr="007C4D07">
        <w:rPr>
          <w:sz w:val="24"/>
          <w:szCs w:val="24"/>
        </w:rPr>
        <w:t>. The Importance of Institutions in Structuring Family Processes:  The Case of Children's Activities"  Paper presented at the Annual Meetings of the Society for the Study of Social Problems, Miami. 1993.</w:t>
      </w:r>
    </w:p>
    <w:p w:rsidR="00F06870" w:rsidRPr="007C4D07" w:rsidRDefault="00F06870" w:rsidP="00403110">
      <w:pPr>
        <w:rPr>
          <w:sz w:val="24"/>
          <w:szCs w:val="24"/>
        </w:rPr>
      </w:pPr>
    </w:p>
    <w:p w:rsidR="00F06870" w:rsidRPr="007C4D07" w:rsidRDefault="00F06870" w:rsidP="00403110">
      <w:pPr>
        <w:rPr>
          <w:sz w:val="24"/>
          <w:szCs w:val="24"/>
        </w:rPr>
      </w:pPr>
      <w:r w:rsidRPr="007C4D07">
        <w:rPr>
          <w:sz w:val="24"/>
          <w:szCs w:val="24"/>
        </w:rPr>
        <w:t>Lareau, Annette "Looking Beyond the Walls of the Home:  Class Differences in Parents’ Management of Children's Lives."  Paper presented at the Annual Meetings of the American Sociological Association, Pittsburgh. 1992.</w:t>
      </w:r>
    </w:p>
    <w:p w:rsidR="00F06870" w:rsidRPr="007C4D07" w:rsidRDefault="00F06870" w:rsidP="00166C5C">
      <w:pPr>
        <w:rPr>
          <w:sz w:val="24"/>
          <w:szCs w:val="24"/>
        </w:rPr>
      </w:pPr>
    </w:p>
    <w:p w:rsidR="00F06870" w:rsidRPr="007C4D07" w:rsidRDefault="00F06870" w:rsidP="00DA731A">
      <w:pPr>
        <w:rPr>
          <w:sz w:val="24"/>
          <w:szCs w:val="24"/>
        </w:rPr>
      </w:pPr>
      <w:r w:rsidRPr="007C4D07">
        <w:rPr>
          <w:sz w:val="24"/>
          <w:szCs w:val="24"/>
        </w:rPr>
        <w:t xml:space="preserve">Lareau, Annette. "Red-shirting and Retention:  Class Differences in Parent Involvement."  Paper presented at the Annual Meetings of the American Educational Research Association, San Francisco. 1992. </w:t>
      </w:r>
    </w:p>
    <w:p w:rsidR="00F06870" w:rsidRPr="007C4D07" w:rsidRDefault="00F06870" w:rsidP="00166C5C">
      <w:pPr>
        <w:rPr>
          <w:sz w:val="24"/>
          <w:szCs w:val="24"/>
        </w:rPr>
      </w:pPr>
    </w:p>
    <w:p w:rsidR="00F06870" w:rsidRPr="001119D0" w:rsidRDefault="00F06870" w:rsidP="00DA731A">
      <w:pPr>
        <w:pStyle w:val="BodyTextIndent2"/>
        <w:ind w:left="0" w:firstLine="0"/>
        <w:rPr>
          <w:sz w:val="24"/>
          <w:szCs w:val="24"/>
        </w:rPr>
      </w:pPr>
      <w:r w:rsidRPr="001119D0">
        <w:rPr>
          <w:sz w:val="24"/>
          <w:szCs w:val="24"/>
        </w:rPr>
        <w:t>Lareau, Annette. “It’s More Covert Today: Race, Class, and Family-School Relationships.” Paper Presented at the Annual Meetings of the American Anthropological Association, Chicago, IL.1992.</w:t>
      </w:r>
    </w:p>
    <w:p w:rsidR="00F06870" w:rsidRPr="001119D0" w:rsidRDefault="00F06870" w:rsidP="00166C5C">
      <w:pPr>
        <w:rPr>
          <w:sz w:val="24"/>
          <w:szCs w:val="24"/>
        </w:rPr>
      </w:pPr>
    </w:p>
    <w:p w:rsidR="00F06870" w:rsidRPr="001119D0" w:rsidRDefault="00F06870" w:rsidP="00FE4043">
      <w:pPr>
        <w:pStyle w:val="BodyTextIndent"/>
        <w:ind w:left="0" w:firstLine="0"/>
        <w:rPr>
          <w:sz w:val="24"/>
          <w:szCs w:val="24"/>
        </w:rPr>
      </w:pPr>
      <w:r w:rsidRPr="001119D0">
        <w:rPr>
          <w:sz w:val="24"/>
          <w:szCs w:val="24"/>
        </w:rPr>
        <w:t>Lareau, Annette. “Structured Leisure: A New Conception of Childhood in Middle-                                                                                      Class Families.” Paper presented at the Annual Meetings of the American Sociological Association, Cincinnati, OH. 1991.</w:t>
      </w:r>
    </w:p>
    <w:p w:rsidR="00F06870" w:rsidRPr="007C4D07" w:rsidRDefault="00F06870" w:rsidP="00166C5C">
      <w:pPr>
        <w:rPr>
          <w:sz w:val="24"/>
          <w:szCs w:val="24"/>
        </w:rPr>
      </w:pPr>
    </w:p>
    <w:p w:rsidR="00F06870" w:rsidRPr="007C4D07" w:rsidRDefault="00F06870" w:rsidP="00FE4043">
      <w:pPr>
        <w:rPr>
          <w:sz w:val="24"/>
          <w:szCs w:val="24"/>
        </w:rPr>
      </w:pPr>
      <w:r w:rsidRPr="007C4D07">
        <w:rPr>
          <w:sz w:val="24"/>
          <w:szCs w:val="24"/>
        </w:rPr>
        <w:t>Lareau, Annette. “Only Two of My Black Parents Came: Race, Class, and Parent Involvement in Children’s Lives Outside of the Home,” Ethnography in Education Forum, University of Pennsylvania, Philadelphia, PA. 1990</w:t>
      </w:r>
    </w:p>
    <w:p w:rsidR="00F06870" w:rsidRPr="007C4D07" w:rsidRDefault="00F06870" w:rsidP="00166C5C">
      <w:pPr>
        <w:rPr>
          <w:sz w:val="24"/>
          <w:szCs w:val="24"/>
        </w:rPr>
      </w:pPr>
    </w:p>
    <w:p w:rsidR="00F06870" w:rsidRPr="007C4D07" w:rsidRDefault="00F06870" w:rsidP="00FE4043">
      <w:pPr>
        <w:rPr>
          <w:sz w:val="24"/>
          <w:szCs w:val="24"/>
        </w:rPr>
      </w:pPr>
      <w:r w:rsidRPr="007C4D07">
        <w:rPr>
          <w:sz w:val="24"/>
          <w:szCs w:val="24"/>
        </w:rPr>
        <w:t>Lareau, Annette. “Socialization Outside of the Home.” Roundtable discussion at the Annual Meetings of the American Sociological Association, San Francisco, CA. 1989.</w:t>
      </w:r>
    </w:p>
    <w:p w:rsidR="00F06870" w:rsidRPr="007C4D07" w:rsidRDefault="00F06870" w:rsidP="00166C5C">
      <w:pPr>
        <w:rPr>
          <w:sz w:val="24"/>
          <w:szCs w:val="24"/>
        </w:rPr>
      </w:pPr>
    </w:p>
    <w:p w:rsidR="00F06870" w:rsidRPr="007C4D07" w:rsidRDefault="00F06870" w:rsidP="00FE4043">
      <w:pPr>
        <w:rPr>
          <w:sz w:val="24"/>
          <w:szCs w:val="24"/>
        </w:rPr>
      </w:pPr>
      <w:r w:rsidRPr="007C4D07">
        <w:rPr>
          <w:sz w:val="24"/>
          <w:szCs w:val="24"/>
        </w:rPr>
        <w:t>Lareau, Annette “Common Problems Defining a Problem: A Personal Essay.</w:t>
      </w:r>
      <w:r>
        <w:rPr>
          <w:sz w:val="24"/>
          <w:szCs w:val="24"/>
        </w:rPr>
        <w:t>”</w:t>
      </w:r>
      <w:r w:rsidRPr="007C4D07">
        <w:rPr>
          <w:sz w:val="24"/>
          <w:szCs w:val="24"/>
        </w:rPr>
        <w:t xml:space="preserve">  Paper presented at the Annual Meetings of the Midwest Sociological Society, St. Louis, MO. 1989.</w:t>
      </w:r>
    </w:p>
    <w:p w:rsidR="00F06870" w:rsidRPr="007C4D07" w:rsidRDefault="00F06870" w:rsidP="00FE4043">
      <w:pPr>
        <w:rPr>
          <w:sz w:val="24"/>
          <w:szCs w:val="24"/>
        </w:rPr>
      </w:pPr>
    </w:p>
    <w:p w:rsidR="00F06870" w:rsidRPr="007C4D07" w:rsidRDefault="00F06870" w:rsidP="00FE4043">
      <w:pPr>
        <w:rPr>
          <w:sz w:val="24"/>
          <w:szCs w:val="24"/>
        </w:rPr>
      </w:pPr>
      <w:r w:rsidRPr="007C4D07">
        <w:rPr>
          <w:sz w:val="24"/>
          <w:szCs w:val="24"/>
        </w:rPr>
        <w:t xml:space="preserve">Lareau, Annette. </w:t>
      </w:r>
      <w:r>
        <w:rPr>
          <w:sz w:val="24"/>
          <w:szCs w:val="24"/>
        </w:rPr>
        <w:t>“</w:t>
      </w:r>
      <w:r w:rsidRPr="007C4D07">
        <w:rPr>
          <w:sz w:val="24"/>
          <w:szCs w:val="24"/>
        </w:rPr>
        <w:t>Social Class Differences in Children’s Lives Outside of the Home.</w:t>
      </w:r>
      <w:r>
        <w:rPr>
          <w:sz w:val="24"/>
          <w:szCs w:val="24"/>
        </w:rPr>
        <w:t>”</w:t>
      </w:r>
      <w:r w:rsidRPr="007C4D07">
        <w:rPr>
          <w:sz w:val="24"/>
          <w:szCs w:val="24"/>
        </w:rPr>
        <w:t xml:space="preserve"> Roundtable discussion at the American Sociological Association, Atlanta, GA. 1988.</w:t>
      </w:r>
    </w:p>
    <w:p w:rsidR="00F06870" w:rsidRPr="007C4D07" w:rsidRDefault="00F06870" w:rsidP="00FE4043">
      <w:pPr>
        <w:rPr>
          <w:sz w:val="24"/>
          <w:szCs w:val="24"/>
        </w:rPr>
      </w:pPr>
    </w:p>
    <w:p w:rsidR="00F06870" w:rsidRPr="007C4D07" w:rsidRDefault="00F06870" w:rsidP="00FE4043">
      <w:pPr>
        <w:rPr>
          <w:sz w:val="24"/>
          <w:szCs w:val="24"/>
        </w:rPr>
      </w:pPr>
      <w:r w:rsidRPr="007C4D07">
        <w:rPr>
          <w:sz w:val="24"/>
          <w:szCs w:val="24"/>
        </w:rPr>
        <w:t>Lareau, Annette.  “Broadening our Horizons: The Influence of Organizational Factors on Teachers’ Job Satisfaction.” Paper presented at the Annual Meetings of the Midwestern Sociological Society, Chicago, IL. 1987.</w:t>
      </w:r>
    </w:p>
    <w:p w:rsidR="00F06870" w:rsidRPr="007C4D07" w:rsidRDefault="00F06870" w:rsidP="00166C5C">
      <w:pPr>
        <w:rPr>
          <w:sz w:val="24"/>
          <w:szCs w:val="24"/>
        </w:rPr>
      </w:pPr>
    </w:p>
    <w:p w:rsidR="00F06870" w:rsidRPr="007C4D07" w:rsidRDefault="00F06870" w:rsidP="00FE4043">
      <w:pPr>
        <w:rPr>
          <w:sz w:val="24"/>
          <w:szCs w:val="24"/>
        </w:rPr>
      </w:pPr>
      <w:r w:rsidRPr="007C4D07">
        <w:rPr>
          <w:sz w:val="24"/>
          <w:szCs w:val="24"/>
        </w:rPr>
        <w:t>Lamont, Michele and Annette Lareau.  “American Research on Cultural Capital: A Critical</w:t>
      </w:r>
      <w:r>
        <w:rPr>
          <w:sz w:val="24"/>
          <w:szCs w:val="24"/>
        </w:rPr>
        <w:t xml:space="preserve"> Review” </w:t>
      </w:r>
      <w:r w:rsidRPr="007C4D07">
        <w:rPr>
          <w:sz w:val="24"/>
          <w:szCs w:val="24"/>
        </w:rPr>
        <w:t>Paper presented at the Annual Meetings of the American Sociological Association, New York, NY. 1987.</w:t>
      </w:r>
    </w:p>
    <w:p w:rsidR="00F06870" w:rsidRPr="007C4D07" w:rsidRDefault="00F06870" w:rsidP="00166C5C">
      <w:pPr>
        <w:rPr>
          <w:sz w:val="24"/>
          <w:szCs w:val="24"/>
        </w:rPr>
      </w:pPr>
    </w:p>
    <w:p w:rsidR="00F06870" w:rsidRPr="001119D0" w:rsidRDefault="00F06870" w:rsidP="00FE4043">
      <w:pPr>
        <w:pStyle w:val="BodyTextIndent2"/>
        <w:ind w:left="0" w:firstLine="0"/>
        <w:rPr>
          <w:sz w:val="24"/>
          <w:szCs w:val="24"/>
        </w:rPr>
      </w:pPr>
      <w:r w:rsidRPr="001119D0">
        <w:rPr>
          <w:sz w:val="24"/>
          <w:szCs w:val="24"/>
        </w:rPr>
        <w:t>Lareau, Annette. “ Teachers’ Sense of Effectiveness and Family Involvement in Education: A Changing Picture.” Paper presented at the Annual Meetings of the American Educational Research Association, San Francisco, CA. 1986.</w:t>
      </w:r>
    </w:p>
    <w:p w:rsidR="00F06870" w:rsidRPr="001119D0" w:rsidRDefault="00F06870" w:rsidP="00FE4043">
      <w:pPr>
        <w:pStyle w:val="BodyTextIndent2"/>
        <w:ind w:left="0" w:firstLine="0"/>
        <w:rPr>
          <w:sz w:val="24"/>
          <w:szCs w:val="24"/>
        </w:rPr>
      </w:pPr>
    </w:p>
    <w:p w:rsidR="00F06870" w:rsidRPr="001119D0" w:rsidRDefault="00F06870" w:rsidP="00FE4043">
      <w:pPr>
        <w:pStyle w:val="BodyTextIndent2"/>
        <w:ind w:left="0" w:firstLine="0"/>
        <w:rPr>
          <w:sz w:val="24"/>
          <w:szCs w:val="24"/>
        </w:rPr>
      </w:pPr>
      <w:r w:rsidRPr="001119D0">
        <w:rPr>
          <w:sz w:val="24"/>
          <w:szCs w:val="24"/>
        </w:rPr>
        <w:t>Lareau, Annette “Teaching Qualitative Methods: A Critical Assessment.” Paper presented at the Annual Meetings of the American Educational Research Association, San Francisco, CA. 1986.</w:t>
      </w:r>
    </w:p>
    <w:p w:rsidR="00F06870" w:rsidRPr="001119D0" w:rsidRDefault="00F06870" w:rsidP="00FE4043">
      <w:pPr>
        <w:pStyle w:val="BodyTextIndent2"/>
        <w:ind w:left="0" w:firstLine="0"/>
        <w:rPr>
          <w:sz w:val="24"/>
          <w:szCs w:val="24"/>
        </w:rPr>
      </w:pPr>
    </w:p>
    <w:p w:rsidR="00F06870" w:rsidRPr="001119D0" w:rsidRDefault="00F06870" w:rsidP="00FE4043">
      <w:pPr>
        <w:pStyle w:val="BodyTextIndent2"/>
        <w:ind w:left="0" w:firstLine="0"/>
        <w:rPr>
          <w:sz w:val="24"/>
          <w:szCs w:val="24"/>
        </w:rPr>
      </w:pPr>
      <w:r w:rsidRPr="001119D0">
        <w:rPr>
          <w:sz w:val="24"/>
          <w:szCs w:val="24"/>
        </w:rPr>
        <w:t>Lareau, Annette. “Inside the ‘Black Box’: Social Class Differences in the Family-School Relationship.” Paper presented at the Annual Meetings of the American Sociological Association, Washington D.C. 1985.</w:t>
      </w:r>
    </w:p>
    <w:p w:rsidR="00F06870" w:rsidRPr="001119D0" w:rsidRDefault="00F06870" w:rsidP="00FE4043">
      <w:pPr>
        <w:pStyle w:val="BodyTextIndent2"/>
        <w:ind w:left="0" w:firstLine="0"/>
        <w:rPr>
          <w:sz w:val="24"/>
          <w:szCs w:val="24"/>
        </w:rPr>
      </w:pPr>
    </w:p>
    <w:p w:rsidR="00F06870" w:rsidRPr="001119D0" w:rsidRDefault="00F06870" w:rsidP="00FE4043">
      <w:pPr>
        <w:pStyle w:val="BodyTextIndent2"/>
        <w:ind w:left="0" w:firstLine="0"/>
        <w:rPr>
          <w:sz w:val="24"/>
          <w:szCs w:val="24"/>
        </w:rPr>
      </w:pPr>
      <w:r w:rsidRPr="001119D0">
        <w:rPr>
          <w:sz w:val="24"/>
          <w:szCs w:val="24"/>
        </w:rPr>
        <w:t>Lamont, Michele and Annette Lareau. “The Concept of Cultural Capital.” Roundtable discussion at the Annual Meetings of the American Sociological Association, Washington D.C.. 1985</w:t>
      </w:r>
    </w:p>
    <w:p w:rsidR="00F06870" w:rsidRPr="001119D0" w:rsidRDefault="00F06870" w:rsidP="00FE4043">
      <w:pPr>
        <w:pStyle w:val="BodyTextIndent2"/>
        <w:ind w:left="0" w:firstLine="0"/>
        <w:rPr>
          <w:sz w:val="24"/>
          <w:szCs w:val="24"/>
        </w:rPr>
      </w:pPr>
    </w:p>
    <w:p w:rsidR="00F06870" w:rsidRDefault="00F06870" w:rsidP="00906C42">
      <w:pPr>
        <w:pStyle w:val="BodyTextIndent2"/>
        <w:ind w:left="0" w:firstLine="0"/>
        <w:rPr>
          <w:sz w:val="24"/>
          <w:szCs w:val="24"/>
        </w:rPr>
      </w:pPr>
      <w:r w:rsidRPr="001119D0">
        <w:rPr>
          <w:sz w:val="24"/>
          <w:szCs w:val="24"/>
        </w:rPr>
        <w:t xml:space="preserve">Lareau, Annette. “Social Class and Family-School Relationships in Two Communities.” Paper presented at the American Educational Research </w:t>
      </w:r>
      <w:r w:rsidR="00906C42">
        <w:rPr>
          <w:sz w:val="24"/>
          <w:szCs w:val="24"/>
        </w:rPr>
        <w:t>Association, Chicago, IL. 1985.</w:t>
      </w:r>
    </w:p>
    <w:p w:rsidR="00A152DA" w:rsidRPr="007C4D07" w:rsidRDefault="00A152DA" w:rsidP="00906C42">
      <w:pPr>
        <w:pStyle w:val="BodyTextIndent2"/>
        <w:ind w:left="0" w:firstLine="0"/>
        <w:rPr>
          <w:sz w:val="24"/>
          <w:szCs w:val="24"/>
        </w:rPr>
      </w:pPr>
    </w:p>
    <w:p w:rsidR="00F06870" w:rsidRDefault="00F06870" w:rsidP="00003A24">
      <w:pPr>
        <w:tabs>
          <w:tab w:val="left" w:pos="6030"/>
        </w:tabs>
        <w:rPr>
          <w:b/>
          <w:sz w:val="24"/>
          <w:szCs w:val="24"/>
        </w:rPr>
      </w:pPr>
      <w:r w:rsidRPr="007C4D07">
        <w:rPr>
          <w:b/>
          <w:sz w:val="24"/>
          <w:szCs w:val="24"/>
        </w:rPr>
        <w:t>INVITED TALKS</w:t>
      </w:r>
    </w:p>
    <w:p w:rsidR="00B806CF" w:rsidRDefault="00B806CF" w:rsidP="00003A24">
      <w:pPr>
        <w:tabs>
          <w:tab w:val="left" w:pos="6030"/>
        </w:tabs>
        <w:rPr>
          <w:b/>
          <w:sz w:val="24"/>
          <w:szCs w:val="24"/>
        </w:rPr>
      </w:pPr>
    </w:p>
    <w:p w:rsidR="00F016B2" w:rsidRDefault="00B806CF" w:rsidP="00003A24">
      <w:pPr>
        <w:tabs>
          <w:tab w:val="left" w:pos="6030"/>
        </w:tabs>
        <w:rPr>
          <w:sz w:val="24"/>
          <w:szCs w:val="24"/>
        </w:rPr>
      </w:pPr>
      <w:r>
        <w:rPr>
          <w:sz w:val="24"/>
          <w:szCs w:val="24"/>
        </w:rPr>
        <w:t xml:space="preserve">2022               </w:t>
      </w:r>
      <w:r w:rsidRPr="00EE7CE8">
        <w:rPr>
          <w:i/>
          <w:sz w:val="24"/>
          <w:szCs w:val="24"/>
        </w:rPr>
        <w:t>Listening to People</w:t>
      </w:r>
      <w:r>
        <w:rPr>
          <w:sz w:val="24"/>
          <w:szCs w:val="24"/>
        </w:rPr>
        <w:t xml:space="preserve">, </w:t>
      </w:r>
      <w:r w:rsidR="00F016B2">
        <w:rPr>
          <w:sz w:val="24"/>
          <w:szCs w:val="24"/>
        </w:rPr>
        <w:t xml:space="preserve">Korea University (January 27th), </w:t>
      </w:r>
      <w:r>
        <w:rPr>
          <w:sz w:val="24"/>
          <w:szCs w:val="24"/>
        </w:rPr>
        <w:t>Vanderbilt, UK Coaching</w:t>
      </w:r>
      <w:r w:rsidR="00F016B2">
        <w:rPr>
          <w:sz w:val="24"/>
          <w:szCs w:val="24"/>
        </w:rPr>
        <w:t xml:space="preserve">, </w:t>
      </w:r>
    </w:p>
    <w:p w:rsidR="00B806CF" w:rsidRDefault="00F016B2" w:rsidP="00003A24">
      <w:pPr>
        <w:tabs>
          <w:tab w:val="left" w:pos="6030"/>
        </w:tabs>
        <w:rPr>
          <w:sz w:val="24"/>
          <w:szCs w:val="24"/>
        </w:rPr>
      </w:pPr>
      <w:r>
        <w:rPr>
          <w:sz w:val="24"/>
          <w:szCs w:val="24"/>
        </w:rPr>
        <w:lastRenderedPageBreak/>
        <w:t xml:space="preserve">                      </w:t>
      </w:r>
    </w:p>
    <w:p w:rsidR="00F016B2" w:rsidRPr="00B806CF" w:rsidRDefault="00F016B2" w:rsidP="00003A24">
      <w:pPr>
        <w:tabs>
          <w:tab w:val="left" w:pos="6030"/>
        </w:tabs>
        <w:rPr>
          <w:sz w:val="24"/>
          <w:szCs w:val="24"/>
        </w:rPr>
      </w:pPr>
      <w:r>
        <w:rPr>
          <w:sz w:val="24"/>
          <w:szCs w:val="24"/>
        </w:rPr>
        <w:t xml:space="preserve">                       Rand Corporation, all Zoom.</w:t>
      </w:r>
    </w:p>
    <w:p w:rsidR="00E05796" w:rsidRDefault="00E05796" w:rsidP="00C417A9">
      <w:pPr>
        <w:rPr>
          <w:b/>
          <w:sz w:val="24"/>
          <w:szCs w:val="24"/>
        </w:rPr>
      </w:pPr>
    </w:p>
    <w:p w:rsidR="00151ABD" w:rsidRDefault="00151ABD" w:rsidP="00C417A9">
      <w:pPr>
        <w:rPr>
          <w:sz w:val="24"/>
          <w:szCs w:val="24"/>
        </w:rPr>
      </w:pPr>
      <w:r>
        <w:rPr>
          <w:sz w:val="24"/>
          <w:szCs w:val="24"/>
        </w:rPr>
        <w:t xml:space="preserve">2022                Keynote, “Socializing Inequality,” European Center for the Study of Culture and </w:t>
      </w:r>
    </w:p>
    <w:p w:rsidR="00151ABD" w:rsidRDefault="00151ABD" w:rsidP="00C417A9">
      <w:pPr>
        <w:rPr>
          <w:sz w:val="24"/>
          <w:szCs w:val="24"/>
        </w:rPr>
      </w:pPr>
      <w:r>
        <w:rPr>
          <w:sz w:val="24"/>
          <w:szCs w:val="24"/>
        </w:rPr>
        <w:t xml:space="preserve">                        Inequality, February 2022.</w:t>
      </w:r>
    </w:p>
    <w:p w:rsidR="00003A24" w:rsidRDefault="00003A24" w:rsidP="00C417A9">
      <w:pPr>
        <w:rPr>
          <w:sz w:val="24"/>
          <w:szCs w:val="24"/>
        </w:rPr>
      </w:pPr>
    </w:p>
    <w:p w:rsidR="00003A24" w:rsidRDefault="00003A24" w:rsidP="00C417A9">
      <w:pPr>
        <w:rPr>
          <w:sz w:val="24"/>
          <w:szCs w:val="24"/>
        </w:rPr>
      </w:pPr>
      <w:r>
        <w:rPr>
          <w:sz w:val="24"/>
          <w:szCs w:val="24"/>
        </w:rPr>
        <w:t>2021               University of British Columbia, “Structural Constraints in School Choice for</w:t>
      </w:r>
    </w:p>
    <w:p w:rsidR="00003A24" w:rsidRDefault="00003A24" w:rsidP="00C417A9">
      <w:pPr>
        <w:rPr>
          <w:sz w:val="24"/>
          <w:szCs w:val="24"/>
        </w:rPr>
      </w:pPr>
      <w:r>
        <w:rPr>
          <w:sz w:val="24"/>
          <w:szCs w:val="24"/>
        </w:rPr>
        <w:t xml:space="preserve">                       Black Middle-Class American Parents,”  (virtual); Sociology of Education </w:t>
      </w:r>
    </w:p>
    <w:p w:rsidR="00003A24" w:rsidRDefault="00003A24" w:rsidP="00C417A9">
      <w:pPr>
        <w:rPr>
          <w:sz w:val="24"/>
          <w:szCs w:val="24"/>
        </w:rPr>
      </w:pPr>
      <w:r>
        <w:rPr>
          <w:sz w:val="24"/>
          <w:szCs w:val="24"/>
        </w:rPr>
        <w:t xml:space="preserve">                       Association, “When Inequality Goes to School,” (virtual panel), February 19</w:t>
      </w:r>
      <w:r w:rsidRPr="00003A24">
        <w:rPr>
          <w:sz w:val="24"/>
          <w:szCs w:val="24"/>
          <w:vertAlign w:val="superscript"/>
        </w:rPr>
        <w:t>th</w:t>
      </w:r>
    </w:p>
    <w:p w:rsidR="00003A24" w:rsidRDefault="00003A24" w:rsidP="00C417A9">
      <w:pPr>
        <w:rPr>
          <w:sz w:val="24"/>
          <w:szCs w:val="24"/>
        </w:rPr>
      </w:pPr>
      <w:r>
        <w:rPr>
          <w:sz w:val="24"/>
          <w:szCs w:val="24"/>
        </w:rPr>
        <w:t xml:space="preserve">                       (virtual panel);</w:t>
      </w:r>
    </w:p>
    <w:p w:rsidR="00003A24" w:rsidRDefault="00003A24" w:rsidP="00C417A9">
      <w:pPr>
        <w:rPr>
          <w:sz w:val="24"/>
          <w:szCs w:val="24"/>
        </w:rPr>
      </w:pPr>
      <w:r>
        <w:rPr>
          <w:sz w:val="24"/>
          <w:szCs w:val="24"/>
        </w:rPr>
        <w:t xml:space="preserve">     </w:t>
      </w:r>
      <w:r w:rsidR="00AC3438">
        <w:rPr>
          <w:sz w:val="24"/>
          <w:szCs w:val="24"/>
        </w:rPr>
        <w:t xml:space="preserve">                 </w:t>
      </w:r>
      <w:r>
        <w:rPr>
          <w:sz w:val="24"/>
          <w:szCs w:val="24"/>
        </w:rPr>
        <w:t xml:space="preserve"> “Listening to People: A conversation with Shamus Kahn and Annette Lareau,”</w:t>
      </w:r>
    </w:p>
    <w:p w:rsidR="00003A24" w:rsidRDefault="00003A24" w:rsidP="00C417A9">
      <w:pPr>
        <w:rPr>
          <w:sz w:val="24"/>
          <w:szCs w:val="24"/>
        </w:rPr>
      </w:pPr>
      <w:r>
        <w:rPr>
          <w:sz w:val="24"/>
          <w:szCs w:val="24"/>
        </w:rPr>
        <w:t xml:space="preserve">                       University of Pennsylvania, February 26 (virtual)</w:t>
      </w:r>
      <w:r w:rsidR="00B806CF">
        <w:rPr>
          <w:sz w:val="24"/>
          <w:szCs w:val="24"/>
        </w:rPr>
        <w:t xml:space="preserve">; University of Texas, Austin,                                       </w:t>
      </w:r>
    </w:p>
    <w:p w:rsidR="00CA1D94" w:rsidRDefault="00B806CF" w:rsidP="00C417A9">
      <w:pPr>
        <w:rPr>
          <w:sz w:val="24"/>
          <w:szCs w:val="24"/>
        </w:rPr>
      </w:pPr>
      <w:r>
        <w:rPr>
          <w:sz w:val="24"/>
          <w:szCs w:val="24"/>
        </w:rPr>
        <w:t xml:space="preserve">                       Texas, Austin (September 7</w:t>
      </w:r>
      <w:r w:rsidRPr="00B806CF">
        <w:rPr>
          <w:sz w:val="24"/>
          <w:szCs w:val="24"/>
          <w:vertAlign w:val="superscript"/>
        </w:rPr>
        <w:t>th</w:t>
      </w:r>
      <w:r>
        <w:rPr>
          <w:sz w:val="24"/>
          <w:szCs w:val="24"/>
        </w:rPr>
        <w:t>)</w:t>
      </w:r>
    </w:p>
    <w:p w:rsidR="00151ABD" w:rsidRDefault="00151ABD" w:rsidP="00C417A9">
      <w:pPr>
        <w:rPr>
          <w:sz w:val="24"/>
          <w:szCs w:val="24"/>
        </w:rPr>
      </w:pPr>
    </w:p>
    <w:p w:rsidR="00A303CC" w:rsidRDefault="00E05796" w:rsidP="00003A24">
      <w:pPr>
        <w:rPr>
          <w:sz w:val="24"/>
          <w:szCs w:val="24"/>
        </w:rPr>
      </w:pPr>
      <w:r>
        <w:rPr>
          <w:sz w:val="24"/>
          <w:szCs w:val="24"/>
        </w:rPr>
        <w:t>2020                Londo</w:t>
      </w:r>
      <w:r w:rsidR="00581369">
        <w:rPr>
          <w:sz w:val="24"/>
          <w:szCs w:val="24"/>
        </w:rPr>
        <w:t>n School of Economics, March 11 (postponed</w:t>
      </w:r>
      <w:r w:rsidR="00003A24">
        <w:rPr>
          <w:sz w:val="24"/>
          <w:szCs w:val="24"/>
        </w:rPr>
        <w:t xml:space="preserve">); Beyond the Case: </w:t>
      </w:r>
    </w:p>
    <w:p w:rsidR="00003A24" w:rsidRDefault="00003A24" w:rsidP="00003A24">
      <w:pPr>
        <w:rPr>
          <w:sz w:val="24"/>
          <w:szCs w:val="24"/>
        </w:rPr>
      </w:pPr>
      <w:r>
        <w:rPr>
          <w:sz w:val="24"/>
          <w:szCs w:val="24"/>
        </w:rPr>
        <w:t xml:space="preserve">                        Comparative Ethnography During COVID-19 and Beyond,  University of </w:t>
      </w:r>
    </w:p>
    <w:p w:rsidR="00003A24" w:rsidRDefault="00003A24" w:rsidP="00003A24">
      <w:pPr>
        <w:rPr>
          <w:sz w:val="24"/>
          <w:szCs w:val="24"/>
        </w:rPr>
      </w:pPr>
      <w:r>
        <w:rPr>
          <w:sz w:val="24"/>
          <w:szCs w:val="24"/>
        </w:rPr>
        <w:t xml:space="preserve">                        California, Berkeley, December, “Design: Research is Emergent.” (virtual)</w:t>
      </w:r>
    </w:p>
    <w:p w:rsidR="00146E13" w:rsidRDefault="00146E13" w:rsidP="00906C42">
      <w:pPr>
        <w:ind w:left="1440" w:hanging="1440"/>
        <w:rPr>
          <w:sz w:val="24"/>
          <w:szCs w:val="24"/>
        </w:rPr>
      </w:pPr>
      <w:r>
        <w:rPr>
          <w:sz w:val="24"/>
          <w:szCs w:val="24"/>
        </w:rPr>
        <w:t>2019                Northwestern</w:t>
      </w:r>
      <w:r w:rsidR="00581369">
        <w:rPr>
          <w:sz w:val="24"/>
          <w:szCs w:val="24"/>
        </w:rPr>
        <w:t>, The Sorbonne, Keynote, “</w:t>
      </w:r>
      <w:proofErr w:type="spellStart"/>
      <w:r w:rsidR="00581369">
        <w:rPr>
          <w:sz w:val="24"/>
          <w:szCs w:val="24"/>
        </w:rPr>
        <w:t>Penser</w:t>
      </w:r>
      <w:proofErr w:type="spellEnd"/>
      <w:r w:rsidR="00581369">
        <w:rPr>
          <w:sz w:val="24"/>
          <w:szCs w:val="24"/>
        </w:rPr>
        <w:t xml:space="preserve"> Les </w:t>
      </w:r>
      <w:proofErr w:type="spellStart"/>
      <w:r w:rsidR="00581369">
        <w:rPr>
          <w:sz w:val="24"/>
          <w:szCs w:val="24"/>
        </w:rPr>
        <w:t>Inegalities</w:t>
      </w:r>
      <w:proofErr w:type="spellEnd"/>
      <w:r w:rsidR="00581369">
        <w:rPr>
          <w:sz w:val="24"/>
          <w:szCs w:val="24"/>
        </w:rPr>
        <w:t xml:space="preserve"> Dans </w:t>
      </w:r>
      <w:proofErr w:type="spellStart"/>
      <w:r w:rsidR="00581369">
        <w:rPr>
          <w:sz w:val="24"/>
          <w:szCs w:val="24"/>
        </w:rPr>
        <w:t>L’Engance</w:t>
      </w:r>
      <w:proofErr w:type="spellEnd"/>
      <w:r w:rsidR="00581369">
        <w:rPr>
          <w:sz w:val="24"/>
          <w:szCs w:val="24"/>
        </w:rPr>
        <w:t>,” C</w:t>
      </w:r>
      <w:r w:rsidR="00581369" w:rsidRPr="00581369">
        <w:rPr>
          <w:sz w:val="24"/>
          <w:szCs w:val="24"/>
        </w:rPr>
        <w:t>lass, Childhood Inequalities, and the Transition to Adulthood: the Importance of Cultural Capita</w:t>
      </w:r>
      <w:r w:rsidR="00581369">
        <w:rPr>
          <w:sz w:val="24"/>
          <w:szCs w:val="24"/>
        </w:rPr>
        <w:t>l, November 21.</w:t>
      </w:r>
    </w:p>
    <w:p w:rsidR="00146E13" w:rsidRDefault="00146E13" w:rsidP="00906C42">
      <w:pPr>
        <w:ind w:left="1440" w:hanging="1440"/>
        <w:rPr>
          <w:sz w:val="24"/>
          <w:szCs w:val="24"/>
        </w:rPr>
      </w:pPr>
    </w:p>
    <w:p w:rsidR="005F43D4" w:rsidRDefault="005F43D4" w:rsidP="00906C42">
      <w:pPr>
        <w:ind w:left="1440" w:hanging="1440"/>
        <w:rPr>
          <w:sz w:val="24"/>
          <w:szCs w:val="24"/>
        </w:rPr>
      </w:pPr>
      <w:r>
        <w:rPr>
          <w:sz w:val="24"/>
          <w:szCs w:val="24"/>
        </w:rPr>
        <w:t>2018</w:t>
      </w:r>
      <w:r w:rsidR="00A303CC">
        <w:rPr>
          <w:sz w:val="24"/>
          <w:szCs w:val="24"/>
        </w:rPr>
        <w:t xml:space="preserve">          </w:t>
      </w:r>
      <w:r>
        <w:rPr>
          <w:sz w:val="24"/>
          <w:szCs w:val="24"/>
        </w:rPr>
        <w:t xml:space="preserve">   </w:t>
      </w:r>
      <w:r w:rsidR="00A303CC">
        <w:rPr>
          <w:sz w:val="24"/>
          <w:szCs w:val="24"/>
        </w:rPr>
        <w:t xml:space="preserve">   </w:t>
      </w:r>
      <w:r>
        <w:rPr>
          <w:sz w:val="24"/>
          <w:szCs w:val="24"/>
        </w:rPr>
        <w:t xml:space="preserve">2018 </w:t>
      </w:r>
      <w:r w:rsidR="00A303CC">
        <w:rPr>
          <w:sz w:val="24"/>
          <w:szCs w:val="24"/>
        </w:rPr>
        <w:t xml:space="preserve">Hollingshead Lecture, Yale University, </w:t>
      </w:r>
    </w:p>
    <w:p w:rsidR="009726BE" w:rsidRDefault="005F43D4" w:rsidP="00906C42">
      <w:pPr>
        <w:ind w:left="1440" w:hanging="1440"/>
        <w:rPr>
          <w:sz w:val="24"/>
          <w:szCs w:val="24"/>
        </w:rPr>
      </w:pPr>
      <w:r>
        <w:rPr>
          <w:sz w:val="24"/>
          <w:szCs w:val="24"/>
        </w:rPr>
        <w:t xml:space="preserve">                        </w:t>
      </w:r>
      <w:r w:rsidR="009726BE">
        <w:rPr>
          <w:sz w:val="24"/>
          <w:szCs w:val="24"/>
        </w:rPr>
        <w:t xml:space="preserve">University of </w:t>
      </w:r>
      <w:r w:rsidR="00A303CC">
        <w:rPr>
          <w:sz w:val="24"/>
          <w:szCs w:val="24"/>
        </w:rPr>
        <w:t>Notre Dame</w:t>
      </w:r>
      <w:r>
        <w:rPr>
          <w:sz w:val="24"/>
          <w:szCs w:val="24"/>
        </w:rPr>
        <w:t xml:space="preserve">, </w:t>
      </w:r>
      <w:r w:rsidR="009726BE">
        <w:rPr>
          <w:sz w:val="24"/>
          <w:szCs w:val="24"/>
        </w:rPr>
        <w:t>Department of Sociology.</w:t>
      </w:r>
    </w:p>
    <w:p w:rsidR="00A303CC" w:rsidRDefault="009726BE" w:rsidP="00906C42">
      <w:pPr>
        <w:ind w:left="1440" w:hanging="1440"/>
        <w:rPr>
          <w:sz w:val="24"/>
          <w:szCs w:val="24"/>
        </w:rPr>
      </w:pPr>
      <w:r>
        <w:rPr>
          <w:sz w:val="24"/>
          <w:szCs w:val="24"/>
        </w:rPr>
        <w:t xml:space="preserve">                        </w:t>
      </w:r>
      <w:r w:rsidR="005F43D4">
        <w:rPr>
          <w:sz w:val="24"/>
          <w:szCs w:val="24"/>
        </w:rPr>
        <w:t>Uni</w:t>
      </w:r>
      <w:r>
        <w:rPr>
          <w:sz w:val="24"/>
          <w:szCs w:val="24"/>
        </w:rPr>
        <w:t xml:space="preserve">versity of Wisconsin, Le Crosse, Social Justice Invited Lecture. </w:t>
      </w:r>
    </w:p>
    <w:p w:rsidR="00A303CC" w:rsidRDefault="00A303CC" w:rsidP="00906C42">
      <w:pPr>
        <w:ind w:left="1440" w:hanging="1440"/>
        <w:rPr>
          <w:sz w:val="24"/>
          <w:szCs w:val="24"/>
        </w:rPr>
      </w:pPr>
    </w:p>
    <w:p w:rsidR="00A303CC" w:rsidRDefault="00A303CC" w:rsidP="00906C42">
      <w:pPr>
        <w:ind w:left="1440" w:hanging="1440"/>
        <w:rPr>
          <w:sz w:val="24"/>
          <w:szCs w:val="24"/>
        </w:rPr>
      </w:pPr>
      <w:r>
        <w:rPr>
          <w:sz w:val="24"/>
          <w:szCs w:val="24"/>
        </w:rPr>
        <w:t xml:space="preserve">2017                Liable Lecture, University of </w:t>
      </w:r>
      <w:r w:rsidR="002F400A">
        <w:rPr>
          <w:sz w:val="24"/>
          <w:szCs w:val="24"/>
        </w:rPr>
        <w:t>Oklahoma</w:t>
      </w:r>
      <w:r>
        <w:rPr>
          <w:sz w:val="24"/>
          <w:szCs w:val="24"/>
        </w:rPr>
        <w:t>, Tuscaloosa</w:t>
      </w:r>
    </w:p>
    <w:p w:rsidR="00A303CC" w:rsidRDefault="00A303CC" w:rsidP="00906C42">
      <w:pPr>
        <w:ind w:left="1440" w:hanging="1440"/>
        <w:rPr>
          <w:sz w:val="24"/>
          <w:szCs w:val="24"/>
        </w:rPr>
      </w:pPr>
    </w:p>
    <w:p w:rsidR="00D82334" w:rsidRDefault="00D82334" w:rsidP="00906C42">
      <w:pPr>
        <w:ind w:left="1440" w:hanging="1440"/>
        <w:rPr>
          <w:sz w:val="24"/>
          <w:szCs w:val="24"/>
        </w:rPr>
      </w:pPr>
      <w:r>
        <w:rPr>
          <w:sz w:val="24"/>
          <w:szCs w:val="24"/>
        </w:rPr>
        <w:t>2016                Alph</w:t>
      </w:r>
      <w:r w:rsidR="00E44293">
        <w:rPr>
          <w:sz w:val="24"/>
          <w:szCs w:val="24"/>
        </w:rPr>
        <w:t xml:space="preserve">a Kappa Delta </w:t>
      </w:r>
      <w:r>
        <w:rPr>
          <w:sz w:val="24"/>
          <w:szCs w:val="24"/>
        </w:rPr>
        <w:t>Distinguished Lecturer, American Sociological Association,</w:t>
      </w:r>
    </w:p>
    <w:p w:rsidR="00D82334" w:rsidRDefault="00D82334" w:rsidP="00906C42">
      <w:pPr>
        <w:ind w:left="1440" w:hanging="1440"/>
        <w:rPr>
          <w:sz w:val="24"/>
          <w:szCs w:val="24"/>
        </w:rPr>
      </w:pPr>
      <w:r>
        <w:rPr>
          <w:sz w:val="24"/>
          <w:szCs w:val="24"/>
        </w:rPr>
        <w:t xml:space="preserve">                        Seattle, Washington.</w:t>
      </w:r>
    </w:p>
    <w:p w:rsidR="00D82334" w:rsidRDefault="00D82334" w:rsidP="00906C42">
      <w:pPr>
        <w:ind w:left="1440" w:hanging="1440"/>
        <w:rPr>
          <w:sz w:val="24"/>
          <w:szCs w:val="24"/>
        </w:rPr>
      </w:pPr>
    </w:p>
    <w:p w:rsidR="001E7B73" w:rsidRDefault="007B6919" w:rsidP="00906C42">
      <w:pPr>
        <w:ind w:left="1440" w:hanging="1440"/>
        <w:rPr>
          <w:sz w:val="24"/>
          <w:szCs w:val="24"/>
        </w:rPr>
      </w:pPr>
      <w:r>
        <w:rPr>
          <w:sz w:val="24"/>
          <w:szCs w:val="24"/>
        </w:rPr>
        <w:t>2015</w:t>
      </w:r>
      <w:r w:rsidR="00906C42">
        <w:rPr>
          <w:sz w:val="24"/>
          <w:szCs w:val="24"/>
        </w:rPr>
        <w:t xml:space="preserve">                </w:t>
      </w:r>
      <w:r w:rsidR="001E7B73">
        <w:rPr>
          <w:sz w:val="24"/>
          <w:szCs w:val="24"/>
        </w:rPr>
        <w:t>University of Virginia</w:t>
      </w:r>
      <w:r w:rsidR="00D82334">
        <w:rPr>
          <w:sz w:val="24"/>
          <w:szCs w:val="24"/>
        </w:rPr>
        <w:t>, Indiana University, Dartmouth.</w:t>
      </w:r>
    </w:p>
    <w:p w:rsidR="00FB46AA" w:rsidRDefault="00A152DA" w:rsidP="00A152DA">
      <w:pPr>
        <w:ind w:left="1440" w:hanging="1440"/>
        <w:rPr>
          <w:sz w:val="24"/>
          <w:szCs w:val="24"/>
        </w:rPr>
      </w:pPr>
      <w:r>
        <w:rPr>
          <w:sz w:val="24"/>
          <w:szCs w:val="24"/>
        </w:rPr>
        <w:t xml:space="preserve">    </w:t>
      </w:r>
      <w:r w:rsidR="001E7B73">
        <w:rPr>
          <w:sz w:val="24"/>
          <w:szCs w:val="24"/>
        </w:rPr>
        <w:t xml:space="preserve">                                 </w:t>
      </w:r>
    </w:p>
    <w:p w:rsidR="00FB46AA" w:rsidRDefault="00906C42" w:rsidP="00906C42">
      <w:pPr>
        <w:ind w:left="1440" w:hanging="1440"/>
        <w:rPr>
          <w:sz w:val="24"/>
          <w:szCs w:val="24"/>
        </w:rPr>
      </w:pPr>
      <w:r>
        <w:rPr>
          <w:sz w:val="24"/>
          <w:szCs w:val="24"/>
        </w:rPr>
        <w:t xml:space="preserve">2014                </w:t>
      </w:r>
      <w:r w:rsidR="00FB46AA">
        <w:rPr>
          <w:sz w:val="24"/>
          <w:szCs w:val="24"/>
        </w:rPr>
        <w:t>Dorothy Meier Lecture, University of California, Los Angeles</w:t>
      </w:r>
      <w:r w:rsidR="00B6211A">
        <w:rPr>
          <w:sz w:val="24"/>
          <w:szCs w:val="24"/>
        </w:rPr>
        <w:t xml:space="preserve">, March; </w:t>
      </w:r>
      <w:r>
        <w:rPr>
          <w:sz w:val="24"/>
          <w:szCs w:val="24"/>
        </w:rPr>
        <w:t xml:space="preserve">University </w:t>
      </w:r>
      <w:r w:rsidR="00FB46AA">
        <w:rPr>
          <w:sz w:val="24"/>
          <w:szCs w:val="24"/>
        </w:rPr>
        <w:t xml:space="preserve">of </w:t>
      </w:r>
      <w:r w:rsidR="005A01A1">
        <w:rPr>
          <w:sz w:val="24"/>
          <w:szCs w:val="24"/>
        </w:rPr>
        <w:t>Oklahoma</w:t>
      </w:r>
      <w:r w:rsidR="00FB46AA">
        <w:rPr>
          <w:sz w:val="24"/>
          <w:szCs w:val="24"/>
        </w:rPr>
        <w:t>, Norman</w:t>
      </w:r>
      <w:r w:rsidR="00B6211A">
        <w:rPr>
          <w:sz w:val="24"/>
          <w:szCs w:val="24"/>
        </w:rPr>
        <w:t>, February</w:t>
      </w:r>
      <w:r w:rsidR="001E7B73">
        <w:rPr>
          <w:sz w:val="24"/>
          <w:szCs w:val="24"/>
        </w:rPr>
        <w:t>, Rice University, September.</w:t>
      </w:r>
    </w:p>
    <w:p w:rsidR="00877714" w:rsidRDefault="00877714" w:rsidP="00F155D6">
      <w:pPr>
        <w:ind w:left="2160" w:hanging="2160"/>
        <w:rPr>
          <w:sz w:val="24"/>
          <w:szCs w:val="24"/>
        </w:rPr>
      </w:pPr>
    </w:p>
    <w:p w:rsidR="00877714" w:rsidRDefault="00906C42" w:rsidP="00906C42">
      <w:pPr>
        <w:ind w:left="1440" w:hanging="1440"/>
        <w:rPr>
          <w:sz w:val="24"/>
          <w:szCs w:val="24"/>
        </w:rPr>
      </w:pPr>
      <w:r>
        <w:rPr>
          <w:sz w:val="24"/>
          <w:szCs w:val="24"/>
        </w:rPr>
        <w:t xml:space="preserve">2013                </w:t>
      </w:r>
      <w:r w:rsidR="00F155D6">
        <w:rPr>
          <w:sz w:val="24"/>
          <w:szCs w:val="24"/>
        </w:rPr>
        <w:t xml:space="preserve">Columbia University, Inequality Seminar, New York University, SUNY Stonybrook (Manhattan Campus), CUNY Lehman, </w:t>
      </w:r>
      <w:r w:rsidR="00FB46AA">
        <w:rPr>
          <w:sz w:val="24"/>
          <w:szCs w:val="24"/>
        </w:rPr>
        <w:t xml:space="preserve">Southern Sociological Society. </w:t>
      </w:r>
      <w:r w:rsidR="00877714">
        <w:rPr>
          <w:sz w:val="24"/>
          <w:szCs w:val="24"/>
        </w:rPr>
        <w:t>Villanova, September 2013;</w:t>
      </w:r>
      <w:r>
        <w:rPr>
          <w:sz w:val="24"/>
          <w:szCs w:val="24"/>
        </w:rPr>
        <w:t xml:space="preserve"> </w:t>
      </w:r>
      <w:r w:rsidR="00877714">
        <w:rPr>
          <w:sz w:val="24"/>
          <w:szCs w:val="24"/>
        </w:rPr>
        <w:t>Univer</w:t>
      </w:r>
      <w:r w:rsidR="00C60594">
        <w:rPr>
          <w:sz w:val="24"/>
          <w:szCs w:val="24"/>
        </w:rPr>
        <w:t>sity of Maryland, October 2013, CUNY Graduate Center, November 2013.</w:t>
      </w:r>
    </w:p>
    <w:p w:rsidR="00F155D6" w:rsidRDefault="00906C42" w:rsidP="00906C42">
      <w:pPr>
        <w:ind w:left="2160" w:hanging="2160"/>
        <w:rPr>
          <w:sz w:val="24"/>
          <w:szCs w:val="24"/>
        </w:rPr>
      </w:pPr>
      <w:r>
        <w:rPr>
          <w:sz w:val="24"/>
          <w:szCs w:val="24"/>
        </w:rPr>
        <w:t xml:space="preserve">                         </w:t>
      </w:r>
      <w:r w:rsidR="00877714">
        <w:rPr>
          <w:sz w:val="24"/>
          <w:szCs w:val="24"/>
        </w:rPr>
        <w:t xml:space="preserve">         </w:t>
      </w:r>
      <w:r w:rsidR="00F155D6">
        <w:rPr>
          <w:sz w:val="24"/>
          <w:szCs w:val="24"/>
        </w:rPr>
        <w:t xml:space="preserve">                                    </w:t>
      </w:r>
    </w:p>
    <w:p w:rsidR="00F155D6" w:rsidRDefault="00440602" w:rsidP="00906C42">
      <w:pPr>
        <w:ind w:left="1440" w:hanging="1440"/>
        <w:rPr>
          <w:sz w:val="24"/>
          <w:szCs w:val="24"/>
        </w:rPr>
      </w:pPr>
      <w:r>
        <w:rPr>
          <w:sz w:val="24"/>
          <w:szCs w:val="24"/>
        </w:rPr>
        <w:t>2012</w:t>
      </w:r>
      <w:r>
        <w:rPr>
          <w:sz w:val="24"/>
          <w:szCs w:val="24"/>
        </w:rPr>
        <w:tab/>
        <w:t>Guest Speaker, The Other America Then and Now, Holy Cross College, Worcester, MA</w:t>
      </w:r>
      <w:r w:rsidR="00906C42">
        <w:rPr>
          <w:sz w:val="24"/>
          <w:szCs w:val="24"/>
        </w:rPr>
        <w:t xml:space="preserve"> </w:t>
      </w:r>
      <w:r>
        <w:rPr>
          <w:sz w:val="24"/>
          <w:szCs w:val="24"/>
        </w:rPr>
        <w:t>Martin Luther Universit</w:t>
      </w:r>
      <w:r>
        <w:rPr>
          <w:rFonts w:ascii="Calibri" w:hAnsi="Calibri" w:cs="Calibri"/>
          <w:sz w:val="24"/>
          <w:szCs w:val="24"/>
        </w:rPr>
        <w:t>ä</w:t>
      </w:r>
      <w:r>
        <w:rPr>
          <w:sz w:val="24"/>
          <w:szCs w:val="24"/>
        </w:rPr>
        <w:t xml:space="preserve">t, Halle-Wittenberg, </w:t>
      </w:r>
      <w:proofErr w:type="spellStart"/>
      <w:r>
        <w:rPr>
          <w:sz w:val="24"/>
          <w:szCs w:val="24"/>
        </w:rPr>
        <w:t>Zentrum</w:t>
      </w:r>
      <w:proofErr w:type="spellEnd"/>
      <w:r>
        <w:rPr>
          <w:sz w:val="24"/>
          <w:szCs w:val="24"/>
        </w:rPr>
        <w:t xml:space="preserve"> </w:t>
      </w:r>
      <w:proofErr w:type="spellStart"/>
      <w:r>
        <w:rPr>
          <w:sz w:val="24"/>
          <w:szCs w:val="24"/>
        </w:rPr>
        <w:t>für</w:t>
      </w:r>
      <w:proofErr w:type="spellEnd"/>
      <w:r>
        <w:rPr>
          <w:sz w:val="24"/>
          <w:szCs w:val="24"/>
        </w:rPr>
        <w:t xml:space="preserve"> </w:t>
      </w:r>
      <w:proofErr w:type="spellStart"/>
      <w:r>
        <w:rPr>
          <w:sz w:val="24"/>
          <w:szCs w:val="24"/>
        </w:rPr>
        <w:t>Schul</w:t>
      </w:r>
      <w:proofErr w:type="spellEnd"/>
      <w:r>
        <w:rPr>
          <w:sz w:val="24"/>
          <w:szCs w:val="24"/>
        </w:rPr>
        <w:t xml:space="preserve"> und </w:t>
      </w:r>
      <w:proofErr w:type="spellStart"/>
      <w:r>
        <w:rPr>
          <w:sz w:val="24"/>
          <w:szCs w:val="24"/>
        </w:rPr>
        <w:t>Bildungsforschung</w:t>
      </w:r>
      <w:proofErr w:type="spellEnd"/>
      <w:r w:rsidR="00F155D6">
        <w:rPr>
          <w:sz w:val="24"/>
          <w:szCs w:val="24"/>
        </w:rPr>
        <w:t>, CUNY Graduate Center, Columbia University Mailman School of Public Health, Colgate University,</w:t>
      </w:r>
      <w:r w:rsidR="00906C42">
        <w:rPr>
          <w:sz w:val="24"/>
          <w:szCs w:val="24"/>
        </w:rPr>
        <w:t xml:space="preserve"> </w:t>
      </w:r>
      <w:r w:rsidR="00F155D6">
        <w:rPr>
          <w:sz w:val="24"/>
          <w:szCs w:val="24"/>
        </w:rPr>
        <w:t>Hamilton College</w:t>
      </w:r>
    </w:p>
    <w:p w:rsidR="00440602" w:rsidRDefault="00440602" w:rsidP="00E0714E">
      <w:pPr>
        <w:ind w:left="2160" w:hanging="2160"/>
        <w:rPr>
          <w:sz w:val="24"/>
          <w:szCs w:val="24"/>
        </w:rPr>
      </w:pPr>
    </w:p>
    <w:p w:rsidR="00E0714E" w:rsidRPr="00E0714E" w:rsidRDefault="00906C42" w:rsidP="00906C42">
      <w:pPr>
        <w:ind w:left="1440" w:hanging="1440"/>
        <w:rPr>
          <w:sz w:val="24"/>
          <w:szCs w:val="24"/>
        </w:rPr>
      </w:pPr>
      <w:r>
        <w:rPr>
          <w:sz w:val="24"/>
          <w:szCs w:val="24"/>
        </w:rPr>
        <w:lastRenderedPageBreak/>
        <w:t xml:space="preserve">2011                </w:t>
      </w:r>
      <w:r w:rsidR="00E056CC">
        <w:rPr>
          <w:sz w:val="24"/>
          <w:szCs w:val="24"/>
        </w:rPr>
        <w:t xml:space="preserve">University of California, Riverside, Stanford University, Northeastern University, Ohio State University, </w:t>
      </w:r>
      <w:r w:rsidR="007729FE">
        <w:rPr>
          <w:sz w:val="24"/>
          <w:szCs w:val="24"/>
        </w:rPr>
        <w:t>Johns Hopkins University, Wellesley, Harvard</w:t>
      </w:r>
      <w:r w:rsidR="00F155D6">
        <w:rPr>
          <w:sz w:val="24"/>
          <w:szCs w:val="24"/>
        </w:rPr>
        <w:t xml:space="preserve"> University</w:t>
      </w:r>
      <w:r w:rsidR="00E94E0B">
        <w:rPr>
          <w:sz w:val="24"/>
          <w:szCs w:val="24"/>
        </w:rPr>
        <w:t>, North Carolina State University</w:t>
      </w:r>
      <w:r w:rsidR="007729FE">
        <w:rPr>
          <w:sz w:val="24"/>
          <w:szCs w:val="24"/>
        </w:rPr>
        <w:t>.</w:t>
      </w:r>
      <w:r w:rsidR="00E0714E" w:rsidRPr="00E0714E">
        <w:rPr>
          <w:sz w:val="24"/>
          <w:szCs w:val="24"/>
        </w:rPr>
        <w:t xml:space="preserve"> </w:t>
      </w:r>
    </w:p>
    <w:p w:rsidR="00E0714E" w:rsidRPr="00E0714E" w:rsidRDefault="00E0714E" w:rsidP="00E0714E">
      <w:pPr>
        <w:ind w:left="2160" w:hanging="2160"/>
        <w:rPr>
          <w:sz w:val="24"/>
          <w:szCs w:val="24"/>
        </w:rPr>
      </w:pPr>
    </w:p>
    <w:p w:rsidR="00F06870" w:rsidRPr="00E0714E" w:rsidRDefault="00906C42" w:rsidP="00906C42">
      <w:pPr>
        <w:ind w:left="1440" w:hanging="1440"/>
        <w:rPr>
          <w:sz w:val="24"/>
          <w:szCs w:val="24"/>
        </w:rPr>
      </w:pPr>
      <w:r>
        <w:rPr>
          <w:sz w:val="24"/>
          <w:szCs w:val="24"/>
        </w:rPr>
        <w:t xml:space="preserve">2010  </w:t>
      </w:r>
      <w:r>
        <w:rPr>
          <w:sz w:val="24"/>
          <w:szCs w:val="24"/>
        </w:rPr>
        <w:tab/>
      </w:r>
      <w:r w:rsidR="00F06870" w:rsidRPr="00E0714E">
        <w:rPr>
          <w:sz w:val="24"/>
          <w:szCs w:val="24"/>
        </w:rPr>
        <w:t xml:space="preserve">New York University, Institute </w:t>
      </w:r>
      <w:r w:rsidR="00E0714E" w:rsidRPr="00E0714E">
        <w:rPr>
          <w:sz w:val="24"/>
          <w:szCs w:val="24"/>
        </w:rPr>
        <w:t>for Education and Social Policy;</w:t>
      </w:r>
      <w:r w:rsidR="00F06870" w:rsidRPr="00E0714E">
        <w:rPr>
          <w:sz w:val="24"/>
          <w:szCs w:val="24"/>
        </w:rPr>
        <w:t xml:space="preserve"> Keynote</w:t>
      </w:r>
      <w:r w:rsidR="00E0714E" w:rsidRPr="00E0714E">
        <w:rPr>
          <w:sz w:val="24"/>
          <w:szCs w:val="24"/>
        </w:rPr>
        <w:t xml:space="preserve"> Speaker</w:t>
      </w:r>
      <w:r w:rsidR="00F06870" w:rsidRPr="00E0714E">
        <w:rPr>
          <w:sz w:val="24"/>
          <w:szCs w:val="24"/>
        </w:rPr>
        <w:t>, Sociology of Education, Asilomar, CA</w:t>
      </w:r>
      <w:r w:rsidR="00E0714E" w:rsidRPr="00E0714E">
        <w:rPr>
          <w:sz w:val="24"/>
          <w:szCs w:val="24"/>
        </w:rPr>
        <w:t xml:space="preserve">; </w:t>
      </w:r>
      <w:r w:rsidR="00F06870" w:rsidRPr="00E0714E">
        <w:rPr>
          <w:sz w:val="24"/>
          <w:szCs w:val="24"/>
        </w:rPr>
        <w:t>Franklin a</w:t>
      </w:r>
      <w:r w:rsidR="00E0714E" w:rsidRPr="00E0714E">
        <w:rPr>
          <w:sz w:val="24"/>
          <w:szCs w:val="24"/>
        </w:rPr>
        <w:t>nd Marshall, Rutgers University</w:t>
      </w:r>
      <w:r w:rsidR="00E056CC">
        <w:rPr>
          <w:sz w:val="24"/>
          <w:szCs w:val="24"/>
        </w:rPr>
        <w:t xml:space="preserve">, </w:t>
      </w:r>
      <w:r w:rsidR="00E056CC" w:rsidRPr="00E0714E">
        <w:rPr>
          <w:sz w:val="24"/>
          <w:szCs w:val="24"/>
        </w:rPr>
        <w:t>Open University, Milton Keyes, UK November, International Studies in Sociology of Education Conference, London, England; Northwestern University</w:t>
      </w:r>
    </w:p>
    <w:p w:rsidR="00F06870" w:rsidRPr="00E0714E" w:rsidRDefault="00F06870" w:rsidP="00843CC2">
      <w:pPr>
        <w:rPr>
          <w:sz w:val="24"/>
          <w:szCs w:val="24"/>
        </w:rPr>
      </w:pPr>
    </w:p>
    <w:p w:rsidR="00F06870" w:rsidRPr="00E0714E" w:rsidRDefault="00906C42" w:rsidP="001160FA">
      <w:pPr>
        <w:numPr>
          <w:ilvl w:val="0"/>
          <w:numId w:val="20"/>
        </w:numPr>
        <w:rPr>
          <w:sz w:val="24"/>
          <w:szCs w:val="24"/>
        </w:rPr>
      </w:pPr>
      <w:r>
        <w:rPr>
          <w:sz w:val="24"/>
          <w:szCs w:val="24"/>
        </w:rPr>
        <w:t xml:space="preserve">           </w:t>
      </w:r>
      <w:r w:rsidR="00B444D8">
        <w:rPr>
          <w:sz w:val="24"/>
          <w:szCs w:val="24"/>
        </w:rPr>
        <w:t xml:space="preserve">   </w:t>
      </w:r>
      <w:r>
        <w:rPr>
          <w:sz w:val="24"/>
          <w:szCs w:val="24"/>
        </w:rPr>
        <w:t xml:space="preserve"> </w:t>
      </w:r>
      <w:r w:rsidR="00F06870" w:rsidRPr="00E0714E">
        <w:rPr>
          <w:sz w:val="24"/>
          <w:szCs w:val="24"/>
        </w:rPr>
        <w:t>Carroll Clark Lectureship, University of Kansas</w:t>
      </w:r>
      <w:r w:rsidR="00E0714E" w:rsidRPr="00E0714E">
        <w:rPr>
          <w:sz w:val="24"/>
          <w:szCs w:val="24"/>
        </w:rPr>
        <w:t xml:space="preserve">; </w:t>
      </w:r>
      <w:r w:rsidR="00F06870" w:rsidRPr="00E0714E">
        <w:rPr>
          <w:sz w:val="24"/>
          <w:szCs w:val="24"/>
        </w:rPr>
        <w:t>Emory University</w:t>
      </w:r>
    </w:p>
    <w:p w:rsidR="00F06870" w:rsidRPr="00E0714E" w:rsidRDefault="00F06870" w:rsidP="009F6F24">
      <w:pPr>
        <w:ind w:left="2130"/>
        <w:rPr>
          <w:sz w:val="24"/>
          <w:szCs w:val="24"/>
        </w:rPr>
      </w:pPr>
    </w:p>
    <w:p w:rsidR="00F06870" w:rsidRPr="00E0714E" w:rsidRDefault="00F06870" w:rsidP="009F6F24">
      <w:pPr>
        <w:rPr>
          <w:sz w:val="24"/>
          <w:szCs w:val="24"/>
        </w:rPr>
      </w:pPr>
      <w:r w:rsidRPr="00E0714E">
        <w:rPr>
          <w:sz w:val="24"/>
          <w:szCs w:val="24"/>
        </w:rPr>
        <w:t>2008</w:t>
      </w:r>
      <w:r w:rsidRPr="00E0714E">
        <w:rPr>
          <w:sz w:val="24"/>
          <w:szCs w:val="24"/>
        </w:rPr>
        <w:tab/>
      </w:r>
      <w:r w:rsidRPr="00E0714E">
        <w:rPr>
          <w:sz w:val="24"/>
          <w:szCs w:val="24"/>
        </w:rPr>
        <w:tab/>
        <w:t xml:space="preserve">University of Illinois, Chicago; University of Iowa, Rowan. </w:t>
      </w:r>
    </w:p>
    <w:p w:rsidR="00F06870" w:rsidRPr="00E0714E" w:rsidRDefault="00F06870" w:rsidP="00C417A9">
      <w:pPr>
        <w:rPr>
          <w:sz w:val="24"/>
          <w:szCs w:val="24"/>
        </w:rPr>
      </w:pPr>
    </w:p>
    <w:p w:rsidR="00F06870" w:rsidRPr="00C94237" w:rsidRDefault="00F06870" w:rsidP="00906C42">
      <w:pPr>
        <w:ind w:left="1440" w:hanging="1440"/>
        <w:rPr>
          <w:sz w:val="24"/>
          <w:szCs w:val="24"/>
        </w:rPr>
      </w:pPr>
      <w:r w:rsidRPr="00C94237">
        <w:rPr>
          <w:sz w:val="24"/>
          <w:szCs w:val="24"/>
        </w:rPr>
        <w:t>2007</w:t>
      </w:r>
      <w:r w:rsidR="00906C42">
        <w:rPr>
          <w:sz w:val="24"/>
          <w:szCs w:val="24"/>
        </w:rPr>
        <w:tab/>
      </w:r>
      <w:r>
        <w:rPr>
          <w:sz w:val="24"/>
          <w:szCs w:val="24"/>
        </w:rPr>
        <w:t xml:space="preserve">George Mason University; Drexel University; College of New Jersey; University of Pennsylvania, Graduate School of Education; Bucknell </w:t>
      </w:r>
      <w:r w:rsidR="00E0714E">
        <w:rPr>
          <w:sz w:val="24"/>
          <w:szCs w:val="24"/>
        </w:rPr>
        <w:t xml:space="preserve">University </w:t>
      </w:r>
      <w:r>
        <w:rPr>
          <w:sz w:val="24"/>
          <w:szCs w:val="24"/>
        </w:rPr>
        <w:t>(via phone)</w:t>
      </w:r>
    </w:p>
    <w:p w:rsidR="00F06870" w:rsidRDefault="00F06870" w:rsidP="00C417A9">
      <w:pPr>
        <w:rPr>
          <w:b/>
          <w:sz w:val="24"/>
          <w:szCs w:val="24"/>
        </w:rPr>
      </w:pPr>
    </w:p>
    <w:p w:rsidR="00F06870" w:rsidRPr="007C4D07" w:rsidRDefault="00906C42" w:rsidP="00906C42">
      <w:pPr>
        <w:ind w:left="1440" w:hanging="1440"/>
        <w:rPr>
          <w:sz w:val="24"/>
          <w:szCs w:val="24"/>
        </w:rPr>
      </w:pPr>
      <w:r>
        <w:rPr>
          <w:sz w:val="24"/>
          <w:szCs w:val="24"/>
        </w:rPr>
        <w:t xml:space="preserve">2006                </w:t>
      </w:r>
      <w:r w:rsidR="00F06870">
        <w:rPr>
          <w:sz w:val="24"/>
          <w:szCs w:val="24"/>
        </w:rPr>
        <w:t>The Russell Sage Foundation, University of Califo</w:t>
      </w:r>
      <w:r>
        <w:rPr>
          <w:sz w:val="24"/>
          <w:szCs w:val="24"/>
        </w:rPr>
        <w:t xml:space="preserve">rnia, </w:t>
      </w:r>
      <w:r w:rsidR="00F06870">
        <w:rPr>
          <w:sz w:val="24"/>
          <w:szCs w:val="24"/>
        </w:rPr>
        <w:t>Los Angeles; University of California, San Diego</w:t>
      </w:r>
    </w:p>
    <w:p w:rsidR="00F06870" w:rsidRPr="007C4D07" w:rsidRDefault="00F06870" w:rsidP="00C417A9">
      <w:pPr>
        <w:rPr>
          <w:b/>
          <w:sz w:val="24"/>
          <w:szCs w:val="24"/>
        </w:rPr>
      </w:pPr>
    </w:p>
    <w:p w:rsidR="00F06870" w:rsidRPr="007C4D07" w:rsidRDefault="00F06870" w:rsidP="00906C42">
      <w:pPr>
        <w:ind w:left="1440" w:hanging="1440"/>
        <w:rPr>
          <w:sz w:val="24"/>
          <w:szCs w:val="24"/>
        </w:rPr>
      </w:pPr>
      <w:r w:rsidRPr="007C4D07">
        <w:rPr>
          <w:sz w:val="24"/>
          <w:szCs w:val="24"/>
        </w:rPr>
        <w:t xml:space="preserve">2005               </w:t>
      </w:r>
      <w:r w:rsidR="00906C42">
        <w:rPr>
          <w:sz w:val="24"/>
          <w:szCs w:val="24"/>
        </w:rPr>
        <w:t xml:space="preserve"> </w:t>
      </w:r>
      <w:r>
        <w:rPr>
          <w:sz w:val="24"/>
          <w:szCs w:val="24"/>
        </w:rPr>
        <w:t>Northwestern University;</w:t>
      </w:r>
      <w:r w:rsidRPr="007C4D07">
        <w:rPr>
          <w:sz w:val="24"/>
          <w:szCs w:val="24"/>
        </w:rPr>
        <w:t xml:space="preserve"> Pennsylvania State University</w:t>
      </w:r>
      <w:r>
        <w:rPr>
          <w:sz w:val="24"/>
          <w:szCs w:val="24"/>
        </w:rPr>
        <w:t>;</w:t>
      </w:r>
      <w:r w:rsidR="00906C42">
        <w:rPr>
          <w:sz w:val="24"/>
          <w:szCs w:val="24"/>
        </w:rPr>
        <w:t xml:space="preserve"> </w:t>
      </w:r>
      <w:r w:rsidRPr="001F7FC2">
        <w:rPr>
          <w:sz w:val="24"/>
          <w:szCs w:val="24"/>
        </w:rPr>
        <w:t>U</w:t>
      </w:r>
      <w:r w:rsidRPr="007C4D07">
        <w:rPr>
          <w:sz w:val="24"/>
          <w:szCs w:val="24"/>
        </w:rPr>
        <w:t>niversity of Southern California</w:t>
      </w:r>
    </w:p>
    <w:p w:rsidR="00F06870" w:rsidRPr="007C4D07" w:rsidRDefault="00F06870" w:rsidP="00C417A9">
      <w:pPr>
        <w:rPr>
          <w:b/>
          <w:sz w:val="24"/>
          <w:szCs w:val="24"/>
        </w:rPr>
      </w:pPr>
    </w:p>
    <w:p w:rsidR="00F06870" w:rsidRPr="00906C42" w:rsidRDefault="00906C42" w:rsidP="00906C42">
      <w:pPr>
        <w:pStyle w:val="Heading2"/>
        <w:ind w:left="1440" w:hanging="1440"/>
        <w:rPr>
          <w:rFonts w:ascii="Times New Roman" w:hAnsi="Times New Roman"/>
          <w:b w:val="0"/>
          <w:bCs w:val="0"/>
          <w:i w:val="0"/>
          <w:sz w:val="24"/>
          <w:szCs w:val="24"/>
        </w:rPr>
      </w:pPr>
      <w:r>
        <w:rPr>
          <w:rFonts w:ascii="Times New Roman" w:hAnsi="Times New Roman"/>
          <w:b w:val="0"/>
          <w:bCs w:val="0"/>
          <w:i w:val="0"/>
          <w:sz w:val="24"/>
          <w:szCs w:val="24"/>
        </w:rPr>
        <w:t xml:space="preserve">2004               </w:t>
      </w:r>
      <w:r w:rsidR="00F06870" w:rsidRPr="001119D0">
        <w:rPr>
          <w:rFonts w:ascii="Times New Roman" w:hAnsi="Times New Roman"/>
          <w:b w:val="0"/>
          <w:bCs w:val="0"/>
          <w:i w:val="0"/>
          <w:sz w:val="24"/>
          <w:szCs w:val="24"/>
        </w:rPr>
        <w:t xml:space="preserve"> Spencer Education Group; Duke University, Department</w:t>
      </w:r>
      <w:r>
        <w:rPr>
          <w:rFonts w:ascii="Times New Roman" w:hAnsi="Times New Roman"/>
          <w:b w:val="0"/>
          <w:bCs w:val="0"/>
          <w:i w:val="0"/>
          <w:sz w:val="24"/>
          <w:szCs w:val="24"/>
        </w:rPr>
        <w:t xml:space="preserve"> </w:t>
      </w:r>
      <w:r w:rsidR="001A2C27" w:rsidRPr="00906C42">
        <w:rPr>
          <w:b w:val="0"/>
          <w:i w:val="0"/>
          <w:sz w:val="24"/>
          <w:szCs w:val="24"/>
        </w:rPr>
        <w:t xml:space="preserve">of </w:t>
      </w:r>
      <w:r w:rsidR="00F06870" w:rsidRPr="00906C42">
        <w:rPr>
          <w:b w:val="0"/>
          <w:i w:val="0"/>
          <w:sz w:val="24"/>
          <w:szCs w:val="24"/>
        </w:rPr>
        <w:t>Sociology; University of Indiana, Bloomington;</w:t>
      </w:r>
      <w:r>
        <w:rPr>
          <w:b w:val="0"/>
          <w:i w:val="0"/>
          <w:sz w:val="24"/>
          <w:szCs w:val="24"/>
        </w:rPr>
        <w:t xml:space="preserve"> </w:t>
      </w:r>
      <w:r w:rsidR="00F06870" w:rsidRPr="00906C42">
        <w:rPr>
          <w:b w:val="0"/>
          <w:i w:val="0"/>
          <w:sz w:val="24"/>
          <w:szCs w:val="24"/>
        </w:rPr>
        <w:t>Harvard University, Department of Sociology; CUNY Graduate Center; Johns Hopkins Unive</w:t>
      </w:r>
      <w:r w:rsidRPr="00906C42">
        <w:rPr>
          <w:b w:val="0"/>
          <w:i w:val="0"/>
          <w:sz w:val="24"/>
          <w:szCs w:val="24"/>
        </w:rPr>
        <w:t xml:space="preserve">rsity, Center for the Study of </w:t>
      </w:r>
      <w:r w:rsidR="00F06870" w:rsidRPr="00906C42">
        <w:rPr>
          <w:b w:val="0"/>
          <w:i w:val="0"/>
          <w:sz w:val="24"/>
          <w:szCs w:val="24"/>
        </w:rPr>
        <w:t>Inequality; Cornell University</w:t>
      </w:r>
    </w:p>
    <w:p w:rsidR="00F06870" w:rsidRPr="007C4D07" w:rsidRDefault="00F06870" w:rsidP="00C417A9">
      <w:pPr>
        <w:rPr>
          <w:b/>
          <w:sz w:val="24"/>
          <w:szCs w:val="24"/>
        </w:rPr>
      </w:pPr>
      <w:r w:rsidRPr="007C4D07">
        <w:rPr>
          <w:sz w:val="24"/>
          <w:szCs w:val="24"/>
        </w:rPr>
        <w:t xml:space="preserve"> </w:t>
      </w:r>
    </w:p>
    <w:p w:rsidR="00F06870" w:rsidRPr="001119D0" w:rsidRDefault="00906C42" w:rsidP="00C417A9">
      <w:pPr>
        <w:pStyle w:val="BodyText"/>
        <w:rPr>
          <w:sz w:val="24"/>
          <w:szCs w:val="24"/>
        </w:rPr>
      </w:pPr>
      <w:r>
        <w:rPr>
          <w:sz w:val="24"/>
          <w:szCs w:val="24"/>
        </w:rPr>
        <w:t xml:space="preserve">2003                </w:t>
      </w:r>
      <w:r w:rsidR="00F06870" w:rsidRPr="001119D0">
        <w:rPr>
          <w:sz w:val="24"/>
          <w:szCs w:val="24"/>
        </w:rPr>
        <w:t xml:space="preserve">Brandeis. Department of Sociology; New York University, School        </w:t>
      </w:r>
    </w:p>
    <w:p w:rsidR="00F06870" w:rsidRPr="001119D0" w:rsidRDefault="00F06870" w:rsidP="00906C42">
      <w:pPr>
        <w:pStyle w:val="BodyText"/>
        <w:ind w:left="720" w:firstLine="720"/>
        <w:rPr>
          <w:sz w:val="24"/>
          <w:szCs w:val="24"/>
        </w:rPr>
      </w:pPr>
      <w:r w:rsidRPr="001119D0">
        <w:rPr>
          <w:sz w:val="24"/>
          <w:szCs w:val="24"/>
        </w:rPr>
        <w:t>of Education; University of North Carolina, Chapel Hill, Department of Sociology</w:t>
      </w:r>
    </w:p>
    <w:p w:rsidR="00F06870" w:rsidRPr="007C4D07" w:rsidRDefault="00F06870" w:rsidP="00C417A9">
      <w:pPr>
        <w:rPr>
          <w:b/>
          <w:sz w:val="24"/>
          <w:szCs w:val="24"/>
        </w:rPr>
      </w:pPr>
    </w:p>
    <w:p w:rsidR="00F06870" w:rsidRPr="007C4D07" w:rsidRDefault="00906C42" w:rsidP="001666A2">
      <w:pPr>
        <w:rPr>
          <w:sz w:val="24"/>
          <w:szCs w:val="24"/>
        </w:rPr>
      </w:pPr>
      <w:r>
        <w:rPr>
          <w:sz w:val="24"/>
          <w:szCs w:val="24"/>
        </w:rPr>
        <w:t xml:space="preserve">2002                </w:t>
      </w:r>
      <w:r w:rsidR="00F06870" w:rsidRPr="007C4D07">
        <w:rPr>
          <w:sz w:val="24"/>
          <w:szCs w:val="24"/>
        </w:rPr>
        <w:t>University of Maryland,</w:t>
      </w:r>
      <w:r w:rsidR="00F06870">
        <w:rPr>
          <w:sz w:val="24"/>
          <w:szCs w:val="24"/>
        </w:rPr>
        <w:t xml:space="preserve"> College Park, Department of Sociology</w:t>
      </w:r>
    </w:p>
    <w:p w:rsidR="00F06870" w:rsidRPr="007C4D07" w:rsidRDefault="00F06870" w:rsidP="00C417A9">
      <w:pPr>
        <w:pStyle w:val="BodyText"/>
        <w:ind w:left="2160" w:hanging="2160"/>
        <w:rPr>
          <w:szCs w:val="24"/>
        </w:rPr>
      </w:pPr>
    </w:p>
    <w:p w:rsidR="00F06870" w:rsidRPr="001119D0" w:rsidRDefault="00906C42" w:rsidP="00906C42">
      <w:pPr>
        <w:pStyle w:val="BodyText"/>
        <w:ind w:left="1440" w:hanging="1440"/>
        <w:rPr>
          <w:sz w:val="24"/>
          <w:szCs w:val="24"/>
        </w:rPr>
      </w:pPr>
      <w:r>
        <w:rPr>
          <w:sz w:val="24"/>
          <w:szCs w:val="24"/>
        </w:rPr>
        <w:t xml:space="preserve">2001                </w:t>
      </w:r>
      <w:r w:rsidR="00F06870" w:rsidRPr="001119D0">
        <w:rPr>
          <w:sz w:val="24"/>
          <w:szCs w:val="24"/>
        </w:rPr>
        <w:t>University of Pennsylvania, Department of Sociology; University of California, San Diego, Department of Sociology; University Chicago and Northwestern University,</w:t>
      </w:r>
      <w:r w:rsidR="00F06870" w:rsidRPr="001119D0">
        <w:rPr>
          <w:b/>
          <w:sz w:val="24"/>
          <w:szCs w:val="24"/>
        </w:rPr>
        <w:t xml:space="preserve"> </w:t>
      </w:r>
      <w:r w:rsidR="00F06870" w:rsidRPr="001119D0">
        <w:rPr>
          <w:sz w:val="24"/>
          <w:szCs w:val="24"/>
        </w:rPr>
        <w:t>Joint Program of Poverty Research</w:t>
      </w:r>
    </w:p>
    <w:p w:rsidR="00F06870" w:rsidRPr="007C4D07" w:rsidRDefault="00F06870" w:rsidP="00C417A9">
      <w:pPr>
        <w:ind w:left="2160" w:hanging="2160"/>
        <w:rPr>
          <w:b/>
          <w:sz w:val="24"/>
          <w:szCs w:val="24"/>
        </w:rPr>
      </w:pPr>
      <w:r w:rsidRPr="007C4D07">
        <w:rPr>
          <w:b/>
          <w:sz w:val="24"/>
          <w:szCs w:val="24"/>
        </w:rPr>
        <w:t xml:space="preserve">                                 </w:t>
      </w:r>
    </w:p>
    <w:p w:rsidR="00F06870" w:rsidRPr="00906C42" w:rsidRDefault="00906C42" w:rsidP="00906C42">
      <w:pPr>
        <w:pStyle w:val="Heading2"/>
        <w:ind w:left="1440" w:hanging="1440"/>
        <w:rPr>
          <w:rFonts w:ascii="Times New Roman" w:hAnsi="Times New Roman"/>
          <w:b w:val="0"/>
          <w:i w:val="0"/>
          <w:sz w:val="24"/>
          <w:szCs w:val="24"/>
        </w:rPr>
      </w:pPr>
      <w:r>
        <w:rPr>
          <w:rFonts w:ascii="Times New Roman" w:hAnsi="Times New Roman"/>
          <w:b w:val="0"/>
          <w:i w:val="0"/>
          <w:sz w:val="24"/>
          <w:szCs w:val="24"/>
        </w:rPr>
        <w:t xml:space="preserve">2000                </w:t>
      </w:r>
      <w:r w:rsidR="00F06870" w:rsidRPr="001119D0">
        <w:rPr>
          <w:rFonts w:ascii="Times New Roman" w:hAnsi="Times New Roman"/>
          <w:b w:val="0"/>
          <w:i w:val="0"/>
          <w:sz w:val="24"/>
          <w:szCs w:val="24"/>
        </w:rPr>
        <w:t xml:space="preserve">University of Illinois, Chicago Circle, Department of Sociology; </w:t>
      </w:r>
      <w:r w:rsidR="00F06870" w:rsidRPr="00906C42">
        <w:rPr>
          <w:b w:val="0"/>
          <w:i w:val="0"/>
          <w:sz w:val="24"/>
          <w:szCs w:val="24"/>
        </w:rPr>
        <w:t xml:space="preserve">University of Wisconsin, Madison, School of Education </w:t>
      </w:r>
    </w:p>
    <w:p w:rsidR="00F06870" w:rsidRDefault="00F06870" w:rsidP="00347990">
      <w:pPr>
        <w:rPr>
          <w:sz w:val="24"/>
          <w:szCs w:val="24"/>
        </w:rPr>
      </w:pPr>
    </w:p>
    <w:p w:rsidR="00F06870" w:rsidRPr="007C4D07" w:rsidRDefault="00F06870" w:rsidP="00347990">
      <w:pPr>
        <w:rPr>
          <w:sz w:val="24"/>
          <w:szCs w:val="24"/>
        </w:rPr>
      </w:pPr>
      <w:r>
        <w:rPr>
          <w:sz w:val="24"/>
          <w:szCs w:val="24"/>
        </w:rPr>
        <w:t xml:space="preserve">1999                University of California, Berkeley, Department of Sociology and </w:t>
      </w:r>
    </w:p>
    <w:p w:rsidR="00F06870" w:rsidRPr="007C4D07" w:rsidRDefault="00F06870" w:rsidP="00906C42">
      <w:pPr>
        <w:ind w:left="1440"/>
        <w:rPr>
          <w:sz w:val="24"/>
          <w:szCs w:val="24"/>
        </w:rPr>
      </w:pPr>
      <w:r>
        <w:rPr>
          <w:sz w:val="24"/>
          <w:szCs w:val="24"/>
        </w:rPr>
        <w:t>Center for Urban Ethnography;</w:t>
      </w:r>
      <w:r w:rsidRPr="0041192A">
        <w:rPr>
          <w:sz w:val="24"/>
          <w:szCs w:val="24"/>
        </w:rPr>
        <w:t xml:space="preserve"> </w:t>
      </w:r>
      <w:r w:rsidRPr="007C4D07">
        <w:rPr>
          <w:sz w:val="24"/>
          <w:szCs w:val="24"/>
        </w:rPr>
        <w:t>University of California, Davis</w:t>
      </w:r>
      <w:r>
        <w:rPr>
          <w:sz w:val="24"/>
          <w:szCs w:val="24"/>
        </w:rPr>
        <w:t>,</w:t>
      </w:r>
      <w:r w:rsidR="00906C42">
        <w:rPr>
          <w:sz w:val="24"/>
          <w:szCs w:val="24"/>
        </w:rPr>
        <w:t xml:space="preserve"> </w:t>
      </w:r>
      <w:r>
        <w:rPr>
          <w:sz w:val="24"/>
          <w:szCs w:val="24"/>
        </w:rPr>
        <w:t>Department of Sociology</w:t>
      </w:r>
    </w:p>
    <w:p w:rsidR="00F06870" w:rsidRPr="007C4D07" w:rsidRDefault="00F06870" w:rsidP="00C417A9">
      <w:pPr>
        <w:ind w:left="2160" w:hanging="2160"/>
        <w:rPr>
          <w:sz w:val="24"/>
          <w:szCs w:val="24"/>
        </w:rPr>
      </w:pPr>
    </w:p>
    <w:p w:rsidR="00F06870" w:rsidRPr="00E0714E" w:rsidRDefault="00F06870" w:rsidP="00906C42">
      <w:pPr>
        <w:numPr>
          <w:ilvl w:val="0"/>
          <w:numId w:val="4"/>
        </w:numPr>
        <w:tabs>
          <w:tab w:val="clear" w:pos="2160"/>
          <w:tab w:val="left" w:pos="1440"/>
        </w:tabs>
        <w:ind w:left="1440" w:hanging="1440"/>
        <w:rPr>
          <w:sz w:val="24"/>
          <w:szCs w:val="24"/>
        </w:rPr>
      </w:pPr>
      <w:r w:rsidRPr="007C4D07">
        <w:rPr>
          <w:sz w:val="24"/>
          <w:szCs w:val="24"/>
        </w:rPr>
        <w:t>Brookings Institute</w:t>
      </w:r>
      <w:r>
        <w:rPr>
          <w:sz w:val="24"/>
          <w:szCs w:val="24"/>
        </w:rPr>
        <w:t>,</w:t>
      </w:r>
      <w:r w:rsidRPr="0041192A">
        <w:rPr>
          <w:sz w:val="24"/>
          <w:szCs w:val="24"/>
        </w:rPr>
        <w:t xml:space="preserve"> </w:t>
      </w:r>
      <w:r w:rsidRPr="007C4D07">
        <w:rPr>
          <w:sz w:val="24"/>
          <w:szCs w:val="24"/>
        </w:rPr>
        <w:t>Washington, D.C.</w:t>
      </w:r>
      <w:r w:rsidR="00E0714E">
        <w:rPr>
          <w:sz w:val="24"/>
          <w:szCs w:val="24"/>
        </w:rPr>
        <w:t>;</w:t>
      </w:r>
      <w:r>
        <w:rPr>
          <w:sz w:val="24"/>
          <w:szCs w:val="24"/>
        </w:rPr>
        <w:t xml:space="preserve"> </w:t>
      </w:r>
      <w:r w:rsidRPr="00E0714E">
        <w:rPr>
          <w:sz w:val="24"/>
          <w:szCs w:val="24"/>
        </w:rPr>
        <w:t>Panelist, Forum on Public and Private Choice (Sponsored by the Harvard Project on Civil Rights)</w:t>
      </w:r>
    </w:p>
    <w:p w:rsidR="00F06870" w:rsidRPr="007C4D07" w:rsidRDefault="00F06870" w:rsidP="00C417A9">
      <w:pPr>
        <w:rPr>
          <w:sz w:val="24"/>
          <w:szCs w:val="24"/>
        </w:rPr>
      </w:pPr>
    </w:p>
    <w:p w:rsidR="00F06870" w:rsidRPr="00E0714E" w:rsidRDefault="00F06870" w:rsidP="00906C42">
      <w:pPr>
        <w:numPr>
          <w:ilvl w:val="0"/>
          <w:numId w:val="4"/>
        </w:numPr>
        <w:tabs>
          <w:tab w:val="clear" w:pos="2160"/>
          <w:tab w:val="num" w:pos="1440"/>
        </w:tabs>
        <w:ind w:left="1440" w:hanging="1440"/>
        <w:rPr>
          <w:sz w:val="24"/>
          <w:szCs w:val="24"/>
        </w:rPr>
      </w:pPr>
      <w:r w:rsidRPr="007C4D07">
        <w:rPr>
          <w:sz w:val="24"/>
          <w:szCs w:val="24"/>
        </w:rPr>
        <w:lastRenderedPageBreak/>
        <w:t>University of Missouri</w:t>
      </w:r>
      <w:r>
        <w:rPr>
          <w:sz w:val="24"/>
          <w:szCs w:val="24"/>
        </w:rPr>
        <w:t>, Columbia</w:t>
      </w:r>
      <w:r w:rsidR="00E0714E">
        <w:rPr>
          <w:sz w:val="24"/>
          <w:szCs w:val="24"/>
        </w:rPr>
        <w:t>,</w:t>
      </w:r>
      <w:r>
        <w:rPr>
          <w:sz w:val="24"/>
          <w:szCs w:val="24"/>
        </w:rPr>
        <w:t xml:space="preserve"> </w:t>
      </w:r>
      <w:r w:rsidRPr="00E0714E">
        <w:rPr>
          <w:sz w:val="24"/>
          <w:szCs w:val="24"/>
        </w:rPr>
        <w:t xml:space="preserve">Conference on Cultural Capital, Social Capital, and Human Capital </w:t>
      </w:r>
    </w:p>
    <w:p w:rsidR="00F06870" w:rsidRPr="007C4D07" w:rsidRDefault="00F06870" w:rsidP="00C417A9">
      <w:pPr>
        <w:rPr>
          <w:sz w:val="24"/>
          <w:szCs w:val="24"/>
        </w:rPr>
      </w:pPr>
    </w:p>
    <w:p w:rsidR="00F06870" w:rsidRPr="007C4D07" w:rsidRDefault="00F06870" w:rsidP="00906C42">
      <w:pPr>
        <w:ind w:left="1440" w:hanging="1440"/>
        <w:rPr>
          <w:sz w:val="24"/>
          <w:szCs w:val="24"/>
        </w:rPr>
      </w:pPr>
      <w:r>
        <w:rPr>
          <w:sz w:val="24"/>
          <w:szCs w:val="24"/>
        </w:rPr>
        <w:t>1992-1997</w:t>
      </w:r>
      <w:r>
        <w:rPr>
          <w:sz w:val="24"/>
          <w:szCs w:val="24"/>
        </w:rPr>
        <w:tab/>
        <w:t>C</w:t>
      </w:r>
      <w:r w:rsidR="00E0714E">
        <w:rPr>
          <w:sz w:val="24"/>
          <w:szCs w:val="24"/>
        </w:rPr>
        <w:t xml:space="preserve">ity </w:t>
      </w:r>
      <w:r>
        <w:rPr>
          <w:sz w:val="24"/>
          <w:szCs w:val="24"/>
        </w:rPr>
        <w:t>U</w:t>
      </w:r>
      <w:r w:rsidR="00E0714E">
        <w:rPr>
          <w:sz w:val="24"/>
          <w:szCs w:val="24"/>
        </w:rPr>
        <w:t xml:space="preserve">niversity of </w:t>
      </w:r>
      <w:r>
        <w:rPr>
          <w:sz w:val="24"/>
          <w:szCs w:val="24"/>
        </w:rPr>
        <w:t>N</w:t>
      </w:r>
      <w:r w:rsidR="00E0714E">
        <w:rPr>
          <w:sz w:val="24"/>
          <w:szCs w:val="24"/>
        </w:rPr>
        <w:t xml:space="preserve">ew </w:t>
      </w:r>
      <w:r>
        <w:rPr>
          <w:sz w:val="24"/>
          <w:szCs w:val="24"/>
        </w:rPr>
        <w:t>Y</w:t>
      </w:r>
      <w:r w:rsidR="00E0714E">
        <w:rPr>
          <w:sz w:val="24"/>
          <w:szCs w:val="24"/>
        </w:rPr>
        <w:t>ork,</w:t>
      </w:r>
      <w:r>
        <w:rPr>
          <w:sz w:val="24"/>
          <w:szCs w:val="24"/>
        </w:rPr>
        <w:t xml:space="preserve"> Graduate Center;</w:t>
      </w:r>
      <w:r w:rsidRPr="007C4D07">
        <w:rPr>
          <w:sz w:val="24"/>
          <w:szCs w:val="24"/>
        </w:rPr>
        <w:t xml:space="preserve"> University of California</w:t>
      </w:r>
      <w:r>
        <w:rPr>
          <w:sz w:val="24"/>
          <w:szCs w:val="24"/>
        </w:rPr>
        <w:t>, San Diego;</w:t>
      </w:r>
      <w:r w:rsidRPr="007C4D07">
        <w:rPr>
          <w:sz w:val="24"/>
          <w:szCs w:val="24"/>
        </w:rPr>
        <w:t xml:space="preserve"> University of California</w:t>
      </w:r>
      <w:r>
        <w:rPr>
          <w:sz w:val="24"/>
          <w:szCs w:val="24"/>
        </w:rPr>
        <w:t>, Los Angeles; Princeton University; Pennsylvania State University</w:t>
      </w:r>
    </w:p>
    <w:p w:rsidR="00BA0938" w:rsidRDefault="00BA0938" w:rsidP="000D15C6">
      <w:pPr>
        <w:rPr>
          <w:b/>
          <w:sz w:val="24"/>
          <w:szCs w:val="24"/>
        </w:rPr>
      </w:pPr>
    </w:p>
    <w:p w:rsidR="0004502F" w:rsidRDefault="00F06870" w:rsidP="000D15C6">
      <w:pPr>
        <w:rPr>
          <w:b/>
          <w:sz w:val="24"/>
          <w:szCs w:val="24"/>
        </w:rPr>
      </w:pPr>
      <w:r w:rsidRPr="007C4D07">
        <w:rPr>
          <w:b/>
          <w:sz w:val="24"/>
          <w:szCs w:val="24"/>
        </w:rPr>
        <w:t>CONFERENCE ACTIVITIE</w:t>
      </w:r>
      <w:r w:rsidR="0004502F">
        <w:rPr>
          <w:b/>
          <w:sz w:val="24"/>
          <w:szCs w:val="24"/>
        </w:rPr>
        <w:t>S</w:t>
      </w:r>
    </w:p>
    <w:p w:rsidR="00E05796" w:rsidRDefault="00E05796" w:rsidP="000D15C6">
      <w:pPr>
        <w:rPr>
          <w:b/>
          <w:sz w:val="24"/>
          <w:szCs w:val="24"/>
        </w:rPr>
      </w:pPr>
    </w:p>
    <w:p w:rsidR="00151ABD" w:rsidRDefault="00151ABD" w:rsidP="000D15C6">
      <w:pPr>
        <w:rPr>
          <w:sz w:val="24"/>
          <w:szCs w:val="24"/>
        </w:rPr>
      </w:pPr>
      <w:r>
        <w:rPr>
          <w:sz w:val="24"/>
          <w:szCs w:val="24"/>
        </w:rPr>
        <w:t>2021                Organizer, Book Forum, American Sociological Association, Aliya Hamid</w:t>
      </w:r>
    </w:p>
    <w:p w:rsidR="00151ABD" w:rsidRDefault="00151ABD" w:rsidP="000D15C6">
      <w:pPr>
        <w:rPr>
          <w:sz w:val="24"/>
          <w:szCs w:val="24"/>
        </w:rPr>
      </w:pPr>
      <w:r>
        <w:rPr>
          <w:sz w:val="24"/>
          <w:szCs w:val="24"/>
        </w:rPr>
        <w:t xml:space="preserve">                        Rao, </w:t>
      </w:r>
      <w:r w:rsidRPr="00151ABD">
        <w:rPr>
          <w:i/>
          <w:iCs/>
          <w:sz w:val="24"/>
          <w:szCs w:val="24"/>
        </w:rPr>
        <w:t>Crunch Time</w:t>
      </w:r>
      <w:r>
        <w:rPr>
          <w:sz w:val="24"/>
          <w:szCs w:val="24"/>
        </w:rPr>
        <w:t xml:space="preserve">, August. </w:t>
      </w:r>
    </w:p>
    <w:p w:rsidR="00151ABD" w:rsidRDefault="00151ABD" w:rsidP="000D15C6">
      <w:pPr>
        <w:rPr>
          <w:sz w:val="24"/>
          <w:szCs w:val="24"/>
        </w:rPr>
      </w:pPr>
    </w:p>
    <w:p w:rsidR="00151ABD" w:rsidRDefault="00151ABD" w:rsidP="000D15C6">
      <w:pPr>
        <w:rPr>
          <w:sz w:val="24"/>
          <w:szCs w:val="24"/>
        </w:rPr>
      </w:pPr>
      <w:r>
        <w:rPr>
          <w:sz w:val="24"/>
          <w:szCs w:val="24"/>
        </w:rPr>
        <w:t>2020                Co-organizer (with Marianne Cooper) and presider, Book Launch,</w:t>
      </w:r>
    </w:p>
    <w:p w:rsidR="00151ABD" w:rsidRDefault="00151ABD" w:rsidP="000D15C6">
      <w:pPr>
        <w:rPr>
          <w:sz w:val="24"/>
          <w:szCs w:val="24"/>
        </w:rPr>
      </w:pPr>
      <w:r>
        <w:rPr>
          <w:sz w:val="24"/>
          <w:szCs w:val="24"/>
        </w:rPr>
        <w:t xml:space="preserve">                       </w:t>
      </w:r>
      <w:r w:rsidRPr="00151ABD">
        <w:rPr>
          <w:i/>
          <w:iCs/>
          <w:sz w:val="24"/>
          <w:szCs w:val="24"/>
        </w:rPr>
        <w:t xml:space="preserve"> Crunch Time</w:t>
      </w:r>
      <w:r>
        <w:rPr>
          <w:sz w:val="24"/>
          <w:szCs w:val="24"/>
        </w:rPr>
        <w:t xml:space="preserve"> by Aliya Rao, December 3, 2020, UPenn (virtual). </w:t>
      </w:r>
    </w:p>
    <w:p w:rsidR="00151ABD" w:rsidRDefault="00151ABD" w:rsidP="000D15C6">
      <w:pPr>
        <w:rPr>
          <w:sz w:val="24"/>
          <w:szCs w:val="24"/>
        </w:rPr>
      </w:pPr>
    </w:p>
    <w:p w:rsidR="00DB4704" w:rsidRDefault="00DB4704" w:rsidP="000D15C6">
      <w:pPr>
        <w:rPr>
          <w:sz w:val="24"/>
          <w:szCs w:val="24"/>
        </w:rPr>
      </w:pPr>
      <w:r>
        <w:rPr>
          <w:sz w:val="24"/>
          <w:szCs w:val="24"/>
        </w:rPr>
        <w:t>2020                 Panelist, Book Salon, American Sociological Association, Dawn Marie Dow,</w:t>
      </w:r>
    </w:p>
    <w:p w:rsidR="00DB4704" w:rsidRDefault="00DB4704" w:rsidP="000D15C6">
      <w:pPr>
        <w:rPr>
          <w:sz w:val="24"/>
          <w:szCs w:val="24"/>
        </w:rPr>
      </w:pPr>
      <w:r>
        <w:rPr>
          <w:sz w:val="24"/>
          <w:szCs w:val="24"/>
        </w:rPr>
        <w:tab/>
        <w:t xml:space="preserve">             </w:t>
      </w:r>
      <w:r w:rsidRPr="00DB4704">
        <w:rPr>
          <w:i/>
          <w:iCs/>
          <w:sz w:val="24"/>
          <w:szCs w:val="24"/>
        </w:rPr>
        <w:t>Mothering While Black: Boundaries and Burdens of Middle-Class Parenthood</w:t>
      </w:r>
      <w:r>
        <w:rPr>
          <w:sz w:val="24"/>
          <w:szCs w:val="24"/>
        </w:rPr>
        <w:t xml:space="preserve">.  </w:t>
      </w:r>
    </w:p>
    <w:p w:rsidR="00DB4704" w:rsidRDefault="00DB4704" w:rsidP="000D15C6">
      <w:pPr>
        <w:rPr>
          <w:sz w:val="24"/>
          <w:szCs w:val="24"/>
        </w:rPr>
      </w:pPr>
    </w:p>
    <w:p w:rsidR="00E05796" w:rsidRDefault="00E05796" w:rsidP="000D15C6">
      <w:pPr>
        <w:rPr>
          <w:sz w:val="24"/>
          <w:szCs w:val="24"/>
        </w:rPr>
      </w:pPr>
      <w:r w:rsidRPr="00E05796">
        <w:rPr>
          <w:sz w:val="24"/>
          <w:szCs w:val="24"/>
        </w:rPr>
        <w:t>2020</w:t>
      </w:r>
      <w:r>
        <w:rPr>
          <w:sz w:val="24"/>
          <w:szCs w:val="24"/>
        </w:rPr>
        <w:t xml:space="preserve">                  Organizer and Discussant, Elites. Eastern Sociological Society, Philadelphia,</w:t>
      </w:r>
    </w:p>
    <w:p w:rsidR="00E05796" w:rsidRDefault="00E05796" w:rsidP="000D15C6">
      <w:pPr>
        <w:rPr>
          <w:sz w:val="24"/>
          <w:szCs w:val="24"/>
        </w:rPr>
      </w:pPr>
      <w:r>
        <w:rPr>
          <w:sz w:val="24"/>
          <w:szCs w:val="24"/>
        </w:rPr>
        <w:tab/>
      </w:r>
      <w:r>
        <w:rPr>
          <w:sz w:val="24"/>
          <w:szCs w:val="24"/>
        </w:rPr>
        <w:tab/>
        <w:t xml:space="preserve">  February 28, 2020.</w:t>
      </w:r>
    </w:p>
    <w:p w:rsidR="00E05796" w:rsidRDefault="00E05796" w:rsidP="000D15C6">
      <w:pPr>
        <w:rPr>
          <w:sz w:val="24"/>
          <w:szCs w:val="24"/>
        </w:rPr>
      </w:pPr>
    </w:p>
    <w:p w:rsidR="00E05796" w:rsidRDefault="00E05796" w:rsidP="000D15C6">
      <w:pPr>
        <w:rPr>
          <w:sz w:val="24"/>
          <w:szCs w:val="24"/>
        </w:rPr>
      </w:pPr>
      <w:r>
        <w:rPr>
          <w:sz w:val="24"/>
          <w:szCs w:val="24"/>
        </w:rPr>
        <w:t>2020                  Discussant, Cascading and Downward Mobility. Eastern Sociological Society.</w:t>
      </w:r>
    </w:p>
    <w:p w:rsidR="00E05796" w:rsidRDefault="00E05796" w:rsidP="000D15C6">
      <w:pPr>
        <w:rPr>
          <w:sz w:val="24"/>
          <w:szCs w:val="24"/>
        </w:rPr>
      </w:pPr>
      <w:r>
        <w:rPr>
          <w:sz w:val="24"/>
          <w:szCs w:val="24"/>
        </w:rPr>
        <w:tab/>
      </w:r>
      <w:r>
        <w:rPr>
          <w:sz w:val="24"/>
          <w:szCs w:val="24"/>
        </w:rPr>
        <w:tab/>
        <w:t xml:space="preserve">  Philadelphia, February 28, 2020.</w:t>
      </w:r>
    </w:p>
    <w:p w:rsidR="00E05796" w:rsidRDefault="00E05796" w:rsidP="000D15C6">
      <w:pPr>
        <w:rPr>
          <w:sz w:val="24"/>
          <w:szCs w:val="24"/>
        </w:rPr>
      </w:pPr>
    </w:p>
    <w:p w:rsidR="00E05796" w:rsidRDefault="00E05796" w:rsidP="000D15C6">
      <w:pPr>
        <w:rPr>
          <w:sz w:val="24"/>
          <w:szCs w:val="24"/>
        </w:rPr>
      </w:pPr>
      <w:r>
        <w:rPr>
          <w:sz w:val="24"/>
          <w:szCs w:val="24"/>
        </w:rPr>
        <w:t>2020                  Organizer, Author-meets-critics, Eastern Sociological Society,</w:t>
      </w:r>
    </w:p>
    <w:p w:rsidR="00E05796" w:rsidRPr="00E05796" w:rsidRDefault="00E05796" w:rsidP="000D15C6">
      <w:pPr>
        <w:rPr>
          <w:sz w:val="24"/>
          <w:szCs w:val="24"/>
        </w:rPr>
      </w:pPr>
      <w:r>
        <w:rPr>
          <w:sz w:val="24"/>
          <w:szCs w:val="24"/>
        </w:rPr>
        <w:t xml:space="preserve">                          Sam Friedman and Daniel Laurison, </w:t>
      </w:r>
      <w:r w:rsidRPr="00760CA1">
        <w:rPr>
          <w:i/>
          <w:sz w:val="24"/>
          <w:szCs w:val="24"/>
        </w:rPr>
        <w:t>Class Ceilings</w:t>
      </w:r>
      <w:r>
        <w:rPr>
          <w:sz w:val="24"/>
          <w:szCs w:val="24"/>
        </w:rPr>
        <w:t>, Cambridge University Press</w:t>
      </w:r>
    </w:p>
    <w:p w:rsidR="0004502F" w:rsidRDefault="0004502F" w:rsidP="000D15C6">
      <w:pPr>
        <w:rPr>
          <w:sz w:val="24"/>
          <w:szCs w:val="24"/>
        </w:rPr>
      </w:pPr>
    </w:p>
    <w:p w:rsidR="00A34B84" w:rsidRDefault="00146E13" w:rsidP="000D15C6">
      <w:pPr>
        <w:rPr>
          <w:sz w:val="24"/>
          <w:szCs w:val="24"/>
        </w:rPr>
      </w:pPr>
      <w:r>
        <w:rPr>
          <w:sz w:val="24"/>
          <w:szCs w:val="24"/>
        </w:rPr>
        <w:t>2019                  Panelist, Presidential Panel on Writing, Eastern Sociological Society,</w:t>
      </w:r>
    </w:p>
    <w:p w:rsidR="00146E13" w:rsidRDefault="00146E13" w:rsidP="000D15C6">
      <w:pPr>
        <w:rPr>
          <w:sz w:val="24"/>
          <w:szCs w:val="24"/>
        </w:rPr>
      </w:pPr>
      <w:r>
        <w:rPr>
          <w:sz w:val="24"/>
          <w:szCs w:val="24"/>
        </w:rPr>
        <w:t xml:space="preserve">                          Boston, March 16, 2019.</w:t>
      </w:r>
    </w:p>
    <w:p w:rsidR="000E2479" w:rsidRDefault="000E2479" w:rsidP="000D15C6">
      <w:pPr>
        <w:rPr>
          <w:sz w:val="24"/>
          <w:szCs w:val="24"/>
        </w:rPr>
      </w:pPr>
    </w:p>
    <w:p w:rsidR="00146E13" w:rsidRDefault="00146E13" w:rsidP="000D15C6">
      <w:pPr>
        <w:rPr>
          <w:sz w:val="24"/>
          <w:szCs w:val="24"/>
        </w:rPr>
      </w:pPr>
      <w:r>
        <w:rPr>
          <w:sz w:val="24"/>
          <w:szCs w:val="24"/>
        </w:rPr>
        <w:t xml:space="preserve">2019                 Organizer and Presider, Author-meets-critics, </w:t>
      </w:r>
      <w:r w:rsidR="00E05796">
        <w:rPr>
          <w:sz w:val="24"/>
          <w:szCs w:val="24"/>
        </w:rPr>
        <w:t xml:space="preserve">Eastern Sociological Society, </w:t>
      </w:r>
    </w:p>
    <w:p w:rsidR="00146E13" w:rsidRDefault="00146E13" w:rsidP="000D15C6">
      <w:pPr>
        <w:rPr>
          <w:sz w:val="24"/>
          <w:szCs w:val="24"/>
        </w:rPr>
      </w:pPr>
      <w:r>
        <w:rPr>
          <w:sz w:val="24"/>
          <w:szCs w:val="24"/>
        </w:rPr>
        <w:t xml:space="preserve">                          </w:t>
      </w:r>
      <w:r w:rsidR="00E05796">
        <w:rPr>
          <w:sz w:val="24"/>
          <w:szCs w:val="24"/>
        </w:rPr>
        <w:t xml:space="preserve">Jessica Calarco, </w:t>
      </w:r>
      <w:r w:rsidRPr="00146E13">
        <w:rPr>
          <w:i/>
          <w:sz w:val="24"/>
          <w:szCs w:val="24"/>
        </w:rPr>
        <w:t>Negotiating Opportunities</w:t>
      </w:r>
      <w:r>
        <w:rPr>
          <w:sz w:val="24"/>
          <w:szCs w:val="24"/>
        </w:rPr>
        <w:t>, Oxford University Press.</w:t>
      </w:r>
    </w:p>
    <w:p w:rsidR="00146E13" w:rsidRDefault="00146E13" w:rsidP="000D15C6">
      <w:pPr>
        <w:rPr>
          <w:sz w:val="24"/>
          <w:szCs w:val="24"/>
        </w:rPr>
      </w:pPr>
    </w:p>
    <w:p w:rsidR="00146E13" w:rsidRDefault="00FD5D36" w:rsidP="000D15C6">
      <w:pPr>
        <w:rPr>
          <w:sz w:val="24"/>
          <w:szCs w:val="24"/>
        </w:rPr>
      </w:pPr>
      <w:r>
        <w:rPr>
          <w:sz w:val="24"/>
          <w:szCs w:val="24"/>
        </w:rPr>
        <w:t xml:space="preserve">2018                 </w:t>
      </w:r>
      <w:r w:rsidR="00B830FF">
        <w:rPr>
          <w:sz w:val="24"/>
          <w:szCs w:val="24"/>
        </w:rPr>
        <w:t xml:space="preserve">Critic, </w:t>
      </w:r>
      <w:r>
        <w:rPr>
          <w:sz w:val="24"/>
          <w:szCs w:val="24"/>
        </w:rPr>
        <w:t xml:space="preserve">Book conference, </w:t>
      </w:r>
      <w:r w:rsidR="00146E13">
        <w:rPr>
          <w:sz w:val="24"/>
          <w:szCs w:val="24"/>
        </w:rPr>
        <w:t xml:space="preserve">Sam Freidman and Daniel Laurison, </w:t>
      </w:r>
      <w:r>
        <w:rPr>
          <w:sz w:val="24"/>
          <w:szCs w:val="24"/>
        </w:rPr>
        <w:t xml:space="preserve">“The Class </w:t>
      </w:r>
      <w:r w:rsidR="00146E13">
        <w:rPr>
          <w:sz w:val="24"/>
          <w:szCs w:val="24"/>
        </w:rPr>
        <w:t xml:space="preserve">   </w:t>
      </w:r>
    </w:p>
    <w:p w:rsidR="00FD5D36" w:rsidRDefault="00146E13" w:rsidP="000D15C6">
      <w:pPr>
        <w:rPr>
          <w:sz w:val="24"/>
          <w:szCs w:val="24"/>
        </w:rPr>
      </w:pPr>
      <w:r>
        <w:rPr>
          <w:sz w:val="24"/>
          <w:szCs w:val="24"/>
        </w:rPr>
        <w:t xml:space="preserve">                          </w:t>
      </w:r>
      <w:r w:rsidRPr="00146E13">
        <w:rPr>
          <w:sz w:val="24"/>
          <w:szCs w:val="24"/>
        </w:rPr>
        <w:t>Ceiling,” Swarthmore College, March 23, 2018.</w:t>
      </w:r>
    </w:p>
    <w:p w:rsidR="00146E13" w:rsidRDefault="00146E13" w:rsidP="000D15C6">
      <w:pPr>
        <w:rPr>
          <w:sz w:val="24"/>
          <w:szCs w:val="24"/>
        </w:rPr>
      </w:pPr>
    </w:p>
    <w:p w:rsidR="00A34B84" w:rsidRDefault="00A303CC" w:rsidP="000D15C6">
      <w:pPr>
        <w:rPr>
          <w:sz w:val="24"/>
          <w:szCs w:val="24"/>
        </w:rPr>
      </w:pPr>
      <w:r>
        <w:rPr>
          <w:sz w:val="24"/>
          <w:szCs w:val="24"/>
        </w:rPr>
        <w:t>2017-2018        Co-organizer, “Class and Culture” Mini conference, Eastern</w:t>
      </w:r>
    </w:p>
    <w:p w:rsidR="00A303CC" w:rsidRDefault="00A303CC" w:rsidP="000D15C6">
      <w:pPr>
        <w:rPr>
          <w:sz w:val="24"/>
          <w:szCs w:val="24"/>
        </w:rPr>
      </w:pPr>
      <w:r>
        <w:rPr>
          <w:sz w:val="24"/>
          <w:szCs w:val="24"/>
        </w:rPr>
        <w:t xml:space="preserve">                          Sociological Society, Baltimore, MD, February 23-24, 2018.</w:t>
      </w:r>
    </w:p>
    <w:p w:rsidR="00A303CC" w:rsidRDefault="00A303CC" w:rsidP="000D15C6">
      <w:pPr>
        <w:rPr>
          <w:sz w:val="24"/>
          <w:szCs w:val="24"/>
        </w:rPr>
      </w:pPr>
    </w:p>
    <w:p w:rsidR="001E7B73" w:rsidRDefault="00906C42" w:rsidP="000D15C6">
      <w:pPr>
        <w:rPr>
          <w:sz w:val="24"/>
          <w:szCs w:val="24"/>
        </w:rPr>
      </w:pPr>
      <w:r>
        <w:rPr>
          <w:sz w:val="24"/>
          <w:szCs w:val="24"/>
        </w:rPr>
        <w:t>2014</w:t>
      </w:r>
      <w:r w:rsidR="00A34B84">
        <w:rPr>
          <w:sz w:val="24"/>
          <w:szCs w:val="24"/>
        </w:rPr>
        <w:t>-</w:t>
      </w:r>
      <w:r w:rsidR="005F43D4">
        <w:rPr>
          <w:sz w:val="24"/>
          <w:szCs w:val="24"/>
        </w:rPr>
        <w:t xml:space="preserve">2017       </w:t>
      </w:r>
      <w:r>
        <w:rPr>
          <w:sz w:val="24"/>
          <w:szCs w:val="24"/>
        </w:rPr>
        <w:t xml:space="preserve"> </w:t>
      </w:r>
      <w:r w:rsidR="001E7B73">
        <w:rPr>
          <w:sz w:val="24"/>
          <w:szCs w:val="24"/>
        </w:rPr>
        <w:t>Co-Chair, Task Force on Engaging Sociology, American</w:t>
      </w:r>
      <w:r>
        <w:rPr>
          <w:sz w:val="24"/>
          <w:szCs w:val="24"/>
        </w:rPr>
        <w:t xml:space="preserve"> </w:t>
      </w:r>
      <w:r w:rsidR="001E7B73">
        <w:rPr>
          <w:sz w:val="24"/>
          <w:szCs w:val="24"/>
        </w:rPr>
        <w:t xml:space="preserve">Sociological </w:t>
      </w:r>
      <w:r w:rsidR="00A34B84">
        <w:rPr>
          <w:sz w:val="24"/>
          <w:szCs w:val="24"/>
        </w:rPr>
        <w:t xml:space="preserve"> </w:t>
      </w:r>
    </w:p>
    <w:p w:rsidR="00A34B84" w:rsidRPr="00B6211A" w:rsidRDefault="00A34B84" w:rsidP="000D15C6">
      <w:pPr>
        <w:rPr>
          <w:sz w:val="24"/>
          <w:szCs w:val="24"/>
        </w:rPr>
      </w:pPr>
      <w:r>
        <w:rPr>
          <w:sz w:val="24"/>
          <w:szCs w:val="24"/>
        </w:rPr>
        <w:t xml:space="preserve">                          Association</w:t>
      </w:r>
    </w:p>
    <w:p w:rsidR="00B6211A" w:rsidRDefault="00B6211A" w:rsidP="000D15C6">
      <w:pPr>
        <w:rPr>
          <w:b/>
          <w:sz w:val="24"/>
          <w:szCs w:val="24"/>
        </w:rPr>
      </w:pPr>
    </w:p>
    <w:p w:rsidR="00A34B84" w:rsidRDefault="00A34B84" w:rsidP="000D15C6">
      <w:pPr>
        <w:rPr>
          <w:sz w:val="24"/>
          <w:szCs w:val="24"/>
        </w:rPr>
      </w:pPr>
      <w:r>
        <w:rPr>
          <w:sz w:val="24"/>
          <w:szCs w:val="24"/>
        </w:rPr>
        <w:t>2015-2016       Organizer, “Social Interaction and Theory: A Conference in Honor of</w:t>
      </w:r>
    </w:p>
    <w:p w:rsidR="00A34B84" w:rsidRPr="00A34B84" w:rsidRDefault="00A34B84" w:rsidP="000D15C6">
      <w:pPr>
        <w:rPr>
          <w:sz w:val="24"/>
          <w:szCs w:val="24"/>
        </w:rPr>
      </w:pPr>
      <w:r>
        <w:rPr>
          <w:sz w:val="24"/>
          <w:szCs w:val="24"/>
        </w:rPr>
        <w:t xml:space="preserve">                         Randall Collins,” University of Pennsylvania, April 2016.</w:t>
      </w:r>
    </w:p>
    <w:p w:rsidR="00A34B84" w:rsidRDefault="00A34B84" w:rsidP="000D15C6">
      <w:pPr>
        <w:rPr>
          <w:b/>
          <w:sz w:val="24"/>
          <w:szCs w:val="24"/>
        </w:rPr>
      </w:pPr>
    </w:p>
    <w:p w:rsidR="00B6211A" w:rsidRPr="00B6211A" w:rsidRDefault="00906C42" w:rsidP="000D15C6">
      <w:pPr>
        <w:rPr>
          <w:sz w:val="24"/>
          <w:szCs w:val="24"/>
        </w:rPr>
      </w:pPr>
      <w:r>
        <w:rPr>
          <w:sz w:val="24"/>
          <w:szCs w:val="24"/>
        </w:rPr>
        <w:t xml:space="preserve">2012-2014       </w:t>
      </w:r>
      <w:r w:rsidR="00B6211A">
        <w:rPr>
          <w:sz w:val="24"/>
          <w:szCs w:val="24"/>
        </w:rPr>
        <w:t>Program Chair, American Sociological Association 2014 meeting.</w:t>
      </w:r>
    </w:p>
    <w:p w:rsidR="00B6211A" w:rsidRDefault="00B6211A" w:rsidP="000D15C6">
      <w:pPr>
        <w:rPr>
          <w:b/>
          <w:sz w:val="24"/>
          <w:szCs w:val="24"/>
        </w:rPr>
      </w:pPr>
    </w:p>
    <w:p w:rsidR="00F06870" w:rsidRPr="00906C42" w:rsidRDefault="00B6211A" w:rsidP="000D15C6">
      <w:pPr>
        <w:rPr>
          <w:sz w:val="24"/>
          <w:szCs w:val="24"/>
        </w:rPr>
      </w:pPr>
      <w:r>
        <w:rPr>
          <w:sz w:val="24"/>
          <w:szCs w:val="24"/>
        </w:rPr>
        <w:t>20</w:t>
      </w:r>
      <w:r w:rsidR="00906C42">
        <w:rPr>
          <w:sz w:val="24"/>
          <w:szCs w:val="24"/>
        </w:rPr>
        <w:t xml:space="preserve">13                </w:t>
      </w:r>
      <w:r>
        <w:rPr>
          <w:sz w:val="24"/>
          <w:szCs w:val="24"/>
        </w:rPr>
        <w:t xml:space="preserve">Organized Panel, Eastern Sociological Society, “Class, Culture, and Mobility.” </w:t>
      </w:r>
      <w:r>
        <w:rPr>
          <w:b/>
          <w:sz w:val="24"/>
          <w:szCs w:val="24"/>
        </w:rPr>
        <w:t xml:space="preserve"> </w:t>
      </w:r>
    </w:p>
    <w:p w:rsidR="00B6211A" w:rsidRDefault="00B6211A" w:rsidP="000D15C6">
      <w:pPr>
        <w:rPr>
          <w:b/>
          <w:sz w:val="24"/>
          <w:szCs w:val="24"/>
        </w:rPr>
      </w:pPr>
    </w:p>
    <w:p w:rsidR="00877714" w:rsidRDefault="00906C42" w:rsidP="00906C42">
      <w:pPr>
        <w:autoSpaceDE w:val="0"/>
        <w:autoSpaceDN w:val="0"/>
        <w:adjustRightInd w:val="0"/>
        <w:ind w:left="1440" w:hanging="1440"/>
        <w:rPr>
          <w:sz w:val="24"/>
          <w:szCs w:val="24"/>
        </w:rPr>
      </w:pPr>
      <w:r>
        <w:rPr>
          <w:sz w:val="24"/>
          <w:szCs w:val="24"/>
        </w:rPr>
        <w:t xml:space="preserve">2013               </w:t>
      </w:r>
      <w:r w:rsidR="00877714">
        <w:rPr>
          <w:sz w:val="24"/>
          <w:szCs w:val="24"/>
        </w:rPr>
        <w:t xml:space="preserve"> Organized a conference at the Russell Sage Foundation,</w:t>
      </w:r>
      <w:r>
        <w:rPr>
          <w:sz w:val="24"/>
          <w:szCs w:val="24"/>
        </w:rPr>
        <w:t xml:space="preserve"> </w:t>
      </w:r>
      <w:r w:rsidR="00877714">
        <w:rPr>
          <w:sz w:val="24"/>
          <w:szCs w:val="24"/>
        </w:rPr>
        <w:t>Choosing Homes, Choosing Schools, February 14-15,2013.</w:t>
      </w:r>
    </w:p>
    <w:p w:rsidR="00877714" w:rsidRDefault="00877714" w:rsidP="005E6F13">
      <w:pPr>
        <w:autoSpaceDE w:val="0"/>
        <w:autoSpaceDN w:val="0"/>
        <w:adjustRightInd w:val="0"/>
        <w:ind w:left="2160" w:hanging="2160"/>
        <w:rPr>
          <w:sz w:val="24"/>
          <w:szCs w:val="24"/>
        </w:rPr>
      </w:pPr>
    </w:p>
    <w:p w:rsidR="008157BB" w:rsidRDefault="008157BB" w:rsidP="00906C42">
      <w:pPr>
        <w:autoSpaceDE w:val="0"/>
        <w:autoSpaceDN w:val="0"/>
        <w:adjustRightInd w:val="0"/>
        <w:ind w:left="1440" w:hanging="1440"/>
        <w:rPr>
          <w:sz w:val="24"/>
          <w:szCs w:val="24"/>
        </w:rPr>
      </w:pPr>
      <w:r>
        <w:rPr>
          <w:sz w:val="24"/>
          <w:szCs w:val="24"/>
        </w:rPr>
        <w:t>2012</w:t>
      </w:r>
      <w:r>
        <w:rPr>
          <w:sz w:val="24"/>
          <w:szCs w:val="24"/>
        </w:rPr>
        <w:tab/>
        <w:t xml:space="preserve">Co-organizer (with </w:t>
      </w:r>
      <w:proofErr w:type="spellStart"/>
      <w:r>
        <w:rPr>
          <w:sz w:val="24"/>
          <w:szCs w:val="24"/>
        </w:rPr>
        <w:t>Danya</w:t>
      </w:r>
      <w:proofErr w:type="spellEnd"/>
      <w:r>
        <w:rPr>
          <w:sz w:val="24"/>
          <w:szCs w:val="24"/>
        </w:rPr>
        <w:t xml:space="preserve"> Keene and Stefanie DeLuca). Invitation only Workshop: Housing and Stratification, University of Pennsylvania and Johns Hopkins University.</w:t>
      </w:r>
    </w:p>
    <w:p w:rsidR="008157BB" w:rsidRDefault="008157BB" w:rsidP="005E6F13">
      <w:pPr>
        <w:autoSpaceDE w:val="0"/>
        <w:autoSpaceDN w:val="0"/>
        <w:adjustRightInd w:val="0"/>
        <w:ind w:left="2160" w:hanging="2160"/>
        <w:rPr>
          <w:sz w:val="24"/>
          <w:szCs w:val="24"/>
        </w:rPr>
      </w:pPr>
      <w:r>
        <w:rPr>
          <w:sz w:val="24"/>
          <w:szCs w:val="24"/>
        </w:rPr>
        <w:t xml:space="preserve"> </w:t>
      </w:r>
    </w:p>
    <w:p w:rsidR="00D256A9" w:rsidRDefault="008157BB" w:rsidP="00906C42">
      <w:pPr>
        <w:autoSpaceDE w:val="0"/>
        <w:autoSpaceDN w:val="0"/>
        <w:adjustRightInd w:val="0"/>
        <w:ind w:left="1440" w:hanging="1440"/>
        <w:rPr>
          <w:sz w:val="24"/>
          <w:szCs w:val="24"/>
        </w:rPr>
      </w:pPr>
      <w:r>
        <w:rPr>
          <w:sz w:val="24"/>
          <w:szCs w:val="24"/>
        </w:rPr>
        <w:t>2012</w:t>
      </w:r>
      <w:r w:rsidR="00D256A9">
        <w:rPr>
          <w:sz w:val="24"/>
          <w:szCs w:val="24"/>
        </w:rPr>
        <w:t xml:space="preserve">        </w:t>
      </w:r>
      <w:r w:rsidR="00906C42">
        <w:rPr>
          <w:sz w:val="24"/>
          <w:szCs w:val="24"/>
        </w:rPr>
        <w:t xml:space="preserve">        </w:t>
      </w:r>
      <w:r w:rsidR="00D256A9">
        <w:rPr>
          <w:sz w:val="24"/>
          <w:szCs w:val="24"/>
        </w:rPr>
        <w:t>Co-organizer (with Michael Bader), Mini-conference:  Choosing Homes, Choosing Schools, Eastern Sociological Society, New York, February 24-25, 2012.</w:t>
      </w:r>
    </w:p>
    <w:p w:rsidR="00D256A9" w:rsidRDefault="00D256A9" w:rsidP="005E6F13">
      <w:pPr>
        <w:autoSpaceDE w:val="0"/>
        <w:autoSpaceDN w:val="0"/>
        <w:adjustRightInd w:val="0"/>
        <w:ind w:left="2160" w:hanging="2160"/>
        <w:rPr>
          <w:sz w:val="24"/>
          <w:szCs w:val="24"/>
        </w:rPr>
      </w:pPr>
    </w:p>
    <w:p w:rsidR="00BC2DBF" w:rsidRPr="00906C42" w:rsidRDefault="00BC2DBF" w:rsidP="00906C42">
      <w:pPr>
        <w:numPr>
          <w:ilvl w:val="0"/>
          <w:numId w:val="20"/>
        </w:numPr>
        <w:autoSpaceDE w:val="0"/>
        <w:autoSpaceDN w:val="0"/>
        <w:adjustRightInd w:val="0"/>
        <w:ind w:left="1440" w:hanging="1440"/>
        <w:rPr>
          <w:sz w:val="24"/>
          <w:szCs w:val="24"/>
        </w:rPr>
      </w:pPr>
      <w:r>
        <w:rPr>
          <w:sz w:val="24"/>
          <w:szCs w:val="24"/>
        </w:rPr>
        <w:t xml:space="preserve">Organizer, Author-meets-critics, Parenting Out of Control; </w:t>
      </w:r>
      <w:r w:rsidRPr="00906C42">
        <w:rPr>
          <w:sz w:val="24"/>
          <w:szCs w:val="24"/>
        </w:rPr>
        <w:t>Thematic Session: Education, Race, and Inequality.</w:t>
      </w:r>
      <w:r w:rsidR="00906C42">
        <w:rPr>
          <w:sz w:val="24"/>
          <w:szCs w:val="24"/>
        </w:rPr>
        <w:t xml:space="preserve"> </w:t>
      </w:r>
      <w:r w:rsidRPr="00906C42">
        <w:rPr>
          <w:sz w:val="24"/>
          <w:szCs w:val="24"/>
        </w:rPr>
        <w:t>Eastern Sociological Society, Philadelphia, February.</w:t>
      </w:r>
    </w:p>
    <w:p w:rsidR="00BC2DBF" w:rsidRDefault="00BC2DBF" w:rsidP="00BC2DBF">
      <w:pPr>
        <w:autoSpaceDE w:val="0"/>
        <w:autoSpaceDN w:val="0"/>
        <w:adjustRightInd w:val="0"/>
        <w:rPr>
          <w:sz w:val="24"/>
          <w:szCs w:val="24"/>
        </w:rPr>
      </w:pPr>
    </w:p>
    <w:p w:rsidR="00F06870" w:rsidRPr="005E6F13" w:rsidRDefault="00F06870" w:rsidP="00906C42">
      <w:pPr>
        <w:autoSpaceDE w:val="0"/>
        <w:autoSpaceDN w:val="0"/>
        <w:adjustRightInd w:val="0"/>
        <w:ind w:left="1440" w:hanging="1440"/>
        <w:rPr>
          <w:color w:val="FF0000"/>
          <w:sz w:val="24"/>
          <w:szCs w:val="24"/>
        </w:rPr>
      </w:pPr>
      <w:r>
        <w:rPr>
          <w:sz w:val="24"/>
          <w:szCs w:val="24"/>
        </w:rPr>
        <w:t>2010</w:t>
      </w:r>
      <w:r>
        <w:rPr>
          <w:sz w:val="24"/>
          <w:szCs w:val="24"/>
        </w:rPr>
        <w:tab/>
        <w:t>Panel Organizer, Thematic Session, “</w:t>
      </w:r>
      <w:r w:rsidR="00E52DD9">
        <w:rPr>
          <w:sz w:val="24"/>
          <w:szCs w:val="24"/>
        </w:rPr>
        <w:t>Economic Strain in Family  Life</w:t>
      </w:r>
      <w:r>
        <w:rPr>
          <w:sz w:val="24"/>
          <w:szCs w:val="24"/>
        </w:rPr>
        <w:t xml:space="preserve">” Eastern Sociological Society, Boston, MA. </w:t>
      </w:r>
    </w:p>
    <w:p w:rsidR="00F06870" w:rsidRDefault="00F06870" w:rsidP="007A7AB0">
      <w:pPr>
        <w:autoSpaceDE w:val="0"/>
        <w:autoSpaceDN w:val="0"/>
        <w:adjustRightInd w:val="0"/>
        <w:rPr>
          <w:sz w:val="24"/>
          <w:szCs w:val="24"/>
        </w:rPr>
      </w:pPr>
    </w:p>
    <w:p w:rsidR="00F06870" w:rsidRPr="00A16171" w:rsidRDefault="00906C42" w:rsidP="00906C42">
      <w:pPr>
        <w:autoSpaceDE w:val="0"/>
        <w:autoSpaceDN w:val="0"/>
        <w:adjustRightInd w:val="0"/>
        <w:ind w:left="1440" w:hanging="1440"/>
        <w:rPr>
          <w:sz w:val="24"/>
          <w:szCs w:val="24"/>
        </w:rPr>
      </w:pPr>
      <w:r>
        <w:rPr>
          <w:sz w:val="24"/>
          <w:szCs w:val="24"/>
        </w:rPr>
        <w:t xml:space="preserve">2009 </w:t>
      </w:r>
      <w:r>
        <w:rPr>
          <w:sz w:val="24"/>
          <w:szCs w:val="24"/>
        </w:rPr>
        <w:tab/>
      </w:r>
      <w:r w:rsidR="00F06870" w:rsidRPr="00A16171">
        <w:rPr>
          <w:sz w:val="24"/>
          <w:szCs w:val="24"/>
        </w:rPr>
        <w:t>Organizer, conference, “Thinking about the Family in an</w:t>
      </w:r>
      <w:r>
        <w:rPr>
          <w:sz w:val="24"/>
          <w:szCs w:val="24"/>
        </w:rPr>
        <w:t xml:space="preserve"> </w:t>
      </w:r>
      <w:r w:rsidR="00730341">
        <w:rPr>
          <w:sz w:val="24"/>
          <w:szCs w:val="24"/>
        </w:rPr>
        <w:t>Unequal Society.</w:t>
      </w:r>
      <w:r w:rsidR="00F06870" w:rsidRPr="00A16171">
        <w:rPr>
          <w:sz w:val="24"/>
          <w:szCs w:val="24"/>
        </w:rPr>
        <w:t xml:space="preserve">” </w:t>
      </w:r>
      <w:r w:rsidR="00A16171" w:rsidRPr="00A16171">
        <w:rPr>
          <w:sz w:val="24"/>
          <w:szCs w:val="24"/>
        </w:rPr>
        <w:t>Co-O</w:t>
      </w:r>
      <w:r w:rsidR="00F06870" w:rsidRPr="00A16171">
        <w:rPr>
          <w:sz w:val="24"/>
          <w:szCs w:val="24"/>
        </w:rPr>
        <w:t>rganize</w:t>
      </w:r>
      <w:r w:rsidR="00730341">
        <w:rPr>
          <w:sz w:val="24"/>
          <w:szCs w:val="24"/>
        </w:rPr>
        <w:t xml:space="preserve">r, </w:t>
      </w:r>
      <w:r w:rsidR="00F06870" w:rsidRPr="00A16171">
        <w:rPr>
          <w:sz w:val="24"/>
          <w:szCs w:val="24"/>
        </w:rPr>
        <w:t>with Frank F. F</w:t>
      </w:r>
      <w:r w:rsidR="00730341">
        <w:rPr>
          <w:sz w:val="24"/>
          <w:szCs w:val="24"/>
        </w:rPr>
        <w:t xml:space="preserve">urstenberg and Kristen Harknett, </w:t>
      </w:r>
      <w:r w:rsidR="00F06870" w:rsidRPr="00A16171">
        <w:rPr>
          <w:sz w:val="24"/>
          <w:szCs w:val="24"/>
        </w:rPr>
        <w:t>Invited Mentorship Workshop for Sociologists of the Family.</w:t>
      </w:r>
      <w:r w:rsidR="00730341" w:rsidRPr="00730341">
        <w:rPr>
          <w:sz w:val="24"/>
          <w:szCs w:val="24"/>
        </w:rPr>
        <w:t xml:space="preserve"> </w:t>
      </w:r>
      <w:r w:rsidR="00730341" w:rsidRPr="00A16171">
        <w:rPr>
          <w:sz w:val="24"/>
          <w:szCs w:val="24"/>
        </w:rPr>
        <w:t>University of Pennsylvania.</w:t>
      </w:r>
    </w:p>
    <w:p w:rsidR="00F06870" w:rsidRPr="00A16171" w:rsidRDefault="00F06870" w:rsidP="007A7AB0">
      <w:pPr>
        <w:rPr>
          <w:sz w:val="24"/>
          <w:szCs w:val="24"/>
        </w:rPr>
      </w:pPr>
    </w:p>
    <w:p w:rsidR="00F06870" w:rsidRPr="00A16171" w:rsidRDefault="00760FF2" w:rsidP="00760FF2">
      <w:pPr>
        <w:autoSpaceDE w:val="0"/>
        <w:autoSpaceDN w:val="0"/>
        <w:adjustRightInd w:val="0"/>
        <w:ind w:left="1440" w:hanging="1440"/>
        <w:rPr>
          <w:sz w:val="24"/>
          <w:szCs w:val="24"/>
        </w:rPr>
      </w:pPr>
      <w:r>
        <w:rPr>
          <w:sz w:val="24"/>
          <w:szCs w:val="24"/>
        </w:rPr>
        <w:t xml:space="preserve">2009 </w:t>
      </w:r>
      <w:r>
        <w:rPr>
          <w:sz w:val="24"/>
          <w:szCs w:val="24"/>
        </w:rPr>
        <w:tab/>
      </w:r>
      <w:r w:rsidR="001A2C27" w:rsidRPr="00A16171">
        <w:rPr>
          <w:sz w:val="24"/>
          <w:szCs w:val="24"/>
        </w:rPr>
        <w:t xml:space="preserve">Organizer, </w:t>
      </w:r>
      <w:r w:rsidR="00F06870" w:rsidRPr="00A16171">
        <w:rPr>
          <w:sz w:val="24"/>
          <w:szCs w:val="24"/>
        </w:rPr>
        <w:t>Author-meets</w:t>
      </w:r>
      <w:r w:rsidR="001A2C27" w:rsidRPr="00A16171">
        <w:rPr>
          <w:sz w:val="24"/>
          <w:szCs w:val="24"/>
        </w:rPr>
        <w:t>-critics, “The Elsewhere Society.”</w:t>
      </w:r>
      <w:r w:rsidR="00906C42">
        <w:rPr>
          <w:sz w:val="24"/>
          <w:szCs w:val="24"/>
        </w:rPr>
        <w:t xml:space="preserve"> </w:t>
      </w:r>
      <w:r w:rsidR="00F06870" w:rsidRPr="00A16171">
        <w:rPr>
          <w:sz w:val="24"/>
          <w:szCs w:val="24"/>
        </w:rPr>
        <w:t>“Education and</w:t>
      </w:r>
      <w:r w:rsidR="001A2C27" w:rsidRPr="00A16171">
        <w:rPr>
          <w:sz w:val="24"/>
          <w:szCs w:val="24"/>
        </w:rPr>
        <w:t xml:space="preserve"> t</w:t>
      </w:r>
      <w:r w:rsidR="00F06870" w:rsidRPr="00A16171">
        <w:rPr>
          <w:sz w:val="24"/>
          <w:szCs w:val="24"/>
        </w:rPr>
        <w:t>he Achievement Gap</w:t>
      </w:r>
      <w:r w:rsidR="00A16171" w:rsidRPr="00A16171">
        <w:rPr>
          <w:sz w:val="24"/>
          <w:szCs w:val="24"/>
        </w:rPr>
        <w:t xml:space="preserve">.” </w:t>
      </w:r>
      <w:r w:rsidR="00F06870" w:rsidRPr="00A16171">
        <w:rPr>
          <w:sz w:val="24"/>
          <w:szCs w:val="24"/>
        </w:rPr>
        <w:t>Program Participant, Presidential</w:t>
      </w:r>
      <w:r w:rsidR="001A2C27" w:rsidRPr="00A16171">
        <w:rPr>
          <w:sz w:val="24"/>
          <w:szCs w:val="24"/>
        </w:rPr>
        <w:t xml:space="preserve"> </w:t>
      </w:r>
      <w:r w:rsidR="00F06870" w:rsidRPr="00A16171">
        <w:rPr>
          <w:sz w:val="24"/>
          <w:szCs w:val="24"/>
        </w:rPr>
        <w:t>Panel</w:t>
      </w:r>
      <w:r w:rsidR="00A16171" w:rsidRPr="00A16171">
        <w:rPr>
          <w:sz w:val="24"/>
          <w:szCs w:val="24"/>
        </w:rPr>
        <w:t>, “The Future of Class Research.</w:t>
      </w:r>
      <w:r w:rsidR="00F06870" w:rsidRPr="00A16171">
        <w:rPr>
          <w:sz w:val="24"/>
          <w:szCs w:val="24"/>
        </w:rPr>
        <w:t xml:space="preserve">” </w:t>
      </w:r>
      <w:r w:rsidR="00A16171" w:rsidRPr="00A16171">
        <w:rPr>
          <w:sz w:val="24"/>
          <w:szCs w:val="24"/>
        </w:rPr>
        <w:t>Panelist, Thematic Session,</w:t>
      </w:r>
      <w:r w:rsidR="00F06870" w:rsidRPr="00A16171">
        <w:rPr>
          <w:sz w:val="24"/>
          <w:szCs w:val="24"/>
        </w:rPr>
        <w:t xml:space="preserve"> “A Conversation on: The Future of Class and Inequality.” Discus</w:t>
      </w:r>
      <w:r w:rsidR="00A16171" w:rsidRPr="00A16171">
        <w:rPr>
          <w:sz w:val="24"/>
          <w:szCs w:val="24"/>
        </w:rPr>
        <w:t>sant/Presider, Thematic Session,</w:t>
      </w:r>
      <w:r w:rsidR="00F06870" w:rsidRPr="00A16171">
        <w:rPr>
          <w:sz w:val="24"/>
          <w:szCs w:val="24"/>
        </w:rPr>
        <w:t xml:space="preserve"> “Is Meritocracy in Public Education a Myth?” Organizer and Discus</w:t>
      </w:r>
      <w:r w:rsidR="00A16171" w:rsidRPr="00A16171">
        <w:rPr>
          <w:sz w:val="24"/>
          <w:szCs w:val="24"/>
        </w:rPr>
        <w:t>sant/Presider, Thematic Session,</w:t>
      </w:r>
      <w:r w:rsidR="00F06870" w:rsidRPr="00A16171">
        <w:rPr>
          <w:sz w:val="24"/>
          <w:szCs w:val="24"/>
        </w:rPr>
        <w:t xml:space="preserve"> “Neighborhoods, Class, Race, and Education.” Eastern Sociological Society; Baltimore, MD.</w:t>
      </w:r>
    </w:p>
    <w:p w:rsidR="00F06870" w:rsidRDefault="00F06870" w:rsidP="000D15C6">
      <w:pPr>
        <w:rPr>
          <w:sz w:val="24"/>
          <w:szCs w:val="24"/>
        </w:rPr>
      </w:pPr>
    </w:p>
    <w:p w:rsidR="00F06870" w:rsidRPr="00F5005B" w:rsidRDefault="00F06870" w:rsidP="00760FF2">
      <w:pPr>
        <w:ind w:left="1440" w:hanging="1440"/>
        <w:rPr>
          <w:sz w:val="24"/>
          <w:szCs w:val="24"/>
        </w:rPr>
      </w:pPr>
      <w:r>
        <w:rPr>
          <w:sz w:val="24"/>
          <w:szCs w:val="24"/>
        </w:rPr>
        <w:t xml:space="preserve">2008             </w:t>
      </w:r>
      <w:r w:rsidR="00760FF2">
        <w:rPr>
          <w:sz w:val="24"/>
          <w:szCs w:val="24"/>
        </w:rPr>
        <w:t xml:space="preserve">   </w:t>
      </w:r>
      <w:r>
        <w:rPr>
          <w:sz w:val="24"/>
          <w:szCs w:val="24"/>
        </w:rPr>
        <w:t>Discussant, “Redefining College Access and Persistence”</w:t>
      </w:r>
      <w:r w:rsidR="00760FF2">
        <w:rPr>
          <w:sz w:val="24"/>
          <w:szCs w:val="24"/>
        </w:rPr>
        <w:t xml:space="preserve"> </w:t>
      </w:r>
      <w:r>
        <w:rPr>
          <w:sz w:val="24"/>
          <w:szCs w:val="24"/>
        </w:rPr>
        <w:t>American Educational Research Association, New York, March.</w:t>
      </w:r>
    </w:p>
    <w:p w:rsidR="00F06870" w:rsidRPr="007C4D07" w:rsidRDefault="00F06870" w:rsidP="000D15C6">
      <w:pPr>
        <w:rPr>
          <w:b/>
          <w:sz w:val="24"/>
          <w:szCs w:val="24"/>
        </w:rPr>
      </w:pPr>
    </w:p>
    <w:p w:rsidR="00F06870" w:rsidRPr="007C4D07" w:rsidRDefault="00F06870" w:rsidP="00760FF2">
      <w:pPr>
        <w:ind w:left="1440" w:hanging="1440"/>
        <w:rPr>
          <w:sz w:val="24"/>
          <w:szCs w:val="24"/>
        </w:rPr>
      </w:pPr>
      <w:r w:rsidRPr="007C4D07">
        <w:rPr>
          <w:sz w:val="24"/>
          <w:szCs w:val="24"/>
        </w:rPr>
        <w:t xml:space="preserve">2006- </w:t>
      </w:r>
      <w:r w:rsidR="00760FF2">
        <w:rPr>
          <w:sz w:val="24"/>
          <w:szCs w:val="24"/>
        </w:rPr>
        <w:t xml:space="preserve">2007      </w:t>
      </w:r>
      <w:r w:rsidRPr="007C4D07">
        <w:rPr>
          <w:sz w:val="24"/>
          <w:szCs w:val="24"/>
        </w:rPr>
        <w:t xml:space="preserve">Co-organizer, with Anita </w:t>
      </w:r>
      <w:proofErr w:type="spellStart"/>
      <w:r w:rsidRPr="007C4D07">
        <w:rPr>
          <w:sz w:val="24"/>
          <w:szCs w:val="24"/>
        </w:rPr>
        <w:t>Garey</w:t>
      </w:r>
      <w:proofErr w:type="spellEnd"/>
      <w:r w:rsidRPr="007C4D07">
        <w:rPr>
          <w:sz w:val="24"/>
          <w:szCs w:val="24"/>
        </w:rPr>
        <w:t xml:space="preserve"> and Karen Hansen, “The Importance of Being Conceptual: Papers in Honor of the Career of</w:t>
      </w:r>
      <w:r>
        <w:rPr>
          <w:sz w:val="24"/>
          <w:szCs w:val="24"/>
        </w:rPr>
        <w:t xml:space="preserve"> </w:t>
      </w:r>
      <w:r w:rsidRPr="007C4D07">
        <w:rPr>
          <w:sz w:val="24"/>
          <w:szCs w:val="24"/>
        </w:rPr>
        <w:t>Arlie Russell Hochschild.” Mini-conference at the Eastern Sociological</w:t>
      </w:r>
      <w:r>
        <w:rPr>
          <w:sz w:val="24"/>
          <w:szCs w:val="24"/>
        </w:rPr>
        <w:t xml:space="preserve"> S</w:t>
      </w:r>
      <w:r w:rsidRPr="007C4D07">
        <w:rPr>
          <w:sz w:val="24"/>
          <w:szCs w:val="24"/>
        </w:rPr>
        <w:t xml:space="preserve">ociety Annual Meeting, March 16, 2007. </w:t>
      </w:r>
    </w:p>
    <w:p w:rsidR="00F06870" w:rsidRDefault="00F06870" w:rsidP="00725970">
      <w:pPr>
        <w:rPr>
          <w:sz w:val="24"/>
          <w:szCs w:val="24"/>
        </w:rPr>
      </w:pPr>
    </w:p>
    <w:p w:rsidR="00F06870" w:rsidRPr="00760FF2" w:rsidRDefault="00760FF2" w:rsidP="00760FF2">
      <w:pPr>
        <w:ind w:left="1440" w:hanging="1440"/>
        <w:rPr>
          <w:sz w:val="24"/>
          <w:szCs w:val="24"/>
        </w:rPr>
      </w:pPr>
      <w:r>
        <w:rPr>
          <w:sz w:val="24"/>
          <w:szCs w:val="24"/>
        </w:rPr>
        <w:t xml:space="preserve">2006- 2007      </w:t>
      </w:r>
      <w:r w:rsidR="00F06870">
        <w:rPr>
          <w:sz w:val="24"/>
          <w:szCs w:val="24"/>
        </w:rPr>
        <w:t>Organizer, Eastern Sociological Society, 2007 meetings,</w:t>
      </w:r>
      <w:r>
        <w:rPr>
          <w:sz w:val="24"/>
          <w:szCs w:val="24"/>
        </w:rPr>
        <w:t xml:space="preserve"> </w:t>
      </w:r>
      <w:r w:rsidR="00F06870">
        <w:rPr>
          <w:sz w:val="24"/>
          <w:szCs w:val="24"/>
        </w:rPr>
        <w:t xml:space="preserve">Panel on Race and Education, Panel on Longitudinal </w:t>
      </w:r>
      <w:r w:rsidR="00F06870" w:rsidRPr="003A2C22">
        <w:rPr>
          <w:sz w:val="24"/>
          <w:szCs w:val="24"/>
        </w:rPr>
        <w:t>Ethnography</w:t>
      </w:r>
      <w:r w:rsidR="00F06870" w:rsidRPr="003A2C22">
        <w:rPr>
          <w:i/>
          <w:sz w:val="24"/>
          <w:szCs w:val="24"/>
        </w:rPr>
        <w:t xml:space="preserve">, </w:t>
      </w:r>
      <w:r w:rsidR="00F06870" w:rsidRPr="00746600">
        <w:rPr>
          <w:sz w:val="24"/>
          <w:szCs w:val="24"/>
        </w:rPr>
        <w:t>Author-meets-critics, Heather Beth Johnson</w:t>
      </w:r>
      <w:r w:rsidR="00F06870" w:rsidRPr="003A2C22">
        <w:rPr>
          <w:i/>
          <w:sz w:val="24"/>
          <w:szCs w:val="24"/>
        </w:rPr>
        <w:t>,</w:t>
      </w:r>
      <w:r>
        <w:rPr>
          <w:sz w:val="24"/>
          <w:szCs w:val="24"/>
        </w:rPr>
        <w:t xml:space="preserve"> </w:t>
      </w:r>
      <w:r w:rsidR="00F06870" w:rsidRPr="003A2C22">
        <w:rPr>
          <w:i/>
          <w:sz w:val="24"/>
          <w:szCs w:val="24"/>
        </w:rPr>
        <w:t>American Dream and Power of Wealth</w:t>
      </w:r>
      <w:r w:rsidR="00437F07">
        <w:rPr>
          <w:i/>
          <w:sz w:val="24"/>
          <w:szCs w:val="24"/>
        </w:rPr>
        <w:t>.</w:t>
      </w:r>
    </w:p>
    <w:p w:rsidR="00F06870" w:rsidRPr="007C4D07" w:rsidRDefault="00F06870" w:rsidP="00725970">
      <w:pPr>
        <w:rPr>
          <w:sz w:val="24"/>
          <w:szCs w:val="24"/>
        </w:rPr>
      </w:pPr>
    </w:p>
    <w:p w:rsidR="00F06870" w:rsidRPr="007C4D07" w:rsidRDefault="00F06870" w:rsidP="00760FF2">
      <w:pPr>
        <w:numPr>
          <w:ilvl w:val="1"/>
          <w:numId w:val="8"/>
        </w:numPr>
        <w:tabs>
          <w:tab w:val="clear" w:pos="2070"/>
        </w:tabs>
        <w:ind w:left="1440" w:hanging="1440"/>
        <w:rPr>
          <w:sz w:val="24"/>
          <w:szCs w:val="24"/>
        </w:rPr>
      </w:pPr>
      <w:r w:rsidRPr="007C4D07">
        <w:rPr>
          <w:sz w:val="24"/>
          <w:szCs w:val="24"/>
        </w:rPr>
        <w:t>Organizer, with assistance of Dalton Conley, David Grusky,</w:t>
      </w:r>
    </w:p>
    <w:p w:rsidR="00F06870" w:rsidRPr="007C4D07" w:rsidRDefault="00F06870" w:rsidP="00760FF2">
      <w:pPr>
        <w:ind w:left="1440"/>
        <w:rPr>
          <w:sz w:val="24"/>
          <w:szCs w:val="24"/>
        </w:rPr>
      </w:pPr>
      <w:r w:rsidRPr="007C4D07">
        <w:rPr>
          <w:sz w:val="24"/>
          <w:szCs w:val="24"/>
        </w:rPr>
        <w:lastRenderedPageBreak/>
        <w:t>and Mike Hout of conference “Social Class: How Does it Work?”</w:t>
      </w:r>
      <w:r w:rsidR="00760FF2">
        <w:rPr>
          <w:sz w:val="24"/>
          <w:szCs w:val="24"/>
        </w:rPr>
        <w:t xml:space="preserve"> </w:t>
      </w:r>
      <w:r w:rsidRPr="007C4D07">
        <w:rPr>
          <w:sz w:val="24"/>
          <w:szCs w:val="24"/>
        </w:rPr>
        <w:t>Wrote proposal, oversaw conference, funded by Russell Sage.</w:t>
      </w:r>
    </w:p>
    <w:p w:rsidR="00F06870" w:rsidRPr="007C4D07" w:rsidRDefault="00F06870" w:rsidP="000D15C6">
      <w:pPr>
        <w:rPr>
          <w:b/>
          <w:sz w:val="24"/>
          <w:szCs w:val="24"/>
        </w:rPr>
      </w:pPr>
    </w:p>
    <w:p w:rsidR="00F06870" w:rsidRPr="00760FF2" w:rsidRDefault="00760FF2" w:rsidP="00760FF2">
      <w:pPr>
        <w:ind w:left="1440" w:hanging="1440"/>
        <w:rPr>
          <w:bCs/>
          <w:sz w:val="24"/>
          <w:szCs w:val="24"/>
        </w:rPr>
      </w:pPr>
      <w:r>
        <w:rPr>
          <w:bCs/>
          <w:sz w:val="24"/>
          <w:szCs w:val="24"/>
        </w:rPr>
        <w:t xml:space="preserve">2004                </w:t>
      </w:r>
      <w:r w:rsidR="00F06870">
        <w:rPr>
          <w:bCs/>
          <w:sz w:val="24"/>
          <w:szCs w:val="24"/>
        </w:rPr>
        <w:t>O</w:t>
      </w:r>
      <w:r w:rsidR="00F06870" w:rsidRPr="007C4D07">
        <w:rPr>
          <w:bCs/>
          <w:sz w:val="24"/>
          <w:szCs w:val="24"/>
        </w:rPr>
        <w:t>rganizer, Panel Session, Eastern Sociological Society,</w:t>
      </w:r>
      <w:r>
        <w:rPr>
          <w:bCs/>
          <w:sz w:val="24"/>
          <w:szCs w:val="24"/>
        </w:rPr>
        <w:t xml:space="preserve"> </w:t>
      </w:r>
      <w:r w:rsidR="00F06870" w:rsidRPr="001119D0">
        <w:rPr>
          <w:sz w:val="24"/>
          <w:szCs w:val="24"/>
        </w:rPr>
        <w:t>Advantages that Parents Pass on to Children: Families and Neighborhoods.</w:t>
      </w:r>
    </w:p>
    <w:p w:rsidR="00F06870" w:rsidRPr="001119D0" w:rsidRDefault="00F06870" w:rsidP="000D15C6">
      <w:pPr>
        <w:pStyle w:val="BodyText"/>
        <w:rPr>
          <w:sz w:val="24"/>
          <w:szCs w:val="24"/>
        </w:rPr>
      </w:pPr>
      <w:r w:rsidRPr="001119D0">
        <w:rPr>
          <w:sz w:val="24"/>
          <w:szCs w:val="24"/>
        </w:rPr>
        <w:t xml:space="preserve">                                        </w:t>
      </w:r>
    </w:p>
    <w:p w:rsidR="00F06870" w:rsidRPr="001119D0" w:rsidRDefault="00F06870" w:rsidP="00760FF2">
      <w:pPr>
        <w:pStyle w:val="BodyText"/>
        <w:ind w:left="1440" w:hanging="1440"/>
        <w:rPr>
          <w:sz w:val="24"/>
          <w:szCs w:val="24"/>
        </w:rPr>
      </w:pPr>
      <w:r w:rsidRPr="001119D0">
        <w:rPr>
          <w:sz w:val="24"/>
          <w:szCs w:val="24"/>
        </w:rPr>
        <w:t xml:space="preserve">2002               </w:t>
      </w:r>
      <w:r w:rsidR="00760FF2">
        <w:rPr>
          <w:sz w:val="24"/>
          <w:szCs w:val="24"/>
        </w:rPr>
        <w:t xml:space="preserve"> </w:t>
      </w:r>
      <w:r w:rsidRPr="001119D0">
        <w:rPr>
          <w:sz w:val="24"/>
          <w:szCs w:val="24"/>
        </w:rPr>
        <w:t>Discussant, American Edu</w:t>
      </w:r>
      <w:r w:rsidR="00760FF2">
        <w:rPr>
          <w:sz w:val="24"/>
          <w:szCs w:val="24"/>
        </w:rPr>
        <w:t xml:space="preserve">cational Research Association, </w:t>
      </w:r>
      <w:r w:rsidRPr="001119D0">
        <w:rPr>
          <w:sz w:val="24"/>
          <w:szCs w:val="24"/>
        </w:rPr>
        <w:t>New Orleans, “Families and Neighborhoods.”</w:t>
      </w:r>
    </w:p>
    <w:p w:rsidR="00F06870" w:rsidRPr="001119D0" w:rsidRDefault="00F06870" w:rsidP="000D15C6">
      <w:pPr>
        <w:pStyle w:val="BodyText"/>
        <w:rPr>
          <w:sz w:val="24"/>
          <w:szCs w:val="24"/>
        </w:rPr>
      </w:pPr>
    </w:p>
    <w:p w:rsidR="00F06870" w:rsidRPr="001119D0" w:rsidRDefault="00760FF2" w:rsidP="00760FF2">
      <w:pPr>
        <w:pStyle w:val="BodyText"/>
        <w:ind w:left="1440" w:hanging="1440"/>
        <w:rPr>
          <w:sz w:val="24"/>
          <w:szCs w:val="24"/>
        </w:rPr>
      </w:pPr>
      <w:r>
        <w:rPr>
          <w:sz w:val="24"/>
          <w:szCs w:val="24"/>
        </w:rPr>
        <w:t xml:space="preserve">2001                </w:t>
      </w:r>
      <w:r w:rsidR="00F06870" w:rsidRPr="001119D0">
        <w:rPr>
          <w:sz w:val="24"/>
          <w:szCs w:val="24"/>
        </w:rPr>
        <w:t>Organizer, Thematic Session, Annual Meetings of the American Sociological Association, “Families in Context.”</w:t>
      </w:r>
    </w:p>
    <w:p w:rsidR="00F06870" w:rsidRPr="001119D0" w:rsidRDefault="00F06870" w:rsidP="000D15C6">
      <w:pPr>
        <w:pStyle w:val="BodyText"/>
        <w:rPr>
          <w:sz w:val="24"/>
          <w:szCs w:val="24"/>
        </w:rPr>
      </w:pPr>
    </w:p>
    <w:p w:rsidR="00F06870" w:rsidRPr="001119D0" w:rsidRDefault="00760FF2" w:rsidP="00760FF2">
      <w:pPr>
        <w:pStyle w:val="BodyText"/>
        <w:ind w:left="1440" w:hanging="1440"/>
        <w:rPr>
          <w:sz w:val="24"/>
          <w:szCs w:val="24"/>
        </w:rPr>
      </w:pPr>
      <w:r>
        <w:rPr>
          <w:sz w:val="24"/>
          <w:szCs w:val="24"/>
        </w:rPr>
        <w:t xml:space="preserve">2000                </w:t>
      </w:r>
      <w:r w:rsidR="00F06870" w:rsidRPr="001119D0">
        <w:rPr>
          <w:sz w:val="24"/>
          <w:szCs w:val="24"/>
        </w:rPr>
        <w:t xml:space="preserve">Panelist, Invited Conference, The Spencer Foundation on                                    </w:t>
      </w:r>
      <w:r>
        <w:rPr>
          <w:sz w:val="24"/>
          <w:szCs w:val="24"/>
        </w:rPr>
        <w:t xml:space="preserve">                              </w:t>
      </w:r>
      <w:r w:rsidR="00F06870" w:rsidRPr="001119D0">
        <w:rPr>
          <w:sz w:val="24"/>
          <w:szCs w:val="24"/>
        </w:rPr>
        <w:t>Sociology of Education, Atlanta, GA.</w:t>
      </w:r>
    </w:p>
    <w:p w:rsidR="00F06870" w:rsidRPr="001119D0" w:rsidRDefault="00F06870" w:rsidP="000D15C6">
      <w:pPr>
        <w:rPr>
          <w:sz w:val="24"/>
          <w:szCs w:val="24"/>
        </w:rPr>
      </w:pPr>
    </w:p>
    <w:p w:rsidR="00F06870" w:rsidRPr="007C4D07" w:rsidRDefault="00760FF2" w:rsidP="000D15C6">
      <w:pPr>
        <w:ind w:left="2160" w:hanging="2160"/>
        <w:rPr>
          <w:sz w:val="24"/>
          <w:szCs w:val="24"/>
        </w:rPr>
      </w:pPr>
      <w:r>
        <w:rPr>
          <w:sz w:val="24"/>
          <w:szCs w:val="24"/>
        </w:rPr>
        <w:t xml:space="preserve">1999                </w:t>
      </w:r>
      <w:r w:rsidR="00F06870" w:rsidRPr="007C4D07">
        <w:rPr>
          <w:sz w:val="24"/>
          <w:szCs w:val="24"/>
        </w:rPr>
        <w:t xml:space="preserve">Organizer, Section on Sociology of Education panels and roundtables.                                                                                </w:t>
      </w:r>
    </w:p>
    <w:p w:rsidR="00F06870" w:rsidRPr="007C4D07" w:rsidRDefault="00F06870" w:rsidP="000D15C6">
      <w:pPr>
        <w:rPr>
          <w:sz w:val="24"/>
          <w:szCs w:val="24"/>
        </w:rPr>
      </w:pPr>
    </w:p>
    <w:p w:rsidR="00F06870" w:rsidRPr="007C4D07" w:rsidRDefault="00760FF2" w:rsidP="00760FF2">
      <w:pPr>
        <w:ind w:left="1440" w:hanging="1440"/>
        <w:rPr>
          <w:sz w:val="24"/>
          <w:szCs w:val="24"/>
        </w:rPr>
      </w:pPr>
      <w:r>
        <w:rPr>
          <w:sz w:val="24"/>
          <w:szCs w:val="24"/>
        </w:rPr>
        <w:t xml:space="preserve">1998                </w:t>
      </w:r>
      <w:r w:rsidR="00F06870" w:rsidRPr="007C4D07">
        <w:rPr>
          <w:sz w:val="24"/>
          <w:szCs w:val="24"/>
        </w:rPr>
        <w:t xml:space="preserve">Organizer, Panel in honor of Magali </w:t>
      </w:r>
      <w:proofErr w:type="spellStart"/>
      <w:r w:rsidR="00F06870" w:rsidRPr="007C4D07">
        <w:rPr>
          <w:sz w:val="24"/>
          <w:szCs w:val="24"/>
        </w:rPr>
        <w:t>Sarfetti</w:t>
      </w:r>
      <w:proofErr w:type="spellEnd"/>
      <w:r w:rsidR="00F06870" w:rsidRPr="007C4D07">
        <w:rPr>
          <w:sz w:val="24"/>
          <w:szCs w:val="24"/>
        </w:rPr>
        <w:t xml:space="preserve"> Larson, Eastern                         Sociological Society</w:t>
      </w:r>
      <w:r w:rsidR="00437F07">
        <w:rPr>
          <w:sz w:val="24"/>
          <w:szCs w:val="24"/>
        </w:rPr>
        <w:t>.</w:t>
      </w:r>
    </w:p>
    <w:p w:rsidR="00F06870" w:rsidRPr="007C4D07" w:rsidRDefault="00F06870" w:rsidP="000D15C6">
      <w:pPr>
        <w:rPr>
          <w:sz w:val="24"/>
          <w:szCs w:val="24"/>
        </w:rPr>
      </w:pPr>
    </w:p>
    <w:p w:rsidR="00F06870" w:rsidRPr="007C4D07" w:rsidRDefault="00F06870" w:rsidP="00760FF2">
      <w:pPr>
        <w:numPr>
          <w:ilvl w:val="0"/>
          <w:numId w:val="7"/>
        </w:numPr>
        <w:tabs>
          <w:tab w:val="clear" w:pos="2160"/>
          <w:tab w:val="left" w:pos="1440"/>
        </w:tabs>
        <w:ind w:left="1440" w:hanging="1440"/>
        <w:rPr>
          <w:sz w:val="24"/>
          <w:szCs w:val="24"/>
        </w:rPr>
      </w:pPr>
      <w:r w:rsidRPr="007C4D07">
        <w:rPr>
          <w:sz w:val="24"/>
          <w:szCs w:val="24"/>
        </w:rPr>
        <w:t>Discussant, "Local Structures and the effect of Race and Class on Student Performance."  American Sociological Association Annual Meetings, Toronto.</w:t>
      </w:r>
    </w:p>
    <w:p w:rsidR="00F06870" w:rsidRPr="007C4D07" w:rsidRDefault="00F06870" w:rsidP="000D15C6">
      <w:pPr>
        <w:rPr>
          <w:sz w:val="24"/>
          <w:szCs w:val="24"/>
        </w:rPr>
      </w:pPr>
    </w:p>
    <w:p w:rsidR="00F06870" w:rsidRPr="007C4D07" w:rsidRDefault="00760FF2" w:rsidP="00760FF2">
      <w:pPr>
        <w:ind w:left="1440" w:hanging="1440"/>
        <w:rPr>
          <w:sz w:val="24"/>
          <w:szCs w:val="24"/>
        </w:rPr>
      </w:pPr>
      <w:r>
        <w:rPr>
          <w:sz w:val="24"/>
          <w:szCs w:val="24"/>
        </w:rPr>
        <w:t xml:space="preserve">1995                </w:t>
      </w:r>
      <w:r w:rsidR="00F06870" w:rsidRPr="007C4D07">
        <w:rPr>
          <w:sz w:val="24"/>
          <w:szCs w:val="24"/>
        </w:rPr>
        <w:t>Discussant, “Social Policy and Education,” American Sociological            Association Annual Meetings, San Francisco.</w:t>
      </w:r>
    </w:p>
    <w:p w:rsidR="00F06870" w:rsidRPr="007C4D07" w:rsidRDefault="00F06870" w:rsidP="000D15C6">
      <w:pPr>
        <w:rPr>
          <w:sz w:val="24"/>
          <w:szCs w:val="24"/>
        </w:rPr>
      </w:pPr>
    </w:p>
    <w:p w:rsidR="00F06870" w:rsidRPr="007C4D07" w:rsidRDefault="00F06870" w:rsidP="00760FF2">
      <w:pPr>
        <w:numPr>
          <w:ilvl w:val="0"/>
          <w:numId w:val="10"/>
        </w:numPr>
        <w:tabs>
          <w:tab w:val="clear" w:pos="2160"/>
          <w:tab w:val="left" w:pos="1440"/>
        </w:tabs>
        <w:ind w:left="1440" w:hanging="1440"/>
        <w:rPr>
          <w:sz w:val="24"/>
          <w:szCs w:val="24"/>
        </w:rPr>
      </w:pPr>
      <w:r w:rsidRPr="007C4D07">
        <w:rPr>
          <w:sz w:val="24"/>
          <w:szCs w:val="24"/>
        </w:rPr>
        <w:t>Discussant, "Education:  International Studies."  American Sociological Association Annual Meetings, Pittsburgh, PA.</w:t>
      </w:r>
    </w:p>
    <w:p w:rsidR="00F06870" w:rsidRPr="007C4D07" w:rsidRDefault="00F06870" w:rsidP="000D15C6">
      <w:pPr>
        <w:rPr>
          <w:sz w:val="24"/>
          <w:szCs w:val="24"/>
        </w:rPr>
      </w:pPr>
    </w:p>
    <w:p w:rsidR="00F06870" w:rsidRPr="007C4D07" w:rsidRDefault="00F06870" w:rsidP="00760FF2">
      <w:pPr>
        <w:numPr>
          <w:ilvl w:val="0"/>
          <w:numId w:val="11"/>
        </w:numPr>
        <w:tabs>
          <w:tab w:val="clear" w:pos="2160"/>
          <w:tab w:val="left" w:pos="1440"/>
        </w:tabs>
        <w:ind w:left="1440" w:hanging="1440"/>
        <w:rPr>
          <w:sz w:val="24"/>
          <w:szCs w:val="24"/>
        </w:rPr>
      </w:pPr>
      <w:r w:rsidRPr="007C4D07">
        <w:rPr>
          <w:sz w:val="24"/>
          <w:szCs w:val="24"/>
        </w:rPr>
        <w:t>Co-organizer (with Fiona Thompson), "Class, Culture, and Education."  American Anthropological Association Annual Meetings, San Francisco, CA.</w:t>
      </w:r>
    </w:p>
    <w:p w:rsidR="00F06870" w:rsidRPr="007C4D07" w:rsidRDefault="00F06870" w:rsidP="000D15C6">
      <w:pPr>
        <w:rPr>
          <w:sz w:val="24"/>
          <w:szCs w:val="24"/>
        </w:rPr>
      </w:pPr>
    </w:p>
    <w:p w:rsidR="00F06870" w:rsidRPr="007C4D07" w:rsidRDefault="00760FF2" w:rsidP="00760FF2">
      <w:pPr>
        <w:numPr>
          <w:ilvl w:val="0"/>
          <w:numId w:val="12"/>
        </w:numPr>
        <w:tabs>
          <w:tab w:val="clear" w:pos="2160"/>
        </w:tabs>
        <w:ind w:left="1440" w:hanging="1440"/>
        <w:rPr>
          <w:sz w:val="24"/>
          <w:szCs w:val="24"/>
        </w:rPr>
      </w:pPr>
      <w:r>
        <w:rPr>
          <w:sz w:val="24"/>
          <w:szCs w:val="24"/>
        </w:rPr>
        <w:t xml:space="preserve"> </w:t>
      </w:r>
      <w:r w:rsidR="00F06870" w:rsidRPr="007C4D07">
        <w:rPr>
          <w:sz w:val="24"/>
          <w:szCs w:val="24"/>
        </w:rPr>
        <w:t>Discussant, "Role of the Researcher."  Et</w:t>
      </w:r>
      <w:r>
        <w:rPr>
          <w:sz w:val="24"/>
          <w:szCs w:val="24"/>
        </w:rPr>
        <w:t xml:space="preserve">hnography in Education Research </w:t>
      </w:r>
      <w:r w:rsidR="00F06870" w:rsidRPr="007C4D07">
        <w:rPr>
          <w:sz w:val="24"/>
          <w:szCs w:val="24"/>
        </w:rPr>
        <w:t>Forum, University of Pennsylvania, PA.</w:t>
      </w:r>
    </w:p>
    <w:p w:rsidR="00F06870" w:rsidRPr="007C4D07" w:rsidRDefault="00F06870" w:rsidP="000D15C6">
      <w:pPr>
        <w:rPr>
          <w:sz w:val="24"/>
          <w:szCs w:val="24"/>
        </w:rPr>
      </w:pPr>
    </w:p>
    <w:p w:rsidR="00F06870" w:rsidRPr="002C75DD" w:rsidRDefault="00F06870" w:rsidP="00760FF2">
      <w:pPr>
        <w:numPr>
          <w:ilvl w:val="0"/>
          <w:numId w:val="13"/>
        </w:numPr>
        <w:tabs>
          <w:tab w:val="clear" w:pos="2160"/>
          <w:tab w:val="num" w:pos="1440"/>
        </w:tabs>
        <w:ind w:left="1440" w:hanging="1440"/>
        <w:rPr>
          <w:sz w:val="24"/>
          <w:szCs w:val="24"/>
        </w:rPr>
      </w:pPr>
      <w:r w:rsidRPr="007C4D07">
        <w:rPr>
          <w:sz w:val="24"/>
          <w:szCs w:val="24"/>
        </w:rPr>
        <w:t>Organizer, Sociology of Culture Section, "Gender, Culture, and Power."  American Sociological Association Annual Meetings, Pittsburgh, PA.</w:t>
      </w:r>
    </w:p>
    <w:p w:rsidR="00BA0938" w:rsidRPr="007C4D07" w:rsidRDefault="00BA0938" w:rsidP="000D15C6">
      <w:pPr>
        <w:rPr>
          <w:sz w:val="24"/>
          <w:szCs w:val="24"/>
        </w:rPr>
      </w:pPr>
    </w:p>
    <w:p w:rsidR="00C16410" w:rsidRDefault="00C16410" w:rsidP="000D15C6">
      <w:pPr>
        <w:rPr>
          <w:b/>
          <w:sz w:val="24"/>
          <w:szCs w:val="24"/>
        </w:rPr>
      </w:pPr>
      <w:r>
        <w:rPr>
          <w:b/>
          <w:sz w:val="24"/>
          <w:szCs w:val="24"/>
        </w:rPr>
        <w:t>EDITORIAL BOARDS</w:t>
      </w:r>
    </w:p>
    <w:p w:rsidR="00C16410" w:rsidRDefault="00C16410" w:rsidP="000D15C6">
      <w:pPr>
        <w:rPr>
          <w:b/>
          <w:sz w:val="24"/>
          <w:szCs w:val="24"/>
        </w:rPr>
      </w:pPr>
    </w:p>
    <w:p w:rsidR="00C16410" w:rsidRDefault="00C16410" w:rsidP="000D15C6">
      <w:pPr>
        <w:rPr>
          <w:bCs/>
          <w:sz w:val="24"/>
          <w:szCs w:val="24"/>
        </w:rPr>
      </w:pPr>
      <w:r>
        <w:rPr>
          <w:bCs/>
          <w:sz w:val="24"/>
          <w:szCs w:val="24"/>
        </w:rPr>
        <w:t xml:space="preserve">2016-  </w:t>
      </w:r>
      <w:r w:rsidRPr="00C16410">
        <w:rPr>
          <w:bCs/>
          <w:i/>
          <w:iCs/>
          <w:sz w:val="24"/>
          <w:szCs w:val="24"/>
        </w:rPr>
        <w:t>Sociological Quarterly</w:t>
      </w:r>
    </w:p>
    <w:p w:rsidR="00C16410" w:rsidRDefault="00C16410" w:rsidP="000D15C6">
      <w:pPr>
        <w:rPr>
          <w:bCs/>
          <w:sz w:val="24"/>
          <w:szCs w:val="24"/>
        </w:rPr>
      </w:pPr>
      <w:r>
        <w:rPr>
          <w:bCs/>
          <w:sz w:val="24"/>
          <w:szCs w:val="24"/>
        </w:rPr>
        <w:t xml:space="preserve">2017-  </w:t>
      </w:r>
      <w:r w:rsidRPr="00C16410">
        <w:rPr>
          <w:bCs/>
          <w:i/>
          <w:iCs/>
          <w:sz w:val="24"/>
          <w:szCs w:val="24"/>
        </w:rPr>
        <w:t>Journal of Marriage and Family</w:t>
      </w:r>
    </w:p>
    <w:p w:rsidR="00C16410" w:rsidRPr="00C16410" w:rsidRDefault="00C16410" w:rsidP="000D15C6">
      <w:pPr>
        <w:rPr>
          <w:bCs/>
          <w:sz w:val="24"/>
          <w:szCs w:val="24"/>
        </w:rPr>
      </w:pPr>
      <w:r>
        <w:rPr>
          <w:bCs/>
          <w:sz w:val="24"/>
          <w:szCs w:val="24"/>
        </w:rPr>
        <w:t xml:space="preserve">2020-  </w:t>
      </w:r>
      <w:r w:rsidRPr="00C16410">
        <w:rPr>
          <w:bCs/>
          <w:i/>
          <w:iCs/>
          <w:sz w:val="24"/>
          <w:szCs w:val="24"/>
        </w:rPr>
        <w:t>British Journal of Sociology of Education</w:t>
      </w:r>
    </w:p>
    <w:p w:rsidR="00C16410" w:rsidRDefault="00C16410" w:rsidP="000D15C6">
      <w:pPr>
        <w:rPr>
          <w:b/>
          <w:sz w:val="24"/>
          <w:szCs w:val="24"/>
        </w:rPr>
      </w:pPr>
    </w:p>
    <w:p w:rsidR="00F06870" w:rsidRDefault="00F06870" w:rsidP="000D15C6">
      <w:pPr>
        <w:rPr>
          <w:b/>
          <w:sz w:val="24"/>
          <w:szCs w:val="24"/>
        </w:rPr>
      </w:pPr>
      <w:r w:rsidRPr="007C4D07">
        <w:rPr>
          <w:b/>
          <w:sz w:val="24"/>
          <w:szCs w:val="24"/>
        </w:rPr>
        <w:t>OTHER PROFESSIONAL ACTIVITIES</w:t>
      </w:r>
    </w:p>
    <w:p w:rsidR="00E05796" w:rsidRDefault="00E05796" w:rsidP="000D15C6">
      <w:pPr>
        <w:rPr>
          <w:b/>
          <w:sz w:val="24"/>
          <w:szCs w:val="24"/>
        </w:rPr>
      </w:pPr>
    </w:p>
    <w:p w:rsidR="009911B8" w:rsidRDefault="009911B8" w:rsidP="000D15C6">
      <w:pPr>
        <w:rPr>
          <w:sz w:val="24"/>
          <w:szCs w:val="24"/>
        </w:rPr>
      </w:pPr>
      <w:r>
        <w:rPr>
          <w:sz w:val="24"/>
          <w:szCs w:val="24"/>
        </w:rPr>
        <w:lastRenderedPageBreak/>
        <w:t>2021-             Reviewer, Major Grants, the Spencer Foundation.</w:t>
      </w:r>
    </w:p>
    <w:p w:rsidR="009911B8" w:rsidRDefault="009911B8" w:rsidP="000D15C6">
      <w:pPr>
        <w:rPr>
          <w:sz w:val="24"/>
          <w:szCs w:val="24"/>
        </w:rPr>
      </w:pPr>
    </w:p>
    <w:p w:rsidR="00FB3EF4" w:rsidRDefault="00FB3EF4" w:rsidP="000D15C6">
      <w:pPr>
        <w:rPr>
          <w:sz w:val="24"/>
          <w:szCs w:val="24"/>
        </w:rPr>
      </w:pPr>
      <w:r>
        <w:rPr>
          <w:sz w:val="24"/>
          <w:szCs w:val="24"/>
        </w:rPr>
        <w:t>2020              Chair, Pierre Bourdieu Best Book Award Committee, Sociology of Education,</w:t>
      </w:r>
    </w:p>
    <w:p w:rsidR="00FB3EF4" w:rsidRDefault="00FB3EF4" w:rsidP="000D15C6">
      <w:pPr>
        <w:rPr>
          <w:sz w:val="24"/>
          <w:szCs w:val="24"/>
        </w:rPr>
      </w:pPr>
      <w:r>
        <w:rPr>
          <w:sz w:val="24"/>
          <w:szCs w:val="24"/>
        </w:rPr>
        <w:t xml:space="preserve">                      American Sociological Association</w:t>
      </w:r>
    </w:p>
    <w:p w:rsidR="00FB3EF4" w:rsidRDefault="00FB3EF4" w:rsidP="000D15C6">
      <w:pPr>
        <w:rPr>
          <w:sz w:val="24"/>
          <w:szCs w:val="24"/>
        </w:rPr>
      </w:pPr>
    </w:p>
    <w:p w:rsidR="00E05796" w:rsidRDefault="00E05796" w:rsidP="000D15C6">
      <w:pPr>
        <w:rPr>
          <w:sz w:val="24"/>
          <w:szCs w:val="24"/>
        </w:rPr>
      </w:pPr>
      <w:r w:rsidRPr="00E05796">
        <w:rPr>
          <w:sz w:val="24"/>
          <w:szCs w:val="24"/>
        </w:rPr>
        <w:t>2020</w:t>
      </w:r>
      <w:r>
        <w:rPr>
          <w:sz w:val="24"/>
          <w:szCs w:val="24"/>
        </w:rPr>
        <w:t xml:space="preserve">               Co-organizer (with Katharina Hecht) of a dinner for 45 scholars who study elites.</w:t>
      </w:r>
    </w:p>
    <w:p w:rsidR="00E05796" w:rsidRDefault="00E05796" w:rsidP="000D15C6">
      <w:pPr>
        <w:rPr>
          <w:sz w:val="24"/>
          <w:szCs w:val="24"/>
        </w:rPr>
      </w:pPr>
      <w:r>
        <w:rPr>
          <w:sz w:val="24"/>
          <w:szCs w:val="24"/>
        </w:rPr>
        <w:t xml:space="preserve">                       Eastern Sociological Society, February 28, 2020.</w:t>
      </w:r>
    </w:p>
    <w:p w:rsidR="00760CA1" w:rsidRDefault="00760CA1" w:rsidP="000D15C6">
      <w:pPr>
        <w:rPr>
          <w:sz w:val="24"/>
          <w:szCs w:val="24"/>
        </w:rPr>
      </w:pPr>
    </w:p>
    <w:p w:rsidR="00760CA1" w:rsidRDefault="00760CA1" w:rsidP="000D15C6">
      <w:pPr>
        <w:rPr>
          <w:sz w:val="24"/>
          <w:szCs w:val="24"/>
        </w:rPr>
      </w:pPr>
      <w:r>
        <w:rPr>
          <w:sz w:val="24"/>
          <w:szCs w:val="24"/>
        </w:rPr>
        <w:t xml:space="preserve">2019              </w:t>
      </w:r>
      <w:r w:rsidR="004E602B">
        <w:rPr>
          <w:sz w:val="24"/>
          <w:szCs w:val="24"/>
        </w:rPr>
        <w:t xml:space="preserve">Keynote, </w:t>
      </w:r>
      <w:r>
        <w:rPr>
          <w:sz w:val="24"/>
          <w:szCs w:val="24"/>
        </w:rPr>
        <w:t xml:space="preserve">Invited Workshop on Childhood Socialization, </w:t>
      </w:r>
      <w:r w:rsidRPr="00760CA1">
        <w:rPr>
          <w:sz w:val="24"/>
          <w:szCs w:val="24"/>
        </w:rPr>
        <w:t xml:space="preserve">Ecole </w:t>
      </w:r>
      <w:proofErr w:type="spellStart"/>
      <w:r w:rsidRPr="00760CA1">
        <w:rPr>
          <w:sz w:val="24"/>
          <w:szCs w:val="24"/>
        </w:rPr>
        <w:t>Normale</w:t>
      </w:r>
      <w:proofErr w:type="spellEnd"/>
      <w:r w:rsidRPr="00760CA1">
        <w:rPr>
          <w:sz w:val="24"/>
          <w:szCs w:val="24"/>
        </w:rPr>
        <w:t xml:space="preserve"> </w:t>
      </w:r>
      <w:r w:rsidR="004E602B">
        <w:rPr>
          <w:sz w:val="24"/>
          <w:szCs w:val="24"/>
        </w:rPr>
        <w:t xml:space="preserve"> </w:t>
      </w:r>
    </w:p>
    <w:p w:rsidR="004E602B" w:rsidRPr="00E05796" w:rsidRDefault="004E602B" w:rsidP="000D15C6">
      <w:pPr>
        <w:rPr>
          <w:sz w:val="24"/>
          <w:szCs w:val="24"/>
        </w:rPr>
      </w:pPr>
      <w:r>
        <w:rPr>
          <w:sz w:val="24"/>
          <w:szCs w:val="24"/>
        </w:rPr>
        <w:t xml:space="preserve">                      </w:t>
      </w:r>
      <w:proofErr w:type="spellStart"/>
      <w:r w:rsidRPr="004E602B">
        <w:rPr>
          <w:sz w:val="24"/>
          <w:szCs w:val="24"/>
        </w:rPr>
        <w:t>Supérieure</w:t>
      </w:r>
      <w:proofErr w:type="spellEnd"/>
      <w:r w:rsidRPr="004E602B">
        <w:rPr>
          <w:sz w:val="24"/>
          <w:szCs w:val="24"/>
        </w:rPr>
        <w:t>, Paris, November 20.</w:t>
      </w:r>
    </w:p>
    <w:p w:rsidR="00D14006" w:rsidRDefault="00D14006" w:rsidP="00C16410">
      <w:pPr>
        <w:rPr>
          <w:i/>
          <w:sz w:val="24"/>
          <w:szCs w:val="24"/>
        </w:rPr>
      </w:pPr>
    </w:p>
    <w:p w:rsidR="00D14006" w:rsidRDefault="00D14006" w:rsidP="00D14006">
      <w:pPr>
        <w:rPr>
          <w:sz w:val="24"/>
          <w:szCs w:val="24"/>
        </w:rPr>
      </w:pPr>
      <w:r>
        <w:rPr>
          <w:sz w:val="24"/>
          <w:szCs w:val="24"/>
        </w:rPr>
        <w:t>2013-</w:t>
      </w:r>
      <w:r w:rsidR="00EE2151">
        <w:rPr>
          <w:sz w:val="24"/>
          <w:szCs w:val="24"/>
        </w:rPr>
        <w:t>2021</w:t>
      </w:r>
      <w:r>
        <w:rPr>
          <w:sz w:val="24"/>
          <w:szCs w:val="24"/>
        </w:rPr>
        <w:t xml:space="preserve">    Member, Selection Committee, Spencer Education Journalism Fellowship.</w:t>
      </w:r>
    </w:p>
    <w:p w:rsidR="00F93E87" w:rsidRDefault="00F93E87" w:rsidP="00D14006">
      <w:pPr>
        <w:rPr>
          <w:sz w:val="24"/>
          <w:szCs w:val="24"/>
        </w:rPr>
      </w:pPr>
      <w:r>
        <w:rPr>
          <w:sz w:val="24"/>
          <w:szCs w:val="24"/>
        </w:rPr>
        <w:t xml:space="preserve">                    </w:t>
      </w:r>
    </w:p>
    <w:p w:rsidR="00F97D2C" w:rsidRPr="00154D90" w:rsidRDefault="00D14006" w:rsidP="00760FF2">
      <w:pPr>
        <w:ind w:left="1440" w:hanging="1440"/>
        <w:rPr>
          <w:sz w:val="24"/>
          <w:szCs w:val="24"/>
        </w:rPr>
      </w:pPr>
      <w:r>
        <w:rPr>
          <w:sz w:val="24"/>
          <w:szCs w:val="24"/>
        </w:rPr>
        <w:t xml:space="preserve">2015               </w:t>
      </w:r>
      <w:r w:rsidR="00F97D2C">
        <w:rPr>
          <w:sz w:val="24"/>
          <w:szCs w:val="24"/>
        </w:rPr>
        <w:t xml:space="preserve">Reviewer, </w:t>
      </w:r>
      <w:proofErr w:type="spellStart"/>
      <w:r w:rsidR="00F97D2C">
        <w:rPr>
          <w:sz w:val="24"/>
          <w:szCs w:val="24"/>
        </w:rPr>
        <w:t>Grawemeye</w:t>
      </w:r>
      <w:r w:rsidR="007B32AA">
        <w:rPr>
          <w:sz w:val="24"/>
          <w:szCs w:val="24"/>
        </w:rPr>
        <w:t>r</w:t>
      </w:r>
      <w:proofErr w:type="spellEnd"/>
      <w:r w:rsidR="007B32AA">
        <w:rPr>
          <w:sz w:val="24"/>
          <w:szCs w:val="24"/>
        </w:rPr>
        <w:t xml:space="preserve"> Award in</w:t>
      </w:r>
      <w:r w:rsidR="00F97D2C">
        <w:rPr>
          <w:sz w:val="24"/>
          <w:szCs w:val="24"/>
        </w:rPr>
        <w:t xml:space="preserve"> </w:t>
      </w:r>
      <w:r w:rsidR="007B32AA">
        <w:rPr>
          <w:sz w:val="24"/>
          <w:szCs w:val="24"/>
        </w:rPr>
        <w:t>Education.</w:t>
      </w:r>
    </w:p>
    <w:p w:rsidR="00C72EB4" w:rsidRDefault="00C72EB4" w:rsidP="002E4871">
      <w:pPr>
        <w:rPr>
          <w:sz w:val="24"/>
          <w:szCs w:val="24"/>
        </w:rPr>
      </w:pPr>
    </w:p>
    <w:p w:rsidR="00C72EB4" w:rsidRDefault="00D14006" w:rsidP="002E4871">
      <w:pPr>
        <w:rPr>
          <w:sz w:val="24"/>
          <w:szCs w:val="24"/>
        </w:rPr>
      </w:pPr>
      <w:r>
        <w:rPr>
          <w:sz w:val="24"/>
          <w:szCs w:val="24"/>
        </w:rPr>
        <w:t xml:space="preserve">2014-2019    </w:t>
      </w:r>
      <w:r w:rsidR="00760FF2">
        <w:rPr>
          <w:sz w:val="24"/>
          <w:szCs w:val="24"/>
        </w:rPr>
        <w:t xml:space="preserve"> </w:t>
      </w:r>
      <w:r>
        <w:rPr>
          <w:sz w:val="24"/>
          <w:szCs w:val="24"/>
        </w:rPr>
        <w:t xml:space="preserve"> </w:t>
      </w:r>
      <w:r w:rsidR="00C72EB4">
        <w:rPr>
          <w:sz w:val="24"/>
          <w:szCs w:val="24"/>
        </w:rPr>
        <w:t>Reviewer, major grant, Russell Sage Foundation, Spencer Foundation.</w:t>
      </w:r>
    </w:p>
    <w:p w:rsidR="00C72EB4" w:rsidRDefault="00C72EB4" w:rsidP="002E4871">
      <w:pPr>
        <w:rPr>
          <w:sz w:val="24"/>
          <w:szCs w:val="24"/>
        </w:rPr>
      </w:pPr>
    </w:p>
    <w:p w:rsidR="00C72EB4" w:rsidRDefault="00760FF2" w:rsidP="002E4871">
      <w:pPr>
        <w:rPr>
          <w:sz w:val="24"/>
          <w:szCs w:val="24"/>
        </w:rPr>
      </w:pPr>
      <w:r>
        <w:rPr>
          <w:sz w:val="24"/>
          <w:szCs w:val="24"/>
        </w:rPr>
        <w:t>2013-</w:t>
      </w:r>
      <w:r w:rsidR="00D14006">
        <w:rPr>
          <w:sz w:val="24"/>
          <w:szCs w:val="24"/>
        </w:rPr>
        <w:t>2019</w:t>
      </w:r>
      <w:r w:rsidR="00011D5D">
        <w:rPr>
          <w:sz w:val="24"/>
          <w:szCs w:val="24"/>
        </w:rPr>
        <w:t xml:space="preserve"> </w:t>
      </w:r>
      <w:r w:rsidR="00D14006">
        <w:rPr>
          <w:sz w:val="24"/>
          <w:szCs w:val="24"/>
        </w:rPr>
        <w:t xml:space="preserve">     </w:t>
      </w:r>
      <w:r w:rsidR="00B31C07">
        <w:rPr>
          <w:sz w:val="24"/>
          <w:szCs w:val="24"/>
        </w:rPr>
        <w:t xml:space="preserve">Member, </w:t>
      </w:r>
      <w:r w:rsidR="00C72EB4">
        <w:rPr>
          <w:sz w:val="24"/>
          <w:szCs w:val="24"/>
        </w:rPr>
        <w:t>Spencer Education Journalism Fellowship, Selection Committee.</w:t>
      </w:r>
    </w:p>
    <w:p w:rsidR="002E4871" w:rsidRDefault="002E4871" w:rsidP="002E4871">
      <w:pPr>
        <w:ind w:left="2160" w:hanging="1680"/>
        <w:rPr>
          <w:sz w:val="24"/>
          <w:szCs w:val="24"/>
        </w:rPr>
      </w:pPr>
    </w:p>
    <w:p w:rsidR="00F06870" w:rsidRPr="002E4871" w:rsidRDefault="002E4871" w:rsidP="00760FF2">
      <w:pPr>
        <w:ind w:left="1440" w:hanging="1440"/>
        <w:rPr>
          <w:sz w:val="24"/>
          <w:szCs w:val="24"/>
        </w:rPr>
      </w:pPr>
      <w:r w:rsidRPr="002E4871">
        <w:rPr>
          <w:sz w:val="24"/>
          <w:szCs w:val="24"/>
        </w:rPr>
        <w:t>2012</w:t>
      </w:r>
      <w:r w:rsidRPr="002E4871">
        <w:rPr>
          <w:sz w:val="24"/>
          <w:szCs w:val="24"/>
        </w:rPr>
        <w:tab/>
      </w:r>
      <w:r w:rsidR="009467E5" w:rsidRPr="002E4871">
        <w:rPr>
          <w:sz w:val="24"/>
          <w:szCs w:val="24"/>
        </w:rPr>
        <w:t>Meeting with Professor Olga Ruiz,</w:t>
      </w:r>
      <w:r w:rsidR="009467E5" w:rsidRPr="002E4871">
        <w:rPr>
          <w:b/>
          <w:color w:val="FF0000"/>
          <w:sz w:val="24"/>
          <w:szCs w:val="24"/>
        </w:rPr>
        <w:t xml:space="preserve"> </w:t>
      </w:r>
      <w:r w:rsidR="009467E5" w:rsidRPr="002E4871">
        <w:rPr>
          <w:bCs/>
          <w:sz w:val="24"/>
          <w:szCs w:val="24"/>
        </w:rPr>
        <w:t>Universidad de San Carlos de Guatemala</w:t>
      </w:r>
      <w:r w:rsidR="009467E5" w:rsidRPr="002E4871">
        <w:rPr>
          <w:b/>
          <w:sz w:val="24"/>
          <w:szCs w:val="24"/>
        </w:rPr>
        <w:t xml:space="preserve">, </w:t>
      </w:r>
      <w:r w:rsidR="009467E5" w:rsidRPr="002E4871">
        <w:rPr>
          <w:sz w:val="24"/>
          <w:szCs w:val="24"/>
        </w:rPr>
        <w:t>to provide advice about her research project.</w:t>
      </w:r>
      <w:r w:rsidR="009467E5" w:rsidRPr="002E4871">
        <w:rPr>
          <w:b/>
          <w:sz w:val="24"/>
          <w:szCs w:val="24"/>
        </w:rPr>
        <w:t xml:space="preserve"> </w:t>
      </w:r>
    </w:p>
    <w:p w:rsidR="009467E5" w:rsidRPr="001119D0" w:rsidRDefault="009467E5" w:rsidP="009467E5">
      <w:pPr>
        <w:ind w:left="480"/>
        <w:rPr>
          <w:b/>
          <w:color w:val="FF0000"/>
          <w:sz w:val="24"/>
          <w:szCs w:val="24"/>
        </w:rPr>
      </w:pPr>
    </w:p>
    <w:p w:rsidR="00D256A9" w:rsidRDefault="00AE1E5F" w:rsidP="00760FF2">
      <w:pPr>
        <w:ind w:left="1440" w:hanging="1440"/>
        <w:rPr>
          <w:sz w:val="24"/>
          <w:szCs w:val="24"/>
        </w:rPr>
      </w:pPr>
      <w:r>
        <w:rPr>
          <w:sz w:val="24"/>
          <w:szCs w:val="24"/>
        </w:rPr>
        <w:t>2011-</w:t>
      </w:r>
      <w:r w:rsidR="008C508C">
        <w:rPr>
          <w:sz w:val="24"/>
          <w:szCs w:val="24"/>
        </w:rPr>
        <w:t>2014</w:t>
      </w:r>
      <w:r w:rsidR="002E4871">
        <w:rPr>
          <w:sz w:val="24"/>
          <w:szCs w:val="24"/>
        </w:rPr>
        <w:tab/>
      </w:r>
      <w:r w:rsidR="00D256A9">
        <w:rPr>
          <w:sz w:val="24"/>
          <w:szCs w:val="24"/>
        </w:rPr>
        <w:t>Chair</w:t>
      </w:r>
      <w:r>
        <w:rPr>
          <w:sz w:val="24"/>
          <w:szCs w:val="24"/>
        </w:rPr>
        <w:t>-Elect, Chair</w:t>
      </w:r>
      <w:r w:rsidR="00D256A9">
        <w:rPr>
          <w:sz w:val="24"/>
          <w:szCs w:val="24"/>
        </w:rPr>
        <w:t xml:space="preserve">, </w:t>
      </w:r>
      <w:r w:rsidR="008C508C">
        <w:rPr>
          <w:sz w:val="24"/>
          <w:szCs w:val="24"/>
        </w:rPr>
        <w:t xml:space="preserve">Past Chair, </w:t>
      </w:r>
      <w:r w:rsidR="00D256A9">
        <w:rPr>
          <w:sz w:val="24"/>
          <w:szCs w:val="24"/>
        </w:rPr>
        <w:t>Sociology of the Family Section</w:t>
      </w:r>
      <w:r w:rsidR="00760FF2">
        <w:rPr>
          <w:sz w:val="24"/>
          <w:szCs w:val="24"/>
        </w:rPr>
        <w:t xml:space="preserve"> </w:t>
      </w:r>
      <w:r w:rsidR="00D256A9">
        <w:rPr>
          <w:sz w:val="24"/>
          <w:szCs w:val="24"/>
        </w:rPr>
        <w:t>American Sociological Society</w:t>
      </w:r>
    </w:p>
    <w:p w:rsidR="00D256A9" w:rsidRDefault="00D256A9" w:rsidP="00D256A9">
      <w:pPr>
        <w:rPr>
          <w:sz w:val="24"/>
          <w:szCs w:val="24"/>
        </w:rPr>
      </w:pPr>
    </w:p>
    <w:p w:rsidR="00F06870" w:rsidRPr="00D256A9" w:rsidRDefault="00D256A9" w:rsidP="00D256A9">
      <w:pPr>
        <w:rPr>
          <w:sz w:val="24"/>
          <w:szCs w:val="24"/>
        </w:rPr>
      </w:pPr>
      <w:r>
        <w:rPr>
          <w:sz w:val="24"/>
          <w:szCs w:val="24"/>
        </w:rPr>
        <w:t>2009-</w:t>
      </w:r>
      <w:r w:rsidRPr="00D256A9">
        <w:rPr>
          <w:sz w:val="24"/>
          <w:szCs w:val="24"/>
        </w:rPr>
        <w:t>2010</w:t>
      </w:r>
      <w:r w:rsidR="00760FF2">
        <w:rPr>
          <w:sz w:val="24"/>
          <w:szCs w:val="24"/>
        </w:rPr>
        <w:t xml:space="preserve"> </w:t>
      </w:r>
      <w:r w:rsidR="00760FF2">
        <w:rPr>
          <w:sz w:val="24"/>
          <w:szCs w:val="24"/>
        </w:rPr>
        <w:tab/>
      </w:r>
      <w:r w:rsidR="00F06870" w:rsidRPr="00D256A9">
        <w:rPr>
          <w:sz w:val="24"/>
          <w:szCs w:val="24"/>
        </w:rPr>
        <w:t>Panel Member, National Science Foundation, Sociology</w:t>
      </w:r>
    </w:p>
    <w:p w:rsidR="00F06870" w:rsidRDefault="00F06870" w:rsidP="00316DA5">
      <w:pPr>
        <w:rPr>
          <w:sz w:val="24"/>
          <w:szCs w:val="24"/>
        </w:rPr>
      </w:pPr>
    </w:p>
    <w:p w:rsidR="00F06870" w:rsidRPr="00760FF2" w:rsidRDefault="00F06870" w:rsidP="00760FF2">
      <w:pPr>
        <w:numPr>
          <w:ilvl w:val="0"/>
          <w:numId w:val="19"/>
        </w:numPr>
        <w:ind w:left="1440" w:hanging="1440"/>
        <w:rPr>
          <w:sz w:val="24"/>
          <w:szCs w:val="24"/>
        </w:rPr>
      </w:pPr>
      <w:r>
        <w:rPr>
          <w:sz w:val="24"/>
          <w:szCs w:val="24"/>
        </w:rPr>
        <w:t>Reviewer, The Spencer Foundation, National Science Foundation</w:t>
      </w:r>
      <w:r w:rsidR="00760FF2">
        <w:rPr>
          <w:sz w:val="24"/>
          <w:szCs w:val="24"/>
        </w:rPr>
        <w:t xml:space="preserve"> </w:t>
      </w:r>
      <w:r w:rsidRPr="00760FF2">
        <w:rPr>
          <w:sz w:val="24"/>
          <w:szCs w:val="24"/>
        </w:rPr>
        <w:t>Sociology Panel</w:t>
      </w:r>
      <w:r w:rsidR="00760FF2" w:rsidRPr="00760FF2">
        <w:rPr>
          <w:sz w:val="24"/>
          <w:szCs w:val="24"/>
        </w:rPr>
        <w:t xml:space="preserve"> </w:t>
      </w:r>
      <w:r w:rsidRPr="00760FF2">
        <w:rPr>
          <w:sz w:val="24"/>
          <w:szCs w:val="24"/>
        </w:rPr>
        <w:t xml:space="preserve">Editorial team: </w:t>
      </w:r>
      <w:r w:rsidRPr="00760FF2">
        <w:rPr>
          <w:i/>
          <w:sz w:val="24"/>
          <w:szCs w:val="24"/>
        </w:rPr>
        <w:t>Anthropology and Education Quarterly</w:t>
      </w:r>
    </w:p>
    <w:p w:rsidR="00F06870" w:rsidRDefault="00F06870" w:rsidP="000D15C6">
      <w:pPr>
        <w:rPr>
          <w:sz w:val="24"/>
          <w:szCs w:val="24"/>
        </w:rPr>
      </w:pPr>
    </w:p>
    <w:p w:rsidR="00F06870" w:rsidRDefault="00F06870" w:rsidP="000D15C6">
      <w:pPr>
        <w:rPr>
          <w:sz w:val="24"/>
          <w:szCs w:val="24"/>
        </w:rPr>
      </w:pPr>
      <w:r>
        <w:rPr>
          <w:sz w:val="24"/>
          <w:szCs w:val="24"/>
        </w:rPr>
        <w:t xml:space="preserve">2007     </w:t>
      </w:r>
      <w:r w:rsidR="00760FF2">
        <w:rPr>
          <w:sz w:val="24"/>
          <w:szCs w:val="24"/>
        </w:rPr>
        <w:t xml:space="preserve">           </w:t>
      </w:r>
      <w:r w:rsidR="001A07A9">
        <w:rPr>
          <w:sz w:val="24"/>
          <w:szCs w:val="24"/>
        </w:rPr>
        <w:t>Reviewer</w:t>
      </w:r>
      <w:r w:rsidR="00476540">
        <w:rPr>
          <w:sz w:val="24"/>
          <w:szCs w:val="24"/>
        </w:rPr>
        <w:t>,</w:t>
      </w:r>
      <w:r>
        <w:rPr>
          <w:sz w:val="24"/>
          <w:szCs w:val="24"/>
        </w:rPr>
        <w:t xml:space="preserve"> The Alfred P. Sloan Foundation, The Spencer</w:t>
      </w:r>
      <w:r w:rsidR="00760FF2">
        <w:rPr>
          <w:sz w:val="24"/>
          <w:szCs w:val="24"/>
        </w:rPr>
        <w:t xml:space="preserve"> </w:t>
      </w:r>
      <w:r>
        <w:rPr>
          <w:sz w:val="24"/>
          <w:szCs w:val="24"/>
        </w:rPr>
        <w:t>Foundation</w:t>
      </w:r>
    </w:p>
    <w:p w:rsidR="00F06870" w:rsidRDefault="00F06870" w:rsidP="000D15C6">
      <w:pPr>
        <w:rPr>
          <w:sz w:val="24"/>
          <w:szCs w:val="24"/>
        </w:rPr>
      </w:pPr>
    </w:p>
    <w:p w:rsidR="00F06870" w:rsidRPr="003A2C22" w:rsidRDefault="00F06870" w:rsidP="00760FF2">
      <w:pPr>
        <w:ind w:left="1440" w:hanging="1440"/>
        <w:rPr>
          <w:sz w:val="24"/>
          <w:szCs w:val="24"/>
        </w:rPr>
      </w:pPr>
      <w:r>
        <w:rPr>
          <w:sz w:val="24"/>
          <w:szCs w:val="24"/>
        </w:rPr>
        <w:t xml:space="preserve">2006-2007    </w:t>
      </w:r>
      <w:r w:rsidR="00760FF2">
        <w:rPr>
          <w:sz w:val="24"/>
          <w:szCs w:val="24"/>
        </w:rPr>
        <w:t xml:space="preserve">  </w:t>
      </w:r>
      <w:r w:rsidR="00E52DD9">
        <w:rPr>
          <w:sz w:val="24"/>
          <w:szCs w:val="24"/>
        </w:rPr>
        <w:t xml:space="preserve"> </w:t>
      </w:r>
      <w:r>
        <w:rPr>
          <w:sz w:val="24"/>
          <w:szCs w:val="24"/>
        </w:rPr>
        <w:t xml:space="preserve">Helped to raise $5,000 through 15 different funding units to support the retirement conference in honor of Arlie Russell Hochschild at the Eastern Sociological Society. </w:t>
      </w:r>
    </w:p>
    <w:p w:rsidR="00F06870" w:rsidRDefault="00F06870" w:rsidP="000D15C6">
      <w:pPr>
        <w:rPr>
          <w:b/>
          <w:sz w:val="24"/>
          <w:szCs w:val="24"/>
        </w:rPr>
      </w:pPr>
    </w:p>
    <w:p w:rsidR="00F06870" w:rsidRDefault="00F06870" w:rsidP="00760FF2">
      <w:pPr>
        <w:ind w:left="1440" w:hanging="1440"/>
        <w:rPr>
          <w:sz w:val="24"/>
          <w:szCs w:val="24"/>
        </w:rPr>
      </w:pPr>
      <w:r>
        <w:rPr>
          <w:sz w:val="24"/>
          <w:szCs w:val="24"/>
        </w:rPr>
        <w:t xml:space="preserve">2005- </w:t>
      </w:r>
      <w:r w:rsidR="00B444D8">
        <w:rPr>
          <w:sz w:val="24"/>
          <w:szCs w:val="24"/>
        </w:rPr>
        <w:t xml:space="preserve">2008   </w:t>
      </w:r>
      <w:r w:rsidR="00760FF2">
        <w:rPr>
          <w:sz w:val="24"/>
          <w:szCs w:val="24"/>
        </w:rPr>
        <w:t xml:space="preserve">  </w:t>
      </w:r>
      <w:r>
        <w:rPr>
          <w:sz w:val="24"/>
          <w:szCs w:val="24"/>
        </w:rPr>
        <w:t>Council Member, Sociology of the Family Section</w:t>
      </w:r>
      <w:r w:rsidR="00760FF2">
        <w:rPr>
          <w:sz w:val="24"/>
          <w:szCs w:val="24"/>
        </w:rPr>
        <w:t xml:space="preserve"> </w:t>
      </w:r>
      <w:r>
        <w:rPr>
          <w:sz w:val="24"/>
          <w:szCs w:val="24"/>
        </w:rPr>
        <w:t>American Sociological Association</w:t>
      </w:r>
    </w:p>
    <w:p w:rsidR="00F06870" w:rsidRPr="00BD0F41" w:rsidRDefault="00F06870" w:rsidP="000D15C6">
      <w:pPr>
        <w:rPr>
          <w:sz w:val="24"/>
          <w:szCs w:val="24"/>
        </w:rPr>
      </w:pPr>
    </w:p>
    <w:p w:rsidR="00F06870" w:rsidRPr="007C4D07" w:rsidRDefault="00F06870" w:rsidP="00725970">
      <w:pPr>
        <w:rPr>
          <w:sz w:val="24"/>
          <w:szCs w:val="24"/>
        </w:rPr>
      </w:pPr>
      <w:r w:rsidRPr="007C4D07">
        <w:rPr>
          <w:sz w:val="24"/>
          <w:szCs w:val="24"/>
        </w:rPr>
        <w:t>2006-</w:t>
      </w:r>
      <w:r w:rsidR="00B444D8">
        <w:rPr>
          <w:sz w:val="24"/>
          <w:szCs w:val="24"/>
        </w:rPr>
        <w:t>2008</w:t>
      </w:r>
      <w:r w:rsidR="00760FF2">
        <w:rPr>
          <w:sz w:val="24"/>
          <w:szCs w:val="24"/>
        </w:rPr>
        <w:tab/>
      </w:r>
      <w:r w:rsidR="00E52DD9">
        <w:rPr>
          <w:sz w:val="24"/>
          <w:szCs w:val="24"/>
        </w:rPr>
        <w:t>M</w:t>
      </w:r>
      <w:r w:rsidRPr="007C4D07">
        <w:rPr>
          <w:sz w:val="24"/>
          <w:szCs w:val="24"/>
        </w:rPr>
        <w:t>ember, Editorial Board, American Sociological Review</w:t>
      </w:r>
    </w:p>
    <w:p w:rsidR="00F06870" w:rsidRPr="007C4D07" w:rsidRDefault="00F06870" w:rsidP="00725970">
      <w:pPr>
        <w:rPr>
          <w:sz w:val="24"/>
          <w:szCs w:val="24"/>
        </w:rPr>
      </w:pPr>
    </w:p>
    <w:p w:rsidR="00F06870" w:rsidRPr="007C4D07" w:rsidRDefault="00F06870" w:rsidP="00725970">
      <w:pPr>
        <w:rPr>
          <w:sz w:val="24"/>
          <w:szCs w:val="24"/>
        </w:rPr>
      </w:pPr>
      <w:r w:rsidRPr="007C4D07">
        <w:rPr>
          <w:sz w:val="24"/>
          <w:szCs w:val="24"/>
        </w:rPr>
        <w:t>2006-</w:t>
      </w:r>
      <w:r>
        <w:rPr>
          <w:sz w:val="24"/>
          <w:szCs w:val="24"/>
        </w:rPr>
        <w:t>2007</w:t>
      </w:r>
      <w:r w:rsidR="00760FF2">
        <w:rPr>
          <w:sz w:val="24"/>
          <w:szCs w:val="24"/>
        </w:rPr>
        <w:t xml:space="preserve">       </w:t>
      </w:r>
      <w:r w:rsidRPr="007C4D07">
        <w:rPr>
          <w:sz w:val="24"/>
          <w:szCs w:val="24"/>
        </w:rPr>
        <w:t>Vice-President, Eastern Sociological Society</w:t>
      </w:r>
    </w:p>
    <w:p w:rsidR="00F06870" w:rsidRPr="007C4D07" w:rsidRDefault="00F06870" w:rsidP="00725970">
      <w:pPr>
        <w:rPr>
          <w:sz w:val="24"/>
          <w:szCs w:val="24"/>
        </w:rPr>
      </w:pPr>
    </w:p>
    <w:p w:rsidR="00F06870" w:rsidRPr="007C4D07" w:rsidRDefault="00F06870" w:rsidP="000F1FA0">
      <w:pPr>
        <w:rPr>
          <w:sz w:val="24"/>
          <w:szCs w:val="24"/>
        </w:rPr>
      </w:pPr>
      <w:r w:rsidRPr="007C4D07">
        <w:rPr>
          <w:sz w:val="24"/>
          <w:szCs w:val="24"/>
        </w:rPr>
        <w:t xml:space="preserve">2006- </w:t>
      </w:r>
      <w:r>
        <w:rPr>
          <w:sz w:val="24"/>
          <w:szCs w:val="24"/>
        </w:rPr>
        <w:t>2007</w:t>
      </w:r>
      <w:r w:rsidR="00760FF2">
        <w:rPr>
          <w:sz w:val="24"/>
          <w:szCs w:val="24"/>
        </w:rPr>
        <w:t xml:space="preserve">      </w:t>
      </w:r>
      <w:r>
        <w:rPr>
          <w:sz w:val="24"/>
          <w:szCs w:val="24"/>
        </w:rPr>
        <w:t>American Sociological Association</w:t>
      </w:r>
      <w:r w:rsidRPr="007C4D07">
        <w:rPr>
          <w:sz w:val="24"/>
          <w:szCs w:val="24"/>
        </w:rPr>
        <w:t xml:space="preserve">, </w:t>
      </w:r>
      <w:r>
        <w:rPr>
          <w:sz w:val="24"/>
          <w:szCs w:val="24"/>
        </w:rPr>
        <w:t>C</w:t>
      </w:r>
      <w:r w:rsidRPr="007C4D07">
        <w:rPr>
          <w:sz w:val="24"/>
          <w:szCs w:val="24"/>
        </w:rPr>
        <w:t xml:space="preserve">ommittee on </w:t>
      </w:r>
      <w:r>
        <w:rPr>
          <w:sz w:val="24"/>
          <w:szCs w:val="24"/>
        </w:rPr>
        <w:t>Committees</w:t>
      </w:r>
    </w:p>
    <w:p w:rsidR="00F06870" w:rsidRDefault="00F06870" w:rsidP="00725970">
      <w:pPr>
        <w:rPr>
          <w:b/>
          <w:sz w:val="24"/>
          <w:szCs w:val="24"/>
        </w:rPr>
      </w:pPr>
    </w:p>
    <w:p w:rsidR="00F06870" w:rsidRDefault="00F06870" w:rsidP="00760FF2">
      <w:pPr>
        <w:ind w:left="1440" w:hanging="1440"/>
        <w:rPr>
          <w:rFonts w:cs="Arial"/>
          <w:color w:val="000000"/>
          <w:sz w:val="24"/>
          <w:szCs w:val="24"/>
        </w:rPr>
      </w:pPr>
      <w:r>
        <w:rPr>
          <w:sz w:val="24"/>
          <w:szCs w:val="24"/>
        </w:rPr>
        <w:lastRenderedPageBreak/>
        <w:t xml:space="preserve">2006    </w:t>
      </w:r>
      <w:r w:rsidR="00760FF2">
        <w:rPr>
          <w:sz w:val="24"/>
          <w:szCs w:val="24"/>
        </w:rPr>
        <w:t xml:space="preserve">            </w:t>
      </w:r>
      <w:r w:rsidR="00476540">
        <w:rPr>
          <w:sz w:val="24"/>
          <w:szCs w:val="24"/>
        </w:rPr>
        <w:t>Reviewer,</w:t>
      </w:r>
      <w:r>
        <w:rPr>
          <w:sz w:val="24"/>
          <w:szCs w:val="24"/>
        </w:rPr>
        <w:t xml:space="preserve"> The Spencer Foundation, </w:t>
      </w:r>
      <w:r w:rsidRPr="00BD56F8">
        <w:rPr>
          <w:rFonts w:cs="Arial"/>
          <w:color w:val="000000"/>
          <w:sz w:val="24"/>
          <w:szCs w:val="24"/>
        </w:rPr>
        <w:t xml:space="preserve">UK Economic and Social </w:t>
      </w:r>
      <w:r>
        <w:rPr>
          <w:rFonts w:cs="Arial"/>
          <w:color w:val="000000"/>
          <w:sz w:val="24"/>
          <w:szCs w:val="24"/>
        </w:rPr>
        <w:t>Research Council’s Large Grants Scheme</w:t>
      </w:r>
    </w:p>
    <w:p w:rsidR="00F06870" w:rsidRPr="007C4D07" w:rsidRDefault="00F06870" w:rsidP="00725970">
      <w:pPr>
        <w:rPr>
          <w:b/>
          <w:sz w:val="24"/>
          <w:szCs w:val="24"/>
        </w:rPr>
      </w:pPr>
    </w:p>
    <w:p w:rsidR="00F06870" w:rsidRPr="007C4D07" w:rsidRDefault="00F06870" w:rsidP="00760FF2">
      <w:pPr>
        <w:ind w:left="1440" w:hanging="1440"/>
        <w:rPr>
          <w:sz w:val="24"/>
          <w:szCs w:val="24"/>
        </w:rPr>
      </w:pPr>
      <w:r w:rsidRPr="007C4D07">
        <w:rPr>
          <w:sz w:val="24"/>
          <w:szCs w:val="24"/>
        </w:rPr>
        <w:t xml:space="preserve">2005- </w:t>
      </w:r>
      <w:r>
        <w:rPr>
          <w:sz w:val="24"/>
          <w:szCs w:val="24"/>
        </w:rPr>
        <w:t xml:space="preserve">2007  </w:t>
      </w:r>
      <w:r w:rsidR="00760FF2">
        <w:rPr>
          <w:sz w:val="24"/>
          <w:szCs w:val="24"/>
        </w:rPr>
        <w:t xml:space="preserve">    </w:t>
      </w:r>
      <w:r w:rsidRPr="007C4D07">
        <w:rPr>
          <w:sz w:val="24"/>
          <w:szCs w:val="24"/>
        </w:rPr>
        <w:t xml:space="preserve">Sociology of the Family Section, American Sociological </w:t>
      </w:r>
      <w:r>
        <w:rPr>
          <w:sz w:val="24"/>
          <w:szCs w:val="24"/>
        </w:rPr>
        <w:t xml:space="preserve">Association </w:t>
      </w:r>
      <w:r w:rsidRPr="007C4D07">
        <w:rPr>
          <w:sz w:val="24"/>
          <w:szCs w:val="24"/>
        </w:rPr>
        <w:t>Council member</w:t>
      </w:r>
    </w:p>
    <w:p w:rsidR="00F06870" w:rsidRDefault="00F06870" w:rsidP="00725970">
      <w:pPr>
        <w:rPr>
          <w:b/>
          <w:sz w:val="24"/>
          <w:szCs w:val="24"/>
        </w:rPr>
      </w:pPr>
    </w:p>
    <w:p w:rsidR="00F06870" w:rsidRPr="00F36395" w:rsidRDefault="00760FF2" w:rsidP="00760FF2">
      <w:pPr>
        <w:ind w:left="1440" w:hanging="1440"/>
        <w:rPr>
          <w:sz w:val="24"/>
          <w:szCs w:val="24"/>
        </w:rPr>
      </w:pPr>
      <w:r>
        <w:rPr>
          <w:sz w:val="24"/>
          <w:szCs w:val="24"/>
        </w:rPr>
        <w:t xml:space="preserve">2004-2006       </w:t>
      </w:r>
      <w:r w:rsidR="00F06870">
        <w:rPr>
          <w:sz w:val="24"/>
          <w:szCs w:val="24"/>
        </w:rPr>
        <w:t>Member, William Goode Best Book Award Committee,</w:t>
      </w:r>
      <w:r>
        <w:rPr>
          <w:sz w:val="24"/>
          <w:szCs w:val="24"/>
        </w:rPr>
        <w:t xml:space="preserve"> </w:t>
      </w:r>
      <w:r w:rsidR="00F06870">
        <w:rPr>
          <w:sz w:val="24"/>
          <w:szCs w:val="24"/>
        </w:rPr>
        <w:t>Sociology of the Family Section, American Sociological</w:t>
      </w:r>
      <w:r>
        <w:rPr>
          <w:sz w:val="24"/>
          <w:szCs w:val="24"/>
        </w:rPr>
        <w:t xml:space="preserve"> </w:t>
      </w:r>
      <w:r w:rsidR="00F06870">
        <w:rPr>
          <w:sz w:val="24"/>
          <w:szCs w:val="24"/>
        </w:rPr>
        <w:t>Association</w:t>
      </w:r>
    </w:p>
    <w:p w:rsidR="00F06870" w:rsidRPr="007C4D07" w:rsidRDefault="00F06870" w:rsidP="00725970">
      <w:pPr>
        <w:rPr>
          <w:b/>
          <w:sz w:val="24"/>
          <w:szCs w:val="24"/>
        </w:rPr>
      </w:pPr>
    </w:p>
    <w:p w:rsidR="00F06870" w:rsidRPr="007C4D07" w:rsidRDefault="00C71B64" w:rsidP="00760FF2">
      <w:pPr>
        <w:ind w:left="1440" w:hanging="1440"/>
        <w:rPr>
          <w:sz w:val="24"/>
          <w:szCs w:val="24"/>
        </w:rPr>
      </w:pPr>
      <w:r>
        <w:rPr>
          <w:sz w:val="24"/>
          <w:szCs w:val="24"/>
        </w:rPr>
        <w:t xml:space="preserve">2003-2004    </w:t>
      </w:r>
      <w:r w:rsidR="00760FF2">
        <w:rPr>
          <w:sz w:val="24"/>
          <w:szCs w:val="24"/>
        </w:rPr>
        <w:t xml:space="preserve">   </w:t>
      </w:r>
      <w:r>
        <w:rPr>
          <w:sz w:val="24"/>
          <w:szCs w:val="24"/>
        </w:rPr>
        <w:t>Co-O</w:t>
      </w:r>
      <w:r w:rsidR="00F06870" w:rsidRPr="007C4D07">
        <w:rPr>
          <w:sz w:val="24"/>
          <w:szCs w:val="24"/>
        </w:rPr>
        <w:t>rganizer, with Mitchell Stevens, “NYU Books,” a</w:t>
      </w:r>
      <w:r w:rsidR="00E52DD9">
        <w:rPr>
          <w:sz w:val="24"/>
          <w:szCs w:val="24"/>
        </w:rPr>
        <w:t xml:space="preserve"> </w:t>
      </w:r>
      <w:r w:rsidR="00F06870" w:rsidRPr="007C4D07">
        <w:rPr>
          <w:sz w:val="24"/>
          <w:szCs w:val="24"/>
        </w:rPr>
        <w:t>“</w:t>
      </w:r>
      <w:r w:rsidR="00F06870">
        <w:rPr>
          <w:sz w:val="24"/>
          <w:szCs w:val="24"/>
        </w:rPr>
        <w:t xml:space="preserve">Authors-Meets-Critics” series, </w:t>
      </w:r>
      <w:r>
        <w:rPr>
          <w:sz w:val="24"/>
          <w:szCs w:val="24"/>
        </w:rPr>
        <w:t>NYU spring semester</w:t>
      </w:r>
    </w:p>
    <w:p w:rsidR="00F06870" w:rsidRDefault="00F06870" w:rsidP="000D15C6">
      <w:pPr>
        <w:rPr>
          <w:sz w:val="24"/>
          <w:szCs w:val="24"/>
        </w:rPr>
      </w:pPr>
    </w:p>
    <w:p w:rsidR="00F06870" w:rsidRDefault="00F06870" w:rsidP="00760FF2">
      <w:pPr>
        <w:ind w:left="1440" w:hanging="1440"/>
        <w:rPr>
          <w:sz w:val="24"/>
          <w:szCs w:val="24"/>
        </w:rPr>
      </w:pPr>
      <w:r>
        <w:rPr>
          <w:sz w:val="24"/>
          <w:szCs w:val="24"/>
        </w:rPr>
        <w:t xml:space="preserve">2003-2004     </w:t>
      </w:r>
      <w:r w:rsidR="00760FF2">
        <w:rPr>
          <w:sz w:val="24"/>
          <w:szCs w:val="24"/>
        </w:rPr>
        <w:t xml:space="preserve">  </w:t>
      </w:r>
      <w:r>
        <w:rPr>
          <w:sz w:val="24"/>
          <w:szCs w:val="24"/>
        </w:rPr>
        <w:t>Mentor, AERA/Spencer Doctoral Research Program, Janice Bloom, CUNY Graduate Program</w:t>
      </w:r>
    </w:p>
    <w:p w:rsidR="00F06870" w:rsidRPr="007C4D07" w:rsidRDefault="00F06870" w:rsidP="000D15C6">
      <w:pPr>
        <w:rPr>
          <w:sz w:val="24"/>
          <w:szCs w:val="24"/>
        </w:rPr>
      </w:pPr>
    </w:p>
    <w:p w:rsidR="00F06870" w:rsidRPr="007C4D07" w:rsidRDefault="00760FF2" w:rsidP="000D15C6">
      <w:pPr>
        <w:rPr>
          <w:sz w:val="24"/>
          <w:szCs w:val="24"/>
        </w:rPr>
      </w:pPr>
      <w:r>
        <w:rPr>
          <w:sz w:val="24"/>
          <w:szCs w:val="24"/>
        </w:rPr>
        <w:t xml:space="preserve">2003-2004      </w:t>
      </w:r>
      <w:r w:rsidR="00E52DD9">
        <w:rPr>
          <w:sz w:val="24"/>
          <w:szCs w:val="24"/>
        </w:rPr>
        <w:t xml:space="preserve"> </w:t>
      </w:r>
      <w:r w:rsidR="00F06870" w:rsidRPr="007C4D07">
        <w:rPr>
          <w:sz w:val="24"/>
          <w:szCs w:val="24"/>
        </w:rPr>
        <w:t>Member, ASA Committee on Nominations</w:t>
      </w:r>
    </w:p>
    <w:p w:rsidR="00F06870" w:rsidRPr="007C4D07" w:rsidRDefault="00F06870" w:rsidP="000D15C6">
      <w:pPr>
        <w:rPr>
          <w:sz w:val="24"/>
          <w:szCs w:val="24"/>
        </w:rPr>
      </w:pPr>
    </w:p>
    <w:p w:rsidR="00F06870" w:rsidRPr="007C4D07" w:rsidRDefault="00E52DD9" w:rsidP="000D15C6">
      <w:pPr>
        <w:rPr>
          <w:sz w:val="24"/>
          <w:szCs w:val="24"/>
        </w:rPr>
      </w:pPr>
      <w:r>
        <w:rPr>
          <w:sz w:val="24"/>
          <w:szCs w:val="24"/>
        </w:rPr>
        <w:t xml:space="preserve">2003-2006    </w:t>
      </w:r>
      <w:r w:rsidR="00760FF2">
        <w:rPr>
          <w:sz w:val="24"/>
          <w:szCs w:val="24"/>
        </w:rPr>
        <w:t xml:space="preserve">   </w:t>
      </w:r>
      <w:r w:rsidR="00F06870" w:rsidRPr="007C4D07">
        <w:rPr>
          <w:sz w:val="24"/>
          <w:szCs w:val="24"/>
        </w:rPr>
        <w:t xml:space="preserve">Member, Editorial Board, </w:t>
      </w:r>
      <w:r w:rsidR="00F06870" w:rsidRPr="007C4D07">
        <w:rPr>
          <w:i/>
          <w:iCs/>
          <w:sz w:val="24"/>
          <w:szCs w:val="24"/>
        </w:rPr>
        <w:t>Contexts</w:t>
      </w:r>
    </w:p>
    <w:p w:rsidR="00F06870" w:rsidRPr="007C4D07" w:rsidRDefault="00F06870" w:rsidP="000D15C6">
      <w:pPr>
        <w:rPr>
          <w:sz w:val="24"/>
          <w:szCs w:val="24"/>
        </w:rPr>
      </w:pPr>
    </w:p>
    <w:p w:rsidR="00F06870" w:rsidRPr="007C4D07" w:rsidRDefault="00760FF2" w:rsidP="00760FF2">
      <w:pPr>
        <w:ind w:left="1440" w:hanging="1440"/>
        <w:rPr>
          <w:sz w:val="24"/>
          <w:szCs w:val="24"/>
        </w:rPr>
      </w:pPr>
      <w:r>
        <w:rPr>
          <w:sz w:val="24"/>
          <w:szCs w:val="24"/>
        </w:rPr>
        <w:t xml:space="preserve">2001-2005       </w:t>
      </w:r>
      <w:r w:rsidR="00F06870" w:rsidRPr="007C4D07">
        <w:rPr>
          <w:sz w:val="24"/>
          <w:szCs w:val="24"/>
        </w:rPr>
        <w:t>Social Science Research Council/National Academy of Education</w:t>
      </w:r>
      <w:r>
        <w:rPr>
          <w:sz w:val="24"/>
          <w:szCs w:val="24"/>
        </w:rPr>
        <w:t xml:space="preserve"> </w:t>
      </w:r>
      <w:r w:rsidR="00F06870" w:rsidRPr="007C4D07">
        <w:rPr>
          <w:sz w:val="24"/>
          <w:szCs w:val="24"/>
        </w:rPr>
        <w:t>Panel, Co</w:t>
      </w:r>
      <w:r w:rsidR="00C71B64">
        <w:rPr>
          <w:sz w:val="24"/>
          <w:szCs w:val="24"/>
        </w:rPr>
        <w:t>mmittee on Educational Research</w:t>
      </w:r>
    </w:p>
    <w:p w:rsidR="00F06870" w:rsidRPr="007C4D07" w:rsidRDefault="00F06870" w:rsidP="000D15C6">
      <w:pPr>
        <w:rPr>
          <w:sz w:val="24"/>
          <w:szCs w:val="24"/>
        </w:rPr>
      </w:pPr>
    </w:p>
    <w:p w:rsidR="00F06870" w:rsidRPr="00592654" w:rsidRDefault="00760FF2" w:rsidP="00760FF2">
      <w:pPr>
        <w:pStyle w:val="BodyTextIndent"/>
        <w:ind w:left="1440" w:hanging="1440"/>
        <w:rPr>
          <w:sz w:val="24"/>
          <w:szCs w:val="24"/>
        </w:rPr>
      </w:pPr>
      <w:r>
        <w:rPr>
          <w:sz w:val="24"/>
          <w:szCs w:val="24"/>
        </w:rPr>
        <w:t xml:space="preserve">2001- 2003      </w:t>
      </w:r>
      <w:r w:rsidR="00F06870" w:rsidRPr="00592654">
        <w:rPr>
          <w:sz w:val="24"/>
          <w:szCs w:val="24"/>
        </w:rPr>
        <w:t>Secretary-Treasurer, Sociology of Childhood and You</w:t>
      </w:r>
      <w:r>
        <w:rPr>
          <w:sz w:val="24"/>
          <w:szCs w:val="24"/>
        </w:rPr>
        <w:t xml:space="preserve">th Section,                  </w:t>
      </w:r>
      <w:r w:rsidR="00F06870" w:rsidRPr="00592654">
        <w:rPr>
          <w:sz w:val="24"/>
          <w:szCs w:val="24"/>
        </w:rPr>
        <w:t>American Sociological Association</w:t>
      </w:r>
    </w:p>
    <w:p w:rsidR="00F06870" w:rsidRPr="007C4D07" w:rsidRDefault="00F06870" w:rsidP="000D15C6">
      <w:pPr>
        <w:pStyle w:val="BodyTextIndent"/>
        <w:ind w:left="2160" w:hanging="2160"/>
        <w:rPr>
          <w:szCs w:val="24"/>
        </w:rPr>
      </w:pPr>
    </w:p>
    <w:p w:rsidR="00F06870" w:rsidRPr="007C4D07" w:rsidRDefault="00C71B64" w:rsidP="007418D3">
      <w:pPr>
        <w:ind w:left="1440" w:hanging="1440"/>
        <w:rPr>
          <w:sz w:val="24"/>
          <w:szCs w:val="24"/>
        </w:rPr>
      </w:pPr>
      <w:r>
        <w:rPr>
          <w:sz w:val="24"/>
          <w:szCs w:val="24"/>
        </w:rPr>
        <w:t xml:space="preserve">2000 </w:t>
      </w:r>
      <w:r>
        <w:rPr>
          <w:sz w:val="24"/>
          <w:szCs w:val="24"/>
        </w:rPr>
        <w:tab/>
      </w:r>
      <w:r w:rsidR="00F06870" w:rsidRPr="007C4D07">
        <w:rPr>
          <w:sz w:val="24"/>
          <w:szCs w:val="24"/>
        </w:rPr>
        <w:t xml:space="preserve">Consultant, Youth and Religion Project, Steven Warner Principal </w:t>
      </w:r>
      <w:r>
        <w:rPr>
          <w:sz w:val="24"/>
          <w:szCs w:val="24"/>
        </w:rPr>
        <w:t xml:space="preserve"> </w:t>
      </w:r>
      <w:r w:rsidR="00F06870" w:rsidRPr="007C4D07">
        <w:rPr>
          <w:sz w:val="24"/>
          <w:szCs w:val="24"/>
        </w:rPr>
        <w:t>Investigator, University of Illinois, Chicago Circle</w:t>
      </w:r>
    </w:p>
    <w:p w:rsidR="00F06870" w:rsidRPr="007C4D07" w:rsidRDefault="00F06870" w:rsidP="000D15C6">
      <w:pPr>
        <w:rPr>
          <w:sz w:val="24"/>
          <w:szCs w:val="24"/>
        </w:rPr>
      </w:pPr>
    </w:p>
    <w:p w:rsidR="00F06870" w:rsidRPr="002E4871" w:rsidRDefault="00F06870" w:rsidP="007418D3">
      <w:pPr>
        <w:pStyle w:val="BodyText"/>
        <w:ind w:left="1440" w:hanging="1440"/>
        <w:rPr>
          <w:sz w:val="24"/>
          <w:szCs w:val="24"/>
        </w:rPr>
      </w:pPr>
      <w:r w:rsidRPr="002E4871">
        <w:rPr>
          <w:sz w:val="24"/>
          <w:szCs w:val="24"/>
        </w:rPr>
        <w:t xml:space="preserve">1999- 2000   </w:t>
      </w:r>
      <w:r w:rsidRPr="002E4871">
        <w:rPr>
          <w:sz w:val="24"/>
          <w:szCs w:val="24"/>
        </w:rPr>
        <w:tab/>
        <w:t>Mentor, AERA/Spen</w:t>
      </w:r>
      <w:r w:rsidR="00C71B64" w:rsidRPr="002E4871">
        <w:rPr>
          <w:sz w:val="24"/>
          <w:szCs w:val="24"/>
        </w:rPr>
        <w:t xml:space="preserve">cer Doctoral Research Program: </w:t>
      </w:r>
      <w:r w:rsidRPr="002E4871">
        <w:rPr>
          <w:sz w:val="24"/>
          <w:szCs w:val="24"/>
        </w:rPr>
        <w:t>Maria</w:t>
      </w:r>
      <w:r w:rsidR="007418D3">
        <w:rPr>
          <w:sz w:val="24"/>
          <w:szCs w:val="24"/>
        </w:rPr>
        <w:t xml:space="preserve"> </w:t>
      </w:r>
      <w:r w:rsidRPr="002E4871">
        <w:rPr>
          <w:sz w:val="24"/>
          <w:szCs w:val="24"/>
        </w:rPr>
        <w:t>Martinez-</w:t>
      </w:r>
      <w:proofErr w:type="spellStart"/>
      <w:r w:rsidRPr="002E4871">
        <w:rPr>
          <w:sz w:val="24"/>
          <w:szCs w:val="24"/>
        </w:rPr>
        <w:t>Cosio</w:t>
      </w:r>
      <w:proofErr w:type="spellEnd"/>
      <w:r w:rsidRPr="002E4871">
        <w:rPr>
          <w:sz w:val="24"/>
          <w:szCs w:val="24"/>
        </w:rPr>
        <w:t>, Univ</w:t>
      </w:r>
      <w:r w:rsidR="00C71B64" w:rsidRPr="002E4871">
        <w:rPr>
          <w:sz w:val="24"/>
          <w:szCs w:val="24"/>
        </w:rPr>
        <w:t>ersity of California, San Diego</w:t>
      </w:r>
    </w:p>
    <w:p w:rsidR="00C71B64" w:rsidRPr="002E4871" w:rsidRDefault="00C71B64" w:rsidP="00C71B64">
      <w:pPr>
        <w:rPr>
          <w:sz w:val="24"/>
          <w:szCs w:val="24"/>
        </w:rPr>
      </w:pPr>
    </w:p>
    <w:p w:rsidR="00C71B64" w:rsidRPr="007C4D07" w:rsidRDefault="007418D3" w:rsidP="001160FA">
      <w:pPr>
        <w:numPr>
          <w:ilvl w:val="1"/>
          <w:numId w:val="15"/>
        </w:numPr>
        <w:rPr>
          <w:sz w:val="24"/>
          <w:szCs w:val="24"/>
        </w:rPr>
      </w:pPr>
      <w:r>
        <w:rPr>
          <w:sz w:val="24"/>
          <w:szCs w:val="24"/>
        </w:rPr>
        <w:t xml:space="preserve">       </w:t>
      </w:r>
      <w:r w:rsidR="00C71B64" w:rsidRPr="007C4D07">
        <w:rPr>
          <w:sz w:val="24"/>
          <w:szCs w:val="24"/>
        </w:rPr>
        <w:t xml:space="preserve">Deputy Editor, </w:t>
      </w:r>
      <w:r w:rsidR="00C71B64" w:rsidRPr="00746600">
        <w:rPr>
          <w:i/>
          <w:sz w:val="24"/>
          <w:szCs w:val="24"/>
        </w:rPr>
        <w:t>Sociology of Education</w:t>
      </w:r>
    </w:p>
    <w:p w:rsidR="00C71B64" w:rsidRDefault="00C71B64" w:rsidP="000D15C6">
      <w:pPr>
        <w:ind w:left="2160" w:hanging="2160"/>
        <w:rPr>
          <w:sz w:val="24"/>
          <w:szCs w:val="24"/>
        </w:rPr>
      </w:pPr>
    </w:p>
    <w:p w:rsidR="00F06870" w:rsidRPr="007C4D07" w:rsidRDefault="00F06870" w:rsidP="007418D3">
      <w:pPr>
        <w:ind w:left="1440" w:hanging="1440"/>
        <w:rPr>
          <w:sz w:val="24"/>
          <w:szCs w:val="24"/>
        </w:rPr>
      </w:pPr>
      <w:r w:rsidRPr="007C4D07">
        <w:rPr>
          <w:sz w:val="24"/>
          <w:szCs w:val="24"/>
        </w:rPr>
        <w:t>1998-1999</w:t>
      </w:r>
      <w:r w:rsidRPr="007C4D07">
        <w:rPr>
          <w:sz w:val="24"/>
          <w:szCs w:val="24"/>
        </w:rPr>
        <w:tab/>
        <w:t>Chair, Sociology of Education Section,</w:t>
      </w:r>
      <w:r w:rsidR="00C71B64">
        <w:rPr>
          <w:sz w:val="24"/>
          <w:szCs w:val="24"/>
        </w:rPr>
        <w:t xml:space="preserve"> American Sociology Association</w:t>
      </w:r>
    </w:p>
    <w:p w:rsidR="00F06870" w:rsidRPr="007C4D07" w:rsidRDefault="00F06870" w:rsidP="000D15C6">
      <w:pPr>
        <w:rPr>
          <w:sz w:val="24"/>
          <w:szCs w:val="24"/>
        </w:rPr>
      </w:pPr>
    </w:p>
    <w:p w:rsidR="00F06870" w:rsidRPr="007C4D07" w:rsidRDefault="007418D3" w:rsidP="000D15C6">
      <w:pPr>
        <w:rPr>
          <w:sz w:val="24"/>
          <w:szCs w:val="24"/>
        </w:rPr>
      </w:pPr>
      <w:r>
        <w:rPr>
          <w:sz w:val="24"/>
          <w:szCs w:val="24"/>
        </w:rPr>
        <w:t>1998</w:t>
      </w:r>
      <w:r>
        <w:rPr>
          <w:sz w:val="24"/>
          <w:szCs w:val="24"/>
        </w:rPr>
        <w:tab/>
      </w:r>
      <w:r>
        <w:rPr>
          <w:sz w:val="24"/>
          <w:szCs w:val="24"/>
        </w:rPr>
        <w:tab/>
      </w:r>
      <w:r w:rsidR="00F06870" w:rsidRPr="007C4D07">
        <w:rPr>
          <w:sz w:val="24"/>
          <w:szCs w:val="24"/>
        </w:rPr>
        <w:t>Panel Memb</w:t>
      </w:r>
      <w:r w:rsidR="00C71B64">
        <w:rPr>
          <w:sz w:val="24"/>
          <w:szCs w:val="24"/>
        </w:rPr>
        <w:t>er, National Science Foundation</w:t>
      </w:r>
    </w:p>
    <w:p w:rsidR="00F06870" w:rsidRPr="007C4D07" w:rsidRDefault="00F06870" w:rsidP="000D15C6">
      <w:pPr>
        <w:rPr>
          <w:sz w:val="24"/>
          <w:szCs w:val="24"/>
        </w:rPr>
      </w:pPr>
    </w:p>
    <w:p w:rsidR="00F06870" w:rsidRPr="007C4D07" w:rsidRDefault="00F06870" w:rsidP="007418D3">
      <w:pPr>
        <w:ind w:left="1440" w:hanging="1440"/>
        <w:rPr>
          <w:sz w:val="24"/>
          <w:szCs w:val="24"/>
        </w:rPr>
      </w:pPr>
      <w:r w:rsidRPr="007C4D07">
        <w:rPr>
          <w:sz w:val="24"/>
          <w:szCs w:val="24"/>
        </w:rPr>
        <w:t>1997-1998</w:t>
      </w:r>
      <w:r w:rsidRPr="007C4D07">
        <w:rPr>
          <w:sz w:val="24"/>
          <w:szCs w:val="24"/>
        </w:rPr>
        <w:tab/>
        <w:t>Chair, Local Arrangements committee, Eastern Sociological Society Ann</w:t>
      </w:r>
      <w:r w:rsidR="00C71B64">
        <w:rPr>
          <w:sz w:val="24"/>
          <w:szCs w:val="24"/>
        </w:rPr>
        <w:t>ual Meetings, March 19-22, 1998</w:t>
      </w:r>
    </w:p>
    <w:p w:rsidR="00F06870" w:rsidRPr="007C4D07" w:rsidRDefault="00F06870" w:rsidP="000D15C6">
      <w:pPr>
        <w:rPr>
          <w:sz w:val="24"/>
          <w:szCs w:val="24"/>
        </w:rPr>
      </w:pPr>
    </w:p>
    <w:p w:rsidR="00F06870" w:rsidRPr="007C4D07" w:rsidRDefault="00476540" w:rsidP="007418D3">
      <w:pPr>
        <w:ind w:left="1440" w:hanging="1440"/>
        <w:rPr>
          <w:sz w:val="24"/>
          <w:szCs w:val="24"/>
        </w:rPr>
      </w:pPr>
      <w:r>
        <w:rPr>
          <w:sz w:val="24"/>
          <w:szCs w:val="24"/>
        </w:rPr>
        <w:t>1997-1998</w:t>
      </w:r>
      <w:r>
        <w:rPr>
          <w:sz w:val="24"/>
          <w:szCs w:val="24"/>
        </w:rPr>
        <w:tab/>
        <w:t>Reviewer,</w:t>
      </w:r>
      <w:r w:rsidR="00F06870" w:rsidRPr="007C4D07">
        <w:rPr>
          <w:sz w:val="24"/>
          <w:szCs w:val="24"/>
        </w:rPr>
        <w:t xml:space="preserve"> Spencer Foundation </w:t>
      </w:r>
      <w:r w:rsidR="00C71B64">
        <w:rPr>
          <w:sz w:val="24"/>
          <w:szCs w:val="24"/>
        </w:rPr>
        <w:t>Pre-Doctoral Fellowship Program</w:t>
      </w:r>
    </w:p>
    <w:p w:rsidR="00F06870" w:rsidRPr="007C4D07" w:rsidRDefault="00F06870" w:rsidP="000D15C6">
      <w:pPr>
        <w:rPr>
          <w:sz w:val="24"/>
          <w:szCs w:val="24"/>
        </w:rPr>
      </w:pPr>
    </w:p>
    <w:p w:rsidR="00F06870" w:rsidRPr="007C4D07" w:rsidRDefault="007418D3" w:rsidP="000D15C6">
      <w:pPr>
        <w:rPr>
          <w:sz w:val="24"/>
          <w:szCs w:val="24"/>
        </w:rPr>
      </w:pPr>
      <w:r>
        <w:rPr>
          <w:sz w:val="24"/>
          <w:szCs w:val="24"/>
        </w:rPr>
        <w:t>1997-1998</w:t>
      </w:r>
      <w:r>
        <w:rPr>
          <w:sz w:val="24"/>
          <w:szCs w:val="24"/>
        </w:rPr>
        <w:tab/>
      </w:r>
      <w:r w:rsidR="00F06870" w:rsidRPr="007C4D07">
        <w:rPr>
          <w:sz w:val="24"/>
          <w:szCs w:val="24"/>
        </w:rPr>
        <w:t>Member, Advisory Board t</w:t>
      </w:r>
      <w:r w:rsidR="00C71B64">
        <w:rPr>
          <w:sz w:val="24"/>
          <w:szCs w:val="24"/>
        </w:rPr>
        <w:t>o the UCLA Charter School Study</w:t>
      </w:r>
    </w:p>
    <w:p w:rsidR="00F06870" w:rsidRPr="007C4D07" w:rsidRDefault="00F06870" w:rsidP="000D15C6">
      <w:pPr>
        <w:rPr>
          <w:sz w:val="24"/>
          <w:szCs w:val="24"/>
        </w:rPr>
      </w:pPr>
    </w:p>
    <w:p w:rsidR="00F06870" w:rsidRPr="007C4D07" w:rsidRDefault="00F06870" w:rsidP="007418D3">
      <w:pPr>
        <w:ind w:left="1440" w:hanging="1440"/>
        <w:rPr>
          <w:sz w:val="24"/>
          <w:szCs w:val="24"/>
        </w:rPr>
      </w:pPr>
      <w:r w:rsidRPr="007C4D07">
        <w:rPr>
          <w:sz w:val="24"/>
          <w:szCs w:val="24"/>
        </w:rPr>
        <w:t>1997-1998</w:t>
      </w:r>
      <w:r w:rsidRPr="007C4D07">
        <w:rPr>
          <w:sz w:val="24"/>
          <w:szCs w:val="24"/>
        </w:rPr>
        <w:tab/>
        <w:t>Chair Elect, Sociology of Education Section, American Soc</w:t>
      </w:r>
      <w:r w:rsidR="00C71B64">
        <w:rPr>
          <w:sz w:val="24"/>
          <w:szCs w:val="24"/>
        </w:rPr>
        <w:t>iological Association</w:t>
      </w:r>
    </w:p>
    <w:p w:rsidR="00F06870" w:rsidRDefault="00F06870" w:rsidP="000D15C6">
      <w:pPr>
        <w:rPr>
          <w:sz w:val="24"/>
          <w:szCs w:val="24"/>
        </w:rPr>
      </w:pPr>
    </w:p>
    <w:p w:rsidR="00F06870" w:rsidRDefault="007418D3" w:rsidP="007418D3">
      <w:pPr>
        <w:ind w:left="1440" w:hanging="1440"/>
        <w:rPr>
          <w:sz w:val="24"/>
          <w:szCs w:val="24"/>
        </w:rPr>
      </w:pPr>
      <w:r>
        <w:rPr>
          <w:sz w:val="24"/>
          <w:szCs w:val="24"/>
        </w:rPr>
        <w:lastRenderedPageBreak/>
        <w:t xml:space="preserve">1997                </w:t>
      </w:r>
      <w:r w:rsidR="00F06870">
        <w:rPr>
          <w:sz w:val="24"/>
          <w:szCs w:val="24"/>
        </w:rPr>
        <w:t>Chair, Sociology of Culture Section Prize for Best Article,</w:t>
      </w:r>
      <w:r>
        <w:rPr>
          <w:sz w:val="24"/>
          <w:szCs w:val="24"/>
        </w:rPr>
        <w:t xml:space="preserve"> </w:t>
      </w:r>
      <w:r w:rsidR="00F06870">
        <w:rPr>
          <w:sz w:val="24"/>
          <w:szCs w:val="24"/>
        </w:rPr>
        <w:t>American Sociological Association</w:t>
      </w:r>
    </w:p>
    <w:p w:rsidR="00F06870" w:rsidRPr="007C4D07" w:rsidRDefault="00F06870" w:rsidP="000D15C6">
      <w:pPr>
        <w:rPr>
          <w:sz w:val="24"/>
          <w:szCs w:val="24"/>
        </w:rPr>
      </w:pPr>
    </w:p>
    <w:p w:rsidR="00F06870" w:rsidRPr="007C4D07" w:rsidRDefault="00F06870" w:rsidP="007418D3">
      <w:pPr>
        <w:ind w:left="1440" w:hanging="1440"/>
        <w:rPr>
          <w:sz w:val="24"/>
          <w:szCs w:val="24"/>
        </w:rPr>
      </w:pPr>
      <w:r w:rsidRPr="007C4D07">
        <w:rPr>
          <w:sz w:val="24"/>
          <w:szCs w:val="24"/>
        </w:rPr>
        <w:t>1996-2000</w:t>
      </w:r>
      <w:r w:rsidRPr="007C4D07">
        <w:rPr>
          <w:sz w:val="24"/>
          <w:szCs w:val="24"/>
        </w:rPr>
        <w:tab/>
        <w:t xml:space="preserve">Member, Editorial Board, </w:t>
      </w:r>
      <w:r w:rsidRPr="007C4D07">
        <w:rPr>
          <w:i/>
          <w:sz w:val="24"/>
          <w:szCs w:val="24"/>
        </w:rPr>
        <w:t>International Journal of Qualitative Studies in Education</w:t>
      </w:r>
    </w:p>
    <w:p w:rsidR="00F06870" w:rsidRPr="007C4D07" w:rsidRDefault="00F06870" w:rsidP="000D15C6">
      <w:pPr>
        <w:rPr>
          <w:sz w:val="24"/>
          <w:szCs w:val="24"/>
        </w:rPr>
      </w:pPr>
    </w:p>
    <w:p w:rsidR="00F06870" w:rsidRPr="007C4D07" w:rsidRDefault="007418D3" w:rsidP="000D15C6">
      <w:pPr>
        <w:rPr>
          <w:sz w:val="24"/>
          <w:szCs w:val="24"/>
        </w:rPr>
      </w:pPr>
      <w:r>
        <w:rPr>
          <w:sz w:val="24"/>
          <w:szCs w:val="24"/>
        </w:rPr>
        <w:t>1995-2003</w:t>
      </w:r>
      <w:r>
        <w:rPr>
          <w:sz w:val="24"/>
          <w:szCs w:val="24"/>
        </w:rPr>
        <w:tab/>
      </w:r>
      <w:r w:rsidR="00F06870" w:rsidRPr="007C4D07">
        <w:rPr>
          <w:sz w:val="24"/>
          <w:szCs w:val="24"/>
        </w:rPr>
        <w:t xml:space="preserve">Member, Editorial Board, </w:t>
      </w:r>
      <w:r w:rsidR="00F06870" w:rsidRPr="007C4D07">
        <w:rPr>
          <w:i/>
          <w:sz w:val="24"/>
          <w:szCs w:val="24"/>
        </w:rPr>
        <w:t>Teachers College Press</w:t>
      </w:r>
    </w:p>
    <w:p w:rsidR="00F06870" w:rsidRPr="007C4D07" w:rsidRDefault="00F06870" w:rsidP="000D15C6">
      <w:pPr>
        <w:rPr>
          <w:sz w:val="24"/>
          <w:szCs w:val="24"/>
        </w:rPr>
      </w:pPr>
    </w:p>
    <w:p w:rsidR="00F06870" w:rsidRPr="007C4D07" w:rsidRDefault="00F06870" w:rsidP="007418D3">
      <w:pPr>
        <w:tabs>
          <w:tab w:val="left" w:pos="1440"/>
        </w:tabs>
        <w:ind w:left="1440" w:hanging="1440"/>
        <w:rPr>
          <w:sz w:val="24"/>
          <w:szCs w:val="24"/>
        </w:rPr>
      </w:pPr>
      <w:r w:rsidRPr="007C4D07">
        <w:rPr>
          <w:sz w:val="24"/>
          <w:szCs w:val="24"/>
        </w:rPr>
        <w:t>1995-1997</w:t>
      </w:r>
      <w:r w:rsidRPr="007C4D07">
        <w:rPr>
          <w:sz w:val="24"/>
          <w:szCs w:val="24"/>
        </w:rPr>
        <w:tab/>
        <w:t>Council Representative, Section on Sociology of Childhood, Am</w:t>
      </w:r>
      <w:r w:rsidR="00C71B64">
        <w:rPr>
          <w:sz w:val="24"/>
          <w:szCs w:val="24"/>
        </w:rPr>
        <w:t>erican Sociological Association</w:t>
      </w:r>
    </w:p>
    <w:p w:rsidR="00F06870" w:rsidRPr="007C4D07" w:rsidRDefault="00F06870" w:rsidP="000D15C6">
      <w:pPr>
        <w:rPr>
          <w:sz w:val="24"/>
          <w:szCs w:val="24"/>
        </w:rPr>
      </w:pPr>
    </w:p>
    <w:p w:rsidR="00F06870" w:rsidRPr="007C4D07" w:rsidRDefault="007418D3" w:rsidP="007418D3">
      <w:pPr>
        <w:ind w:left="1440" w:hanging="1440"/>
        <w:rPr>
          <w:sz w:val="24"/>
          <w:szCs w:val="24"/>
        </w:rPr>
      </w:pPr>
      <w:r>
        <w:rPr>
          <w:sz w:val="24"/>
          <w:szCs w:val="24"/>
        </w:rPr>
        <w:t>1996-1997</w:t>
      </w:r>
      <w:r>
        <w:rPr>
          <w:sz w:val="24"/>
          <w:szCs w:val="24"/>
        </w:rPr>
        <w:tab/>
      </w:r>
      <w:r w:rsidR="00F06870" w:rsidRPr="007C4D07">
        <w:rPr>
          <w:sz w:val="24"/>
          <w:szCs w:val="24"/>
        </w:rPr>
        <w:t>Mentor, AERA/Sp</w:t>
      </w:r>
      <w:r w:rsidR="00F06870">
        <w:rPr>
          <w:sz w:val="24"/>
          <w:szCs w:val="24"/>
        </w:rPr>
        <w:t>encer Doctoral Research Program,</w:t>
      </w:r>
      <w:r>
        <w:rPr>
          <w:sz w:val="24"/>
          <w:szCs w:val="24"/>
        </w:rPr>
        <w:t xml:space="preserve"> </w:t>
      </w:r>
      <w:r w:rsidR="00F06870">
        <w:rPr>
          <w:sz w:val="24"/>
          <w:szCs w:val="24"/>
        </w:rPr>
        <w:t>Lisa Rosen, Univ</w:t>
      </w:r>
      <w:r w:rsidR="00C71B64">
        <w:rPr>
          <w:sz w:val="24"/>
          <w:szCs w:val="24"/>
        </w:rPr>
        <w:t>ersity of California, San Diego</w:t>
      </w:r>
    </w:p>
    <w:p w:rsidR="00F06870" w:rsidRPr="007C4D07" w:rsidRDefault="00F06870" w:rsidP="000D15C6">
      <w:pPr>
        <w:rPr>
          <w:sz w:val="24"/>
          <w:szCs w:val="24"/>
        </w:rPr>
      </w:pPr>
    </w:p>
    <w:p w:rsidR="00F06870" w:rsidRPr="007C4D07" w:rsidRDefault="00F06870" w:rsidP="007418D3">
      <w:pPr>
        <w:ind w:left="1440" w:hanging="1440"/>
        <w:rPr>
          <w:sz w:val="24"/>
          <w:szCs w:val="24"/>
        </w:rPr>
      </w:pPr>
      <w:r w:rsidRPr="007C4D07">
        <w:rPr>
          <w:sz w:val="24"/>
          <w:szCs w:val="24"/>
        </w:rPr>
        <w:t>1994-1996</w:t>
      </w:r>
      <w:r w:rsidRPr="007C4D07">
        <w:rPr>
          <w:sz w:val="24"/>
          <w:szCs w:val="24"/>
        </w:rPr>
        <w:tab/>
        <w:t>Reviewer, Spencer Foundation Pre-Doct</w:t>
      </w:r>
      <w:r w:rsidR="00C71B64">
        <w:rPr>
          <w:sz w:val="24"/>
          <w:szCs w:val="24"/>
        </w:rPr>
        <w:t>oral Dissertation Award Program</w:t>
      </w:r>
    </w:p>
    <w:p w:rsidR="00F06870" w:rsidRPr="007C4D07" w:rsidRDefault="00F06870" w:rsidP="000D15C6">
      <w:pPr>
        <w:rPr>
          <w:sz w:val="24"/>
          <w:szCs w:val="24"/>
        </w:rPr>
      </w:pPr>
    </w:p>
    <w:p w:rsidR="00F06870" w:rsidRPr="007C4D07" w:rsidRDefault="00F06870" w:rsidP="007418D3">
      <w:pPr>
        <w:ind w:left="1440" w:hanging="1440"/>
        <w:rPr>
          <w:i/>
          <w:sz w:val="24"/>
          <w:szCs w:val="24"/>
          <w:u w:val="single"/>
        </w:rPr>
      </w:pPr>
      <w:r w:rsidRPr="007C4D07">
        <w:rPr>
          <w:sz w:val="24"/>
          <w:szCs w:val="24"/>
        </w:rPr>
        <w:t>1994-Present</w:t>
      </w:r>
      <w:r w:rsidRPr="007C4D07">
        <w:rPr>
          <w:sz w:val="24"/>
          <w:szCs w:val="24"/>
        </w:rPr>
        <w:tab/>
        <w:t>Reviewer</w:t>
      </w:r>
      <w:r w:rsidR="00C71B64">
        <w:rPr>
          <w:sz w:val="24"/>
          <w:szCs w:val="24"/>
        </w:rPr>
        <w:t xml:space="preserve">: </w:t>
      </w:r>
      <w:r w:rsidRPr="007C4D07">
        <w:rPr>
          <w:i/>
          <w:sz w:val="24"/>
          <w:szCs w:val="24"/>
        </w:rPr>
        <w:t>American Ed</w:t>
      </w:r>
      <w:r w:rsidR="00C71B64">
        <w:rPr>
          <w:i/>
          <w:sz w:val="24"/>
          <w:szCs w:val="24"/>
        </w:rPr>
        <w:t>ucational Research Journal; American Sociological Review;</w:t>
      </w:r>
      <w:r w:rsidRPr="007C4D07">
        <w:rPr>
          <w:i/>
          <w:sz w:val="24"/>
          <w:szCs w:val="24"/>
        </w:rPr>
        <w:t xml:space="preserve"> Social </w:t>
      </w:r>
      <w:r w:rsidR="00C71B64">
        <w:rPr>
          <w:i/>
          <w:sz w:val="24"/>
          <w:szCs w:val="24"/>
        </w:rPr>
        <w:t>Problems, Sociological Insights; Sociological Theory; Sociology Forum; Sociology of Education; American Journal of Sociology;</w:t>
      </w:r>
      <w:r w:rsidRPr="007C4D07">
        <w:rPr>
          <w:i/>
          <w:sz w:val="24"/>
          <w:szCs w:val="24"/>
        </w:rPr>
        <w:t xml:space="preserve"> So</w:t>
      </w:r>
      <w:r w:rsidR="00C71B64">
        <w:rPr>
          <w:i/>
          <w:sz w:val="24"/>
          <w:szCs w:val="24"/>
        </w:rPr>
        <w:t>cial Forces,  Theory and Society;</w:t>
      </w:r>
      <w:r w:rsidRPr="007C4D07">
        <w:rPr>
          <w:i/>
          <w:sz w:val="24"/>
          <w:szCs w:val="24"/>
        </w:rPr>
        <w:t xml:space="preserve"> </w:t>
      </w:r>
      <w:r w:rsidR="00C71B64">
        <w:rPr>
          <w:i/>
          <w:sz w:val="24"/>
          <w:szCs w:val="24"/>
        </w:rPr>
        <w:t>Journal of Consumer Culture;</w:t>
      </w:r>
      <w:r>
        <w:rPr>
          <w:i/>
          <w:sz w:val="24"/>
          <w:szCs w:val="24"/>
        </w:rPr>
        <w:t xml:space="preserve"> Social Psychological Quarterly</w:t>
      </w:r>
    </w:p>
    <w:p w:rsidR="00C71B64" w:rsidRDefault="00C71B64" w:rsidP="000D15C6">
      <w:pPr>
        <w:rPr>
          <w:sz w:val="24"/>
          <w:szCs w:val="24"/>
        </w:rPr>
      </w:pPr>
    </w:p>
    <w:p w:rsidR="00F06870" w:rsidRPr="00C71B64" w:rsidRDefault="007418D3" w:rsidP="000D15C6">
      <w:pPr>
        <w:rPr>
          <w:sz w:val="24"/>
          <w:szCs w:val="24"/>
        </w:rPr>
      </w:pPr>
      <w:r>
        <w:rPr>
          <w:sz w:val="24"/>
          <w:szCs w:val="24"/>
        </w:rPr>
        <w:t>1992-1995</w:t>
      </w:r>
      <w:r>
        <w:rPr>
          <w:sz w:val="24"/>
          <w:szCs w:val="24"/>
        </w:rPr>
        <w:tab/>
      </w:r>
      <w:r w:rsidR="00C71B64" w:rsidRPr="007C4D07">
        <w:rPr>
          <w:sz w:val="24"/>
          <w:szCs w:val="24"/>
        </w:rPr>
        <w:t xml:space="preserve">Member, Editorial Board, </w:t>
      </w:r>
      <w:r w:rsidR="00C71B64" w:rsidRPr="007C4D07">
        <w:rPr>
          <w:i/>
          <w:sz w:val="24"/>
          <w:szCs w:val="24"/>
        </w:rPr>
        <w:t>Sociology of Education</w:t>
      </w:r>
    </w:p>
    <w:p w:rsidR="00C71B64" w:rsidRDefault="00C71B64" w:rsidP="000D15C6">
      <w:pPr>
        <w:rPr>
          <w:sz w:val="24"/>
          <w:szCs w:val="24"/>
        </w:rPr>
      </w:pPr>
    </w:p>
    <w:p w:rsidR="00F06870" w:rsidRPr="00592654" w:rsidRDefault="00F06870" w:rsidP="000D15C6">
      <w:pPr>
        <w:pStyle w:val="Heading1"/>
        <w:rPr>
          <w:sz w:val="24"/>
          <w:szCs w:val="24"/>
        </w:rPr>
      </w:pPr>
      <w:r w:rsidRPr="00592654">
        <w:rPr>
          <w:sz w:val="24"/>
          <w:szCs w:val="24"/>
        </w:rPr>
        <w:t>TEACHING EXPERIENCE</w:t>
      </w:r>
    </w:p>
    <w:p w:rsidR="00F06870" w:rsidRPr="007C4D07" w:rsidRDefault="00F06870" w:rsidP="000D15C6">
      <w:pPr>
        <w:rPr>
          <w:sz w:val="24"/>
          <w:szCs w:val="24"/>
        </w:rPr>
      </w:pPr>
    </w:p>
    <w:p w:rsidR="00CD54DA" w:rsidRPr="00CD54DA" w:rsidRDefault="00CD54DA" w:rsidP="007418D3">
      <w:pPr>
        <w:ind w:left="1440" w:hanging="1440"/>
        <w:rPr>
          <w:sz w:val="24"/>
          <w:szCs w:val="24"/>
        </w:rPr>
      </w:pPr>
      <w:r>
        <w:rPr>
          <w:sz w:val="24"/>
          <w:szCs w:val="24"/>
        </w:rPr>
        <w:t xml:space="preserve">2022-              </w:t>
      </w:r>
      <w:r w:rsidRPr="00CD54DA">
        <w:rPr>
          <w:b/>
          <w:sz w:val="24"/>
          <w:szCs w:val="24"/>
        </w:rPr>
        <w:t>Professor of Sociology</w:t>
      </w:r>
      <w:r>
        <w:rPr>
          <w:b/>
          <w:sz w:val="24"/>
          <w:szCs w:val="24"/>
        </w:rPr>
        <w:t xml:space="preserve">, </w:t>
      </w:r>
      <w:r>
        <w:rPr>
          <w:sz w:val="24"/>
          <w:szCs w:val="24"/>
        </w:rPr>
        <w:t>Department of Sociology, University of Pennsylvania.</w:t>
      </w:r>
      <w:bookmarkStart w:id="0" w:name="_GoBack"/>
      <w:bookmarkEnd w:id="0"/>
    </w:p>
    <w:p w:rsidR="00CD54DA" w:rsidRDefault="00CD54DA" w:rsidP="007418D3">
      <w:pPr>
        <w:ind w:left="1440" w:hanging="1440"/>
        <w:rPr>
          <w:sz w:val="24"/>
          <w:szCs w:val="24"/>
        </w:rPr>
      </w:pPr>
    </w:p>
    <w:p w:rsidR="00BA3A76" w:rsidRDefault="00BA3A76" w:rsidP="007418D3">
      <w:pPr>
        <w:ind w:left="1440" w:hanging="1440"/>
        <w:rPr>
          <w:sz w:val="24"/>
          <w:szCs w:val="24"/>
        </w:rPr>
      </w:pPr>
      <w:r>
        <w:rPr>
          <w:sz w:val="24"/>
          <w:szCs w:val="24"/>
        </w:rPr>
        <w:t>2018-</w:t>
      </w:r>
      <w:r w:rsidR="00CD54DA">
        <w:rPr>
          <w:sz w:val="24"/>
          <w:szCs w:val="24"/>
        </w:rPr>
        <w:t>2022</w:t>
      </w:r>
      <w:r>
        <w:rPr>
          <w:sz w:val="24"/>
          <w:szCs w:val="24"/>
        </w:rPr>
        <w:t xml:space="preserve">       </w:t>
      </w:r>
      <w:r w:rsidRPr="009726BE">
        <w:rPr>
          <w:b/>
          <w:sz w:val="24"/>
          <w:szCs w:val="24"/>
        </w:rPr>
        <w:t xml:space="preserve">Edmund J. and Louise W. Kahn </w:t>
      </w:r>
      <w:r w:rsidR="009726BE" w:rsidRPr="009726BE">
        <w:rPr>
          <w:b/>
          <w:sz w:val="24"/>
          <w:szCs w:val="24"/>
        </w:rPr>
        <w:t xml:space="preserve">Endowed Term </w:t>
      </w:r>
      <w:r w:rsidRPr="009726BE">
        <w:rPr>
          <w:b/>
          <w:sz w:val="24"/>
          <w:szCs w:val="24"/>
        </w:rPr>
        <w:t>Professor in the Social Sciences</w:t>
      </w:r>
      <w:r w:rsidR="009726BE" w:rsidRPr="009726BE">
        <w:rPr>
          <w:sz w:val="24"/>
          <w:szCs w:val="24"/>
        </w:rPr>
        <w:t>. Department of Sociology, University of Pennsylvania; Secondary Appointment: Graduate School of Education</w:t>
      </w:r>
      <w:r w:rsidR="00D171DC">
        <w:rPr>
          <w:sz w:val="24"/>
          <w:szCs w:val="24"/>
        </w:rPr>
        <w:t>; Member of Graduate Group,</w:t>
      </w:r>
    </w:p>
    <w:p w:rsidR="00D171DC" w:rsidRPr="009726BE" w:rsidRDefault="00D171DC" w:rsidP="007418D3">
      <w:pPr>
        <w:ind w:left="1440" w:hanging="1440"/>
        <w:rPr>
          <w:sz w:val="24"/>
          <w:szCs w:val="24"/>
        </w:rPr>
      </w:pPr>
      <w:r>
        <w:rPr>
          <w:sz w:val="24"/>
          <w:szCs w:val="24"/>
        </w:rPr>
        <w:t xml:space="preserve">                        Department of Psychology</w:t>
      </w:r>
    </w:p>
    <w:p w:rsidR="00BA3A76" w:rsidRDefault="00BA3A76" w:rsidP="007418D3">
      <w:pPr>
        <w:ind w:left="1440" w:hanging="1440"/>
        <w:rPr>
          <w:sz w:val="24"/>
          <w:szCs w:val="24"/>
        </w:rPr>
      </w:pPr>
    </w:p>
    <w:p w:rsidR="00F06870" w:rsidRPr="0030203A" w:rsidRDefault="00BA3A76" w:rsidP="007418D3">
      <w:pPr>
        <w:ind w:left="1440" w:hanging="1440"/>
        <w:rPr>
          <w:sz w:val="24"/>
          <w:szCs w:val="24"/>
        </w:rPr>
      </w:pPr>
      <w:r>
        <w:rPr>
          <w:sz w:val="24"/>
          <w:szCs w:val="24"/>
        </w:rPr>
        <w:t>2008-2018</w:t>
      </w:r>
      <w:r w:rsidR="00F06870">
        <w:rPr>
          <w:sz w:val="24"/>
          <w:szCs w:val="24"/>
        </w:rPr>
        <w:t xml:space="preserve">  </w:t>
      </w:r>
      <w:r w:rsidR="00F06870">
        <w:rPr>
          <w:sz w:val="24"/>
          <w:szCs w:val="24"/>
        </w:rPr>
        <w:tab/>
      </w:r>
      <w:r w:rsidR="00F06870">
        <w:rPr>
          <w:b/>
          <w:sz w:val="24"/>
          <w:szCs w:val="24"/>
        </w:rPr>
        <w:t xml:space="preserve">Stanley I. </w:t>
      </w:r>
      <w:proofErr w:type="spellStart"/>
      <w:r w:rsidR="00F06870">
        <w:rPr>
          <w:b/>
          <w:sz w:val="24"/>
          <w:szCs w:val="24"/>
        </w:rPr>
        <w:t>Sheerr</w:t>
      </w:r>
      <w:proofErr w:type="spellEnd"/>
      <w:r w:rsidR="00F06870">
        <w:rPr>
          <w:b/>
          <w:sz w:val="24"/>
          <w:szCs w:val="24"/>
        </w:rPr>
        <w:t xml:space="preserve"> </w:t>
      </w:r>
      <w:r>
        <w:rPr>
          <w:b/>
          <w:sz w:val="24"/>
          <w:szCs w:val="24"/>
        </w:rPr>
        <w:t>Term Endowed Term Chair in the Social Sciences</w:t>
      </w:r>
      <w:r w:rsidR="00F06870">
        <w:rPr>
          <w:sz w:val="24"/>
          <w:szCs w:val="24"/>
        </w:rPr>
        <w:t xml:space="preserve">, Department of Sociology, University </w:t>
      </w:r>
      <w:r w:rsidR="00C71B64">
        <w:rPr>
          <w:sz w:val="24"/>
          <w:szCs w:val="24"/>
        </w:rPr>
        <w:t>of Pennsylvania</w:t>
      </w:r>
      <w:r w:rsidR="00A869A3">
        <w:rPr>
          <w:sz w:val="24"/>
          <w:szCs w:val="24"/>
        </w:rPr>
        <w:t>;</w:t>
      </w:r>
      <w:r w:rsidR="00F06870">
        <w:rPr>
          <w:sz w:val="24"/>
          <w:szCs w:val="24"/>
        </w:rPr>
        <w:t xml:space="preserve"> </w:t>
      </w:r>
      <w:r w:rsidR="00A869A3">
        <w:rPr>
          <w:sz w:val="24"/>
          <w:szCs w:val="24"/>
        </w:rPr>
        <w:t>Secondary Appointment:</w:t>
      </w:r>
      <w:r w:rsidR="00F06870">
        <w:rPr>
          <w:sz w:val="24"/>
          <w:szCs w:val="24"/>
        </w:rPr>
        <w:t xml:space="preserve"> Graduate School of Education.</w:t>
      </w:r>
    </w:p>
    <w:p w:rsidR="00F06870" w:rsidRDefault="00F06870" w:rsidP="000D15C6">
      <w:pPr>
        <w:rPr>
          <w:sz w:val="24"/>
          <w:szCs w:val="24"/>
        </w:rPr>
      </w:pPr>
    </w:p>
    <w:p w:rsidR="00F06870" w:rsidRPr="007C4D07" w:rsidRDefault="00F06870" w:rsidP="000D15C6">
      <w:pPr>
        <w:rPr>
          <w:sz w:val="24"/>
          <w:szCs w:val="24"/>
        </w:rPr>
      </w:pPr>
      <w:r>
        <w:rPr>
          <w:sz w:val="24"/>
          <w:szCs w:val="24"/>
        </w:rPr>
        <w:t>2005-2008</w:t>
      </w:r>
      <w:r w:rsidR="007418D3">
        <w:rPr>
          <w:sz w:val="24"/>
          <w:szCs w:val="24"/>
        </w:rPr>
        <w:t xml:space="preserve">       </w:t>
      </w:r>
      <w:r w:rsidRPr="007C4D07">
        <w:rPr>
          <w:b/>
          <w:sz w:val="24"/>
          <w:szCs w:val="24"/>
        </w:rPr>
        <w:t>Professor</w:t>
      </w:r>
      <w:r w:rsidRPr="007C4D07">
        <w:rPr>
          <w:sz w:val="24"/>
          <w:szCs w:val="24"/>
        </w:rPr>
        <w:t>, Department of Sociology, University of Maryland.</w:t>
      </w:r>
    </w:p>
    <w:p w:rsidR="00F06870" w:rsidRPr="007C4D07" w:rsidRDefault="00F06870" w:rsidP="000D15C6">
      <w:pPr>
        <w:rPr>
          <w:sz w:val="24"/>
          <w:szCs w:val="24"/>
        </w:rPr>
      </w:pPr>
    </w:p>
    <w:p w:rsidR="00F06870" w:rsidRPr="007C4D07" w:rsidRDefault="007418D3" w:rsidP="000D15C6">
      <w:pPr>
        <w:rPr>
          <w:sz w:val="24"/>
          <w:szCs w:val="24"/>
        </w:rPr>
      </w:pPr>
      <w:r>
        <w:rPr>
          <w:sz w:val="24"/>
          <w:szCs w:val="24"/>
        </w:rPr>
        <w:t xml:space="preserve">2004-2005       </w:t>
      </w:r>
      <w:r w:rsidR="00F06870" w:rsidRPr="007C4D07">
        <w:rPr>
          <w:b/>
          <w:bCs/>
          <w:sz w:val="24"/>
          <w:szCs w:val="24"/>
        </w:rPr>
        <w:t>Professor</w:t>
      </w:r>
      <w:r w:rsidR="00F06870" w:rsidRPr="007C4D07">
        <w:rPr>
          <w:sz w:val="24"/>
          <w:szCs w:val="24"/>
        </w:rPr>
        <w:t>, Department of Sociology, Temple University,</w:t>
      </w:r>
      <w:r>
        <w:rPr>
          <w:sz w:val="24"/>
          <w:szCs w:val="24"/>
        </w:rPr>
        <w:t xml:space="preserve"> </w:t>
      </w:r>
      <w:r w:rsidR="00F06870" w:rsidRPr="007C4D07">
        <w:rPr>
          <w:sz w:val="24"/>
          <w:szCs w:val="24"/>
        </w:rPr>
        <w:t>Philadelphia</w:t>
      </w:r>
      <w:r w:rsidR="00C71B64">
        <w:rPr>
          <w:sz w:val="24"/>
          <w:szCs w:val="24"/>
        </w:rPr>
        <w:t>.</w:t>
      </w:r>
    </w:p>
    <w:p w:rsidR="00F06870" w:rsidRPr="007C4D07" w:rsidRDefault="00F06870" w:rsidP="000D15C6">
      <w:pPr>
        <w:rPr>
          <w:sz w:val="24"/>
          <w:szCs w:val="24"/>
        </w:rPr>
      </w:pPr>
    </w:p>
    <w:p w:rsidR="00F06870" w:rsidRPr="007C4D07" w:rsidRDefault="00F06870" w:rsidP="007418D3">
      <w:pPr>
        <w:ind w:left="1440" w:hanging="1440"/>
        <w:rPr>
          <w:sz w:val="24"/>
          <w:szCs w:val="24"/>
        </w:rPr>
      </w:pPr>
      <w:r w:rsidRPr="007C4D07">
        <w:rPr>
          <w:sz w:val="24"/>
          <w:szCs w:val="24"/>
        </w:rPr>
        <w:t>1994-2004</w:t>
      </w:r>
      <w:r w:rsidRPr="007C4D07">
        <w:rPr>
          <w:sz w:val="24"/>
          <w:szCs w:val="24"/>
        </w:rPr>
        <w:tab/>
      </w:r>
      <w:r w:rsidRPr="007C4D07">
        <w:rPr>
          <w:b/>
          <w:sz w:val="24"/>
          <w:szCs w:val="24"/>
        </w:rPr>
        <w:t xml:space="preserve">Associate Professor, </w:t>
      </w:r>
      <w:r w:rsidRPr="007C4D07">
        <w:rPr>
          <w:sz w:val="24"/>
          <w:szCs w:val="24"/>
        </w:rPr>
        <w:t>Department of Sociology, Temple University, Philadelphia.</w:t>
      </w:r>
    </w:p>
    <w:p w:rsidR="00F06870" w:rsidRPr="007C4D07" w:rsidRDefault="00F06870" w:rsidP="000D15C6">
      <w:pPr>
        <w:rPr>
          <w:sz w:val="24"/>
          <w:szCs w:val="24"/>
        </w:rPr>
      </w:pPr>
    </w:p>
    <w:p w:rsidR="00F06870" w:rsidRPr="007C4D07" w:rsidRDefault="00F06870" w:rsidP="007418D3">
      <w:pPr>
        <w:ind w:left="1440" w:hanging="1440"/>
        <w:rPr>
          <w:sz w:val="24"/>
          <w:szCs w:val="24"/>
        </w:rPr>
      </w:pPr>
      <w:r w:rsidRPr="007C4D07">
        <w:rPr>
          <w:sz w:val="24"/>
          <w:szCs w:val="24"/>
        </w:rPr>
        <w:t>1990-1994</w:t>
      </w:r>
      <w:r w:rsidRPr="007C4D07">
        <w:rPr>
          <w:sz w:val="24"/>
          <w:szCs w:val="24"/>
        </w:rPr>
        <w:tab/>
      </w:r>
      <w:r w:rsidRPr="007C4D07">
        <w:rPr>
          <w:b/>
          <w:sz w:val="24"/>
          <w:szCs w:val="24"/>
        </w:rPr>
        <w:t>Assistant Professor</w:t>
      </w:r>
      <w:r w:rsidRPr="007C4D07">
        <w:rPr>
          <w:sz w:val="24"/>
          <w:szCs w:val="24"/>
        </w:rPr>
        <w:t>, Department of Sociology, Temple University, Philadelphia.</w:t>
      </w:r>
    </w:p>
    <w:p w:rsidR="00F06870" w:rsidRPr="007C4D07" w:rsidRDefault="00F06870" w:rsidP="000D15C6">
      <w:pPr>
        <w:rPr>
          <w:sz w:val="24"/>
          <w:szCs w:val="24"/>
        </w:rPr>
      </w:pPr>
    </w:p>
    <w:p w:rsidR="00F06870" w:rsidRPr="007C4D07" w:rsidRDefault="00F06870" w:rsidP="007418D3">
      <w:pPr>
        <w:numPr>
          <w:ilvl w:val="1"/>
          <w:numId w:val="14"/>
        </w:numPr>
        <w:tabs>
          <w:tab w:val="clear" w:pos="2160"/>
          <w:tab w:val="num" w:pos="1440"/>
        </w:tabs>
        <w:rPr>
          <w:sz w:val="24"/>
          <w:szCs w:val="24"/>
        </w:rPr>
      </w:pPr>
      <w:r w:rsidRPr="007C4D07">
        <w:rPr>
          <w:b/>
          <w:sz w:val="24"/>
          <w:szCs w:val="24"/>
        </w:rPr>
        <w:t>Assistant Professor</w:t>
      </w:r>
      <w:r w:rsidRPr="007C4D07">
        <w:rPr>
          <w:sz w:val="24"/>
          <w:szCs w:val="24"/>
        </w:rPr>
        <w:t>, Southern Illinois University, Carbondale.</w:t>
      </w:r>
    </w:p>
    <w:p w:rsidR="00F06870" w:rsidRPr="007C4D07" w:rsidRDefault="00F06870" w:rsidP="000D15C6">
      <w:pPr>
        <w:rPr>
          <w:b/>
          <w:sz w:val="24"/>
          <w:szCs w:val="24"/>
        </w:rPr>
      </w:pPr>
    </w:p>
    <w:p w:rsidR="00F06870" w:rsidRPr="00592654" w:rsidRDefault="00F06870" w:rsidP="000D15C6">
      <w:pPr>
        <w:pStyle w:val="Heading1"/>
        <w:rPr>
          <w:sz w:val="24"/>
          <w:szCs w:val="24"/>
        </w:rPr>
      </w:pPr>
      <w:r w:rsidRPr="00592654">
        <w:rPr>
          <w:sz w:val="24"/>
          <w:szCs w:val="24"/>
        </w:rPr>
        <w:t>COURSE</w:t>
      </w:r>
      <w:r w:rsidR="00A869A3" w:rsidRPr="00592654">
        <w:rPr>
          <w:sz w:val="24"/>
          <w:szCs w:val="24"/>
        </w:rPr>
        <w:t>S</w:t>
      </w:r>
      <w:r w:rsidRPr="00592654">
        <w:rPr>
          <w:sz w:val="24"/>
          <w:szCs w:val="24"/>
        </w:rPr>
        <w:t xml:space="preserve"> TAUGHT</w:t>
      </w:r>
    </w:p>
    <w:p w:rsidR="00F06870" w:rsidRPr="007C4D07" w:rsidRDefault="00F06870" w:rsidP="000D15C6">
      <w:pPr>
        <w:rPr>
          <w:sz w:val="24"/>
          <w:szCs w:val="24"/>
        </w:rPr>
      </w:pPr>
    </w:p>
    <w:p w:rsidR="00F06870" w:rsidRPr="007C4D07" w:rsidRDefault="00F06870" w:rsidP="007418D3">
      <w:pPr>
        <w:ind w:left="1440" w:hanging="1440"/>
        <w:rPr>
          <w:sz w:val="24"/>
          <w:szCs w:val="24"/>
        </w:rPr>
      </w:pPr>
      <w:r w:rsidRPr="007C4D07">
        <w:rPr>
          <w:sz w:val="24"/>
          <w:szCs w:val="24"/>
        </w:rPr>
        <w:t>Graduat</w:t>
      </w:r>
      <w:r w:rsidR="007418D3">
        <w:rPr>
          <w:sz w:val="24"/>
          <w:szCs w:val="24"/>
        </w:rPr>
        <w:t xml:space="preserve">e:        </w:t>
      </w:r>
      <w:r w:rsidRPr="007C4D07">
        <w:rPr>
          <w:sz w:val="24"/>
          <w:szCs w:val="24"/>
        </w:rPr>
        <w:t>Social Class and Family Life</w:t>
      </w:r>
    </w:p>
    <w:p w:rsidR="000F686B" w:rsidRDefault="007418D3" w:rsidP="000D15C6">
      <w:pPr>
        <w:ind w:left="2160" w:hanging="2160"/>
        <w:rPr>
          <w:sz w:val="24"/>
          <w:szCs w:val="24"/>
        </w:rPr>
      </w:pPr>
      <w:r>
        <w:rPr>
          <w:sz w:val="24"/>
          <w:szCs w:val="24"/>
        </w:rPr>
        <w:t xml:space="preserve">                        </w:t>
      </w:r>
      <w:r w:rsidR="000F686B">
        <w:rPr>
          <w:sz w:val="24"/>
          <w:szCs w:val="24"/>
        </w:rPr>
        <w:t>Writing Workshop for Graduate Students</w:t>
      </w:r>
    </w:p>
    <w:p w:rsidR="00F06870" w:rsidRDefault="007418D3" w:rsidP="000D15C6">
      <w:pPr>
        <w:ind w:left="2160" w:hanging="2160"/>
        <w:rPr>
          <w:sz w:val="24"/>
          <w:szCs w:val="24"/>
        </w:rPr>
      </w:pPr>
      <w:r>
        <w:rPr>
          <w:sz w:val="24"/>
          <w:szCs w:val="24"/>
        </w:rPr>
        <w:t xml:space="preserve">                        </w:t>
      </w:r>
      <w:r w:rsidR="00F06870">
        <w:rPr>
          <w:sz w:val="24"/>
          <w:szCs w:val="24"/>
        </w:rPr>
        <w:t xml:space="preserve">Ethnography </w:t>
      </w:r>
    </w:p>
    <w:p w:rsidR="00F06870" w:rsidRPr="007C4D07" w:rsidRDefault="00F06870" w:rsidP="00A869A3">
      <w:pPr>
        <w:ind w:left="1440"/>
        <w:rPr>
          <w:sz w:val="24"/>
          <w:szCs w:val="24"/>
        </w:rPr>
      </w:pPr>
      <w:r w:rsidRPr="007C4D07">
        <w:rPr>
          <w:sz w:val="24"/>
          <w:szCs w:val="24"/>
        </w:rPr>
        <w:t xml:space="preserve">Advanced Qualitative Research: In-depth interviewing </w:t>
      </w:r>
    </w:p>
    <w:p w:rsidR="00F06870" w:rsidRPr="007C4D07" w:rsidRDefault="00F06870" w:rsidP="000D15C6">
      <w:pPr>
        <w:ind w:left="2160" w:hanging="2160"/>
        <w:rPr>
          <w:sz w:val="24"/>
          <w:szCs w:val="24"/>
        </w:rPr>
      </w:pPr>
      <w:r w:rsidRPr="007C4D07">
        <w:rPr>
          <w:sz w:val="24"/>
          <w:szCs w:val="24"/>
        </w:rPr>
        <w:t xml:space="preserve">                   </w:t>
      </w:r>
      <w:r w:rsidR="007418D3">
        <w:rPr>
          <w:sz w:val="24"/>
          <w:szCs w:val="24"/>
        </w:rPr>
        <w:t xml:space="preserve">     </w:t>
      </w:r>
      <w:r w:rsidRPr="007C4D07">
        <w:rPr>
          <w:sz w:val="24"/>
          <w:szCs w:val="24"/>
        </w:rPr>
        <w:t>Sociology of Education</w:t>
      </w:r>
    </w:p>
    <w:p w:rsidR="00F06870" w:rsidRPr="007C4D07" w:rsidRDefault="00F06870" w:rsidP="007418D3">
      <w:pPr>
        <w:ind w:left="1530" w:hanging="1530"/>
        <w:rPr>
          <w:sz w:val="24"/>
          <w:szCs w:val="24"/>
        </w:rPr>
      </w:pPr>
      <w:r w:rsidRPr="007C4D07">
        <w:rPr>
          <w:sz w:val="24"/>
          <w:szCs w:val="24"/>
        </w:rPr>
        <w:t xml:space="preserve">                        Qualitative Research </w:t>
      </w:r>
    </w:p>
    <w:p w:rsidR="00F06870" w:rsidRPr="007C4D07" w:rsidRDefault="007418D3" w:rsidP="000D15C6">
      <w:pPr>
        <w:ind w:left="2160" w:hanging="2160"/>
        <w:rPr>
          <w:sz w:val="24"/>
          <w:szCs w:val="24"/>
        </w:rPr>
      </w:pPr>
      <w:r>
        <w:rPr>
          <w:sz w:val="24"/>
          <w:szCs w:val="24"/>
        </w:rPr>
        <w:t xml:space="preserve">                        </w:t>
      </w:r>
      <w:r w:rsidR="00F06870" w:rsidRPr="007C4D07">
        <w:rPr>
          <w:sz w:val="24"/>
          <w:szCs w:val="24"/>
        </w:rPr>
        <w:t xml:space="preserve">Graduate Research Methods </w:t>
      </w:r>
    </w:p>
    <w:p w:rsidR="00F06870" w:rsidRPr="007C4D07" w:rsidRDefault="00F06870" w:rsidP="007418D3">
      <w:pPr>
        <w:ind w:left="2160" w:hanging="720"/>
        <w:rPr>
          <w:sz w:val="24"/>
          <w:szCs w:val="24"/>
        </w:rPr>
      </w:pPr>
      <w:r w:rsidRPr="007C4D07">
        <w:rPr>
          <w:sz w:val="24"/>
          <w:szCs w:val="24"/>
        </w:rPr>
        <w:t xml:space="preserve">Inequalities in Families and Schools </w:t>
      </w:r>
    </w:p>
    <w:p w:rsidR="00F06870" w:rsidRPr="007C4D07" w:rsidRDefault="007418D3" w:rsidP="000D15C6">
      <w:pPr>
        <w:ind w:left="2160" w:hanging="2160"/>
        <w:rPr>
          <w:sz w:val="24"/>
          <w:szCs w:val="24"/>
        </w:rPr>
      </w:pPr>
      <w:r>
        <w:rPr>
          <w:sz w:val="24"/>
          <w:szCs w:val="24"/>
        </w:rPr>
        <w:t xml:space="preserve">                        </w:t>
      </w:r>
      <w:r w:rsidR="00F06870" w:rsidRPr="007C4D07">
        <w:rPr>
          <w:sz w:val="24"/>
          <w:szCs w:val="24"/>
        </w:rPr>
        <w:t>Theory</w:t>
      </w:r>
    </w:p>
    <w:p w:rsidR="00F06870" w:rsidRPr="007C4D07" w:rsidRDefault="007418D3" w:rsidP="007418D3">
      <w:pPr>
        <w:tabs>
          <w:tab w:val="left" w:pos="1440"/>
        </w:tabs>
        <w:ind w:left="2160" w:hanging="2160"/>
        <w:rPr>
          <w:sz w:val="24"/>
          <w:szCs w:val="24"/>
        </w:rPr>
      </w:pPr>
      <w:r>
        <w:rPr>
          <w:sz w:val="24"/>
          <w:szCs w:val="24"/>
        </w:rPr>
        <w:t xml:space="preserve">                        </w:t>
      </w:r>
      <w:r w:rsidR="00F06870" w:rsidRPr="007C4D07">
        <w:rPr>
          <w:sz w:val="24"/>
          <w:szCs w:val="24"/>
        </w:rPr>
        <w:t>Sociology of the Family</w:t>
      </w:r>
    </w:p>
    <w:p w:rsidR="00F06870" w:rsidRPr="007C4D07" w:rsidRDefault="00F06870" w:rsidP="000D15C6">
      <w:pPr>
        <w:ind w:left="2160" w:hanging="2160"/>
        <w:rPr>
          <w:sz w:val="24"/>
          <w:szCs w:val="24"/>
        </w:rPr>
      </w:pPr>
    </w:p>
    <w:p w:rsidR="00F06870" w:rsidRPr="007C4D07" w:rsidRDefault="00F06870" w:rsidP="000D15C6">
      <w:pPr>
        <w:ind w:left="2160" w:hanging="2160"/>
        <w:rPr>
          <w:sz w:val="24"/>
          <w:szCs w:val="24"/>
        </w:rPr>
      </w:pPr>
    </w:p>
    <w:p w:rsidR="007418D3" w:rsidRDefault="00F06870" w:rsidP="000D15C6">
      <w:pPr>
        <w:ind w:left="2160" w:hanging="2160"/>
        <w:rPr>
          <w:sz w:val="24"/>
          <w:szCs w:val="24"/>
        </w:rPr>
      </w:pPr>
      <w:r w:rsidRPr="007C4D07">
        <w:rPr>
          <w:sz w:val="24"/>
          <w:szCs w:val="24"/>
        </w:rPr>
        <w:t xml:space="preserve">Undergraduate:          </w:t>
      </w:r>
    </w:p>
    <w:p w:rsidR="000F686B" w:rsidRDefault="000F686B" w:rsidP="007418D3">
      <w:pPr>
        <w:ind w:left="1440"/>
        <w:rPr>
          <w:sz w:val="24"/>
          <w:szCs w:val="24"/>
        </w:rPr>
      </w:pPr>
      <w:r>
        <w:rPr>
          <w:sz w:val="24"/>
          <w:szCs w:val="24"/>
        </w:rPr>
        <w:t>Sociology of the Family</w:t>
      </w:r>
    </w:p>
    <w:p w:rsidR="00F06870" w:rsidRDefault="000F686B" w:rsidP="007418D3">
      <w:pPr>
        <w:ind w:left="1440" w:hanging="2160"/>
        <w:rPr>
          <w:sz w:val="24"/>
          <w:szCs w:val="24"/>
        </w:rPr>
      </w:pPr>
      <w:r>
        <w:rPr>
          <w:sz w:val="24"/>
          <w:szCs w:val="24"/>
        </w:rPr>
        <w:t xml:space="preserve">   </w:t>
      </w:r>
      <w:r w:rsidR="007418D3">
        <w:rPr>
          <w:sz w:val="24"/>
          <w:szCs w:val="24"/>
        </w:rPr>
        <w:t xml:space="preserve">                                 </w:t>
      </w:r>
      <w:r w:rsidR="00F06870">
        <w:rPr>
          <w:sz w:val="24"/>
          <w:szCs w:val="24"/>
        </w:rPr>
        <w:t>Freshman Seminar: The Rich and the Poor</w:t>
      </w:r>
    </w:p>
    <w:p w:rsidR="00AD4D58" w:rsidRDefault="00AD4D58" w:rsidP="007418D3">
      <w:pPr>
        <w:ind w:left="1440" w:hanging="2160"/>
        <w:rPr>
          <w:sz w:val="24"/>
          <w:szCs w:val="24"/>
        </w:rPr>
      </w:pPr>
      <w:r>
        <w:rPr>
          <w:sz w:val="24"/>
          <w:szCs w:val="24"/>
        </w:rPr>
        <w:tab/>
        <w:t>Freshman Seminar: Inequality in Daily Life</w:t>
      </w:r>
    </w:p>
    <w:p w:rsidR="00F06870" w:rsidRPr="007C4D07" w:rsidRDefault="00F06870" w:rsidP="00257689">
      <w:pPr>
        <w:ind w:left="2160" w:hanging="720"/>
        <w:rPr>
          <w:sz w:val="24"/>
          <w:szCs w:val="24"/>
        </w:rPr>
      </w:pPr>
      <w:r w:rsidRPr="007C4D07">
        <w:rPr>
          <w:sz w:val="24"/>
          <w:szCs w:val="24"/>
        </w:rPr>
        <w:t>Introduction to Sociology</w:t>
      </w:r>
    </w:p>
    <w:p w:rsidR="00F06870" w:rsidRPr="007C4D07" w:rsidRDefault="00F06870" w:rsidP="000D15C6">
      <w:pPr>
        <w:ind w:left="2160" w:hanging="2160"/>
        <w:rPr>
          <w:sz w:val="24"/>
          <w:szCs w:val="24"/>
        </w:rPr>
      </w:pPr>
      <w:r w:rsidRPr="007C4D07">
        <w:rPr>
          <w:sz w:val="24"/>
          <w:szCs w:val="24"/>
        </w:rPr>
        <w:t xml:space="preserve">                  </w:t>
      </w:r>
      <w:r w:rsidR="007418D3">
        <w:rPr>
          <w:sz w:val="24"/>
          <w:szCs w:val="24"/>
        </w:rPr>
        <w:t xml:space="preserve">      </w:t>
      </w:r>
      <w:r w:rsidRPr="007C4D07">
        <w:rPr>
          <w:sz w:val="24"/>
          <w:szCs w:val="24"/>
        </w:rPr>
        <w:t xml:space="preserve">Money </w:t>
      </w:r>
    </w:p>
    <w:p w:rsidR="00F06870" w:rsidRPr="007C4D07" w:rsidRDefault="007418D3" w:rsidP="000D15C6">
      <w:pPr>
        <w:ind w:left="2160" w:hanging="2160"/>
        <w:rPr>
          <w:sz w:val="24"/>
          <w:szCs w:val="24"/>
        </w:rPr>
      </w:pPr>
      <w:r>
        <w:rPr>
          <w:sz w:val="24"/>
          <w:szCs w:val="24"/>
        </w:rPr>
        <w:t xml:space="preserve">                        </w:t>
      </w:r>
      <w:r w:rsidR="00F06870" w:rsidRPr="007C4D07">
        <w:rPr>
          <w:sz w:val="24"/>
          <w:szCs w:val="24"/>
        </w:rPr>
        <w:t>Sociology of Education</w:t>
      </w:r>
    </w:p>
    <w:p w:rsidR="00F06870" w:rsidRPr="007C4D07" w:rsidRDefault="007418D3" w:rsidP="000D15C6">
      <w:pPr>
        <w:ind w:left="2160" w:hanging="2160"/>
        <w:rPr>
          <w:sz w:val="24"/>
          <w:szCs w:val="24"/>
        </w:rPr>
      </w:pPr>
      <w:r>
        <w:rPr>
          <w:sz w:val="24"/>
          <w:szCs w:val="24"/>
        </w:rPr>
        <w:t xml:space="preserve">                        </w:t>
      </w:r>
      <w:r w:rsidR="00F06870" w:rsidRPr="007C4D07">
        <w:rPr>
          <w:sz w:val="24"/>
          <w:szCs w:val="24"/>
        </w:rPr>
        <w:t>Marriage and Family</w:t>
      </w:r>
    </w:p>
    <w:p w:rsidR="00F06870" w:rsidRPr="007C4D07" w:rsidRDefault="007418D3" w:rsidP="000D15C6">
      <w:pPr>
        <w:ind w:left="2160" w:hanging="2160"/>
        <w:rPr>
          <w:sz w:val="24"/>
          <w:szCs w:val="24"/>
        </w:rPr>
      </w:pPr>
      <w:r>
        <w:rPr>
          <w:sz w:val="24"/>
          <w:szCs w:val="24"/>
        </w:rPr>
        <w:t xml:space="preserve">                        </w:t>
      </w:r>
      <w:r w:rsidR="00F06870" w:rsidRPr="007C4D07">
        <w:rPr>
          <w:sz w:val="24"/>
          <w:szCs w:val="24"/>
        </w:rPr>
        <w:t>Socialization</w:t>
      </w:r>
    </w:p>
    <w:p w:rsidR="00F06870" w:rsidRPr="007C4D07" w:rsidRDefault="007418D3" w:rsidP="000D15C6">
      <w:pPr>
        <w:ind w:left="2160" w:hanging="2160"/>
        <w:rPr>
          <w:sz w:val="24"/>
          <w:szCs w:val="24"/>
        </w:rPr>
      </w:pPr>
      <w:r>
        <w:rPr>
          <w:sz w:val="24"/>
          <w:szCs w:val="24"/>
        </w:rPr>
        <w:t xml:space="preserve">                        </w:t>
      </w:r>
      <w:r w:rsidR="00F06870" w:rsidRPr="007C4D07">
        <w:rPr>
          <w:sz w:val="24"/>
          <w:szCs w:val="24"/>
        </w:rPr>
        <w:t>Men and Women in American Society</w:t>
      </w:r>
    </w:p>
    <w:p w:rsidR="00F06870" w:rsidRPr="007C4D07" w:rsidRDefault="00F06870" w:rsidP="000D15C6">
      <w:pPr>
        <w:ind w:left="2160" w:hanging="2160"/>
        <w:rPr>
          <w:sz w:val="24"/>
          <w:szCs w:val="24"/>
        </w:rPr>
      </w:pPr>
      <w:r w:rsidRPr="007C4D07">
        <w:rPr>
          <w:sz w:val="24"/>
          <w:szCs w:val="24"/>
        </w:rPr>
        <w:t xml:space="preserve"> </w:t>
      </w:r>
      <w:r w:rsidR="007418D3">
        <w:rPr>
          <w:sz w:val="24"/>
          <w:szCs w:val="24"/>
        </w:rPr>
        <w:t xml:space="preserve">                       </w:t>
      </w:r>
      <w:r w:rsidRPr="007C4D07">
        <w:rPr>
          <w:sz w:val="24"/>
          <w:szCs w:val="24"/>
        </w:rPr>
        <w:t>Doing Sociological Fieldwork</w:t>
      </w:r>
    </w:p>
    <w:p w:rsidR="00F06870" w:rsidRDefault="00F06870" w:rsidP="000D15C6">
      <w:pPr>
        <w:rPr>
          <w:sz w:val="24"/>
          <w:szCs w:val="24"/>
        </w:rPr>
      </w:pPr>
    </w:p>
    <w:p w:rsidR="00B31C07" w:rsidRDefault="00B31C07" w:rsidP="000D15C6">
      <w:pPr>
        <w:rPr>
          <w:b/>
          <w:sz w:val="24"/>
          <w:szCs w:val="24"/>
        </w:rPr>
      </w:pPr>
    </w:p>
    <w:p w:rsidR="00590261" w:rsidRDefault="00590261" w:rsidP="000D15C6">
      <w:pPr>
        <w:rPr>
          <w:sz w:val="24"/>
          <w:szCs w:val="24"/>
        </w:rPr>
      </w:pPr>
      <w:r>
        <w:rPr>
          <w:b/>
          <w:sz w:val="24"/>
          <w:szCs w:val="24"/>
        </w:rPr>
        <w:t>DOCTORAL STUDENTS</w:t>
      </w:r>
    </w:p>
    <w:p w:rsidR="00590261" w:rsidRDefault="00590261" w:rsidP="000D15C6">
      <w:pPr>
        <w:rPr>
          <w:sz w:val="24"/>
          <w:szCs w:val="24"/>
        </w:rPr>
      </w:pPr>
    </w:p>
    <w:p w:rsidR="00590261" w:rsidRDefault="00590261" w:rsidP="000D15C6">
      <w:pPr>
        <w:rPr>
          <w:sz w:val="24"/>
          <w:szCs w:val="24"/>
        </w:rPr>
      </w:pPr>
      <w:r>
        <w:rPr>
          <w:sz w:val="24"/>
          <w:szCs w:val="24"/>
        </w:rPr>
        <w:t>Chair of Dissertation:</w:t>
      </w:r>
    </w:p>
    <w:p w:rsidR="00DF16B3" w:rsidRDefault="00DF16B3" w:rsidP="00DF16B3">
      <w:pPr>
        <w:rPr>
          <w:sz w:val="24"/>
          <w:szCs w:val="24"/>
        </w:rPr>
      </w:pPr>
      <w:r w:rsidRPr="00DF16B3">
        <w:rPr>
          <w:sz w:val="24"/>
          <w:szCs w:val="24"/>
        </w:rPr>
        <w:t>Doron Shiffer-Sebba, "Relationships and Returns: How the Social, Cultural, and Economic Intertwine in Elite Financial Allocations." Graduation: May 2022</w:t>
      </w:r>
    </w:p>
    <w:p w:rsidR="00DF16B3" w:rsidRDefault="00DF16B3" w:rsidP="000D15C6">
      <w:pPr>
        <w:rPr>
          <w:sz w:val="24"/>
          <w:szCs w:val="24"/>
        </w:rPr>
      </w:pPr>
    </w:p>
    <w:p w:rsidR="00DF16B3" w:rsidRPr="00DF16B3" w:rsidRDefault="00DF16B3" w:rsidP="00DF16B3">
      <w:pPr>
        <w:rPr>
          <w:sz w:val="24"/>
          <w:szCs w:val="24"/>
        </w:rPr>
      </w:pPr>
      <w:r w:rsidRPr="00DF16B3">
        <w:rPr>
          <w:sz w:val="24"/>
          <w:szCs w:val="24"/>
        </w:rPr>
        <w:t>Sherelle Ferguson, "College Chutes and Ladders: How Undergraduates Navigate Contingencies and Institutional</w:t>
      </w:r>
      <w:r>
        <w:rPr>
          <w:sz w:val="24"/>
          <w:szCs w:val="24"/>
        </w:rPr>
        <w:t xml:space="preserve"> Demands." Graduation: May 2021</w:t>
      </w:r>
    </w:p>
    <w:p w:rsidR="00DF16B3" w:rsidRDefault="00DF16B3" w:rsidP="00DF16B3">
      <w:pPr>
        <w:rPr>
          <w:sz w:val="24"/>
          <w:szCs w:val="24"/>
        </w:rPr>
      </w:pPr>
    </w:p>
    <w:p w:rsidR="00DF16B3" w:rsidRPr="00DF16B3" w:rsidRDefault="00DF16B3" w:rsidP="00DF16B3">
      <w:pPr>
        <w:rPr>
          <w:sz w:val="24"/>
          <w:szCs w:val="24"/>
        </w:rPr>
      </w:pPr>
      <w:r w:rsidRPr="00DF16B3">
        <w:rPr>
          <w:sz w:val="24"/>
          <w:szCs w:val="24"/>
        </w:rPr>
        <w:t>Peter Harvey, "Schools, Socialization, and Social Class: How Schools Shape the Cultural Norms of Children." Graduation: May 202</w:t>
      </w:r>
      <w:r w:rsidR="00B806CF">
        <w:rPr>
          <w:sz w:val="24"/>
          <w:szCs w:val="24"/>
        </w:rPr>
        <w:t>2</w:t>
      </w:r>
    </w:p>
    <w:p w:rsidR="00DF16B3" w:rsidRPr="00DF16B3" w:rsidRDefault="00DF16B3" w:rsidP="00DF16B3">
      <w:pPr>
        <w:rPr>
          <w:sz w:val="24"/>
          <w:szCs w:val="24"/>
        </w:rPr>
      </w:pPr>
    </w:p>
    <w:p w:rsidR="00DF16B3" w:rsidRPr="00DF16B3" w:rsidRDefault="00DF16B3" w:rsidP="00DF16B3">
      <w:pPr>
        <w:rPr>
          <w:sz w:val="24"/>
          <w:szCs w:val="24"/>
        </w:rPr>
      </w:pPr>
      <w:r w:rsidRPr="00DF16B3">
        <w:rPr>
          <w:sz w:val="24"/>
          <w:szCs w:val="24"/>
        </w:rPr>
        <w:t>Blair Sackett, "Economic Shocks: Scarcity and Episodic Precarity in a Refugee Camp." Graduation: May 202</w:t>
      </w:r>
      <w:r w:rsidR="009E4A90">
        <w:rPr>
          <w:sz w:val="24"/>
          <w:szCs w:val="24"/>
        </w:rPr>
        <w:t>2</w:t>
      </w:r>
    </w:p>
    <w:p w:rsidR="00DF16B3" w:rsidRPr="00DF16B3" w:rsidRDefault="00DF16B3" w:rsidP="00DF16B3">
      <w:pPr>
        <w:rPr>
          <w:sz w:val="24"/>
          <w:szCs w:val="24"/>
        </w:rPr>
      </w:pPr>
    </w:p>
    <w:p w:rsidR="00A303CC" w:rsidRDefault="00A303CC" w:rsidP="00A303CC">
      <w:pPr>
        <w:rPr>
          <w:sz w:val="24"/>
          <w:szCs w:val="24"/>
        </w:rPr>
      </w:pPr>
      <w:r>
        <w:rPr>
          <w:sz w:val="24"/>
          <w:szCs w:val="24"/>
        </w:rPr>
        <w:t>Rita Harvey, GSE, Unive</w:t>
      </w:r>
      <w:r w:rsidR="00045694">
        <w:rPr>
          <w:sz w:val="24"/>
          <w:szCs w:val="24"/>
        </w:rPr>
        <w:t>rsity of Pennsylvania, August</w:t>
      </w:r>
      <w:r>
        <w:rPr>
          <w:sz w:val="24"/>
          <w:szCs w:val="24"/>
        </w:rPr>
        <w:t xml:space="preserve"> 2018</w:t>
      </w:r>
      <w:r w:rsidR="00045694">
        <w:rPr>
          <w:sz w:val="24"/>
          <w:szCs w:val="24"/>
        </w:rPr>
        <w:t xml:space="preserve"> (co-chair)</w:t>
      </w:r>
    </w:p>
    <w:p w:rsidR="000F686B" w:rsidRDefault="000F686B" w:rsidP="000D15C6">
      <w:pPr>
        <w:rPr>
          <w:sz w:val="24"/>
          <w:szCs w:val="24"/>
        </w:rPr>
      </w:pPr>
      <w:r>
        <w:rPr>
          <w:sz w:val="24"/>
          <w:szCs w:val="24"/>
        </w:rPr>
        <w:t xml:space="preserve">Hyejeong Jo, University of Pennsylvania, </w:t>
      </w:r>
      <w:r w:rsidR="00A303CC">
        <w:rPr>
          <w:sz w:val="24"/>
          <w:szCs w:val="24"/>
        </w:rPr>
        <w:t>August 2017.</w:t>
      </w:r>
    </w:p>
    <w:p w:rsidR="000F686B" w:rsidRDefault="00190A2B" w:rsidP="000D15C6">
      <w:pPr>
        <w:rPr>
          <w:sz w:val="24"/>
          <w:szCs w:val="24"/>
        </w:rPr>
      </w:pPr>
      <w:r>
        <w:rPr>
          <w:sz w:val="24"/>
          <w:szCs w:val="24"/>
        </w:rPr>
        <w:t>Yilin Chia</w:t>
      </w:r>
      <w:r w:rsidR="000F686B">
        <w:rPr>
          <w:sz w:val="24"/>
          <w:szCs w:val="24"/>
        </w:rPr>
        <w:t>ng, University of</w:t>
      </w:r>
      <w:r w:rsidR="00B31C07">
        <w:rPr>
          <w:sz w:val="24"/>
          <w:szCs w:val="24"/>
        </w:rPr>
        <w:t xml:space="preserve"> Pennsylvania, </w:t>
      </w:r>
      <w:r w:rsidR="00A303CC">
        <w:rPr>
          <w:sz w:val="24"/>
          <w:szCs w:val="24"/>
        </w:rPr>
        <w:t>August 2017.</w:t>
      </w:r>
    </w:p>
    <w:p w:rsidR="00590261" w:rsidRDefault="000F686B" w:rsidP="000D15C6">
      <w:pPr>
        <w:rPr>
          <w:sz w:val="24"/>
          <w:szCs w:val="24"/>
        </w:rPr>
      </w:pPr>
      <w:r>
        <w:rPr>
          <w:sz w:val="24"/>
          <w:szCs w:val="24"/>
        </w:rPr>
        <w:lastRenderedPageBreak/>
        <w:t>Aliya Rao, Unive</w:t>
      </w:r>
      <w:r w:rsidR="00A303CC">
        <w:rPr>
          <w:sz w:val="24"/>
          <w:szCs w:val="24"/>
        </w:rPr>
        <w:t xml:space="preserve">rsity of Pennsylvania, </w:t>
      </w:r>
      <w:r w:rsidR="00B31C07">
        <w:rPr>
          <w:sz w:val="24"/>
          <w:szCs w:val="24"/>
        </w:rPr>
        <w:t>August 2016</w:t>
      </w:r>
    </w:p>
    <w:p w:rsidR="008C508C" w:rsidRDefault="008C508C" w:rsidP="000D15C6">
      <w:pPr>
        <w:rPr>
          <w:sz w:val="24"/>
          <w:szCs w:val="24"/>
        </w:rPr>
      </w:pPr>
      <w:r>
        <w:rPr>
          <w:sz w:val="24"/>
          <w:szCs w:val="24"/>
        </w:rPr>
        <w:t>Shani Evans, University of Pennsylvan</w:t>
      </w:r>
      <w:r w:rsidR="00A303CC">
        <w:rPr>
          <w:sz w:val="24"/>
          <w:szCs w:val="24"/>
        </w:rPr>
        <w:t>ia, August</w:t>
      </w:r>
      <w:r w:rsidR="00B31C07">
        <w:rPr>
          <w:sz w:val="24"/>
          <w:szCs w:val="24"/>
        </w:rPr>
        <w:t xml:space="preserve"> 2016</w:t>
      </w:r>
    </w:p>
    <w:p w:rsidR="00590261" w:rsidRDefault="00590261" w:rsidP="000D15C6">
      <w:pPr>
        <w:rPr>
          <w:sz w:val="24"/>
          <w:szCs w:val="24"/>
        </w:rPr>
      </w:pPr>
      <w:r>
        <w:rPr>
          <w:sz w:val="24"/>
          <w:szCs w:val="24"/>
        </w:rPr>
        <w:t>Jessica McCrory Calarc</w:t>
      </w:r>
      <w:r w:rsidR="008C508C">
        <w:rPr>
          <w:sz w:val="24"/>
          <w:szCs w:val="24"/>
        </w:rPr>
        <w:t>o, University of Pennsylvania. May 2012</w:t>
      </w:r>
    </w:p>
    <w:p w:rsidR="00590261" w:rsidRDefault="00590261" w:rsidP="000D15C6">
      <w:pPr>
        <w:rPr>
          <w:sz w:val="24"/>
          <w:szCs w:val="24"/>
        </w:rPr>
      </w:pPr>
      <w:r>
        <w:rPr>
          <w:sz w:val="24"/>
          <w:szCs w:val="24"/>
        </w:rPr>
        <w:t>Bryce Jacobs, University of Maryland</w:t>
      </w:r>
      <w:r w:rsidR="00190A2B">
        <w:rPr>
          <w:sz w:val="24"/>
          <w:szCs w:val="24"/>
        </w:rPr>
        <w:t>, May 2008</w:t>
      </w:r>
    </w:p>
    <w:p w:rsidR="00590261" w:rsidRDefault="00590261" w:rsidP="000D15C6">
      <w:pPr>
        <w:rPr>
          <w:sz w:val="24"/>
          <w:szCs w:val="24"/>
        </w:rPr>
      </w:pPr>
      <w:r>
        <w:rPr>
          <w:sz w:val="24"/>
          <w:szCs w:val="24"/>
        </w:rPr>
        <w:t>Caitlin Howley-Rowe, Temple University</w:t>
      </w:r>
      <w:r w:rsidR="00190A2B">
        <w:rPr>
          <w:sz w:val="24"/>
          <w:szCs w:val="24"/>
        </w:rPr>
        <w:t>, May 2005.</w:t>
      </w:r>
    </w:p>
    <w:p w:rsidR="00590261" w:rsidRDefault="00590261" w:rsidP="000D15C6">
      <w:pPr>
        <w:rPr>
          <w:sz w:val="24"/>
          <w:szCs w:val="24"/>
        </w:rPr>
      </w:pPr>
      <w:r>
        <w:rPr>
          <w:sz w:val="24"/>
          <w:szCs w:val="24"/>
        </w:rPr>
        <w:t xml:space="preserve">Patricia </w:t>
      </w:r>
      <w:proofErr w:type="spellStart"/>
      <w:r>
        <w:rPr>
          <w:sz w:val="24"/>
          <w:szCs w:val="24"/>
        </w:rPr>
        <w:t>Berhau</w:t>
      </w:r>
      <w:proofErr w:type="spellEnd"/>
      <w:r>
        <w:rPr>
          <w:sz w:val="24"/>
          <w:szCs w:val="24"/>
        </w:rPr>
        <w:t>, Temple University</w:t>
      </w:r>
      <w:r w:rsidR="003E3ACC">
        <w:rPr>
          <w:sz w:val="24"/>
          <w:szCs w:val="24"/>
        </w:rPr>
        <w:t xml:space="preserve">, </w:t>
      </w:r>
      <w:r w:rsidR="00190A2B">
        <w:rPr>
          <w:sz w:val="24"/>
          <w:szCs w:val="24"/>
        </w:rPr>
        <w:t>May 2000.</w:t>
      </w:r>
    </w:p>
    <w:p w:rsidR="00CB71B9" w:rsidRDefault="00CB71B9" w:rsidP="000D15C6">
      <w:pPr>
        <w:rPr>
          <w:sz w:val="24"/>
          <w:szCs w:val="24"/>
        </w:rPr>
      </w:pPr>
    </w:p>
    <w:p w:rsidR="00CB71B9" w:rsidRDefault="00B31C07" w:rsidP="000D15C6">
      <w:pPr>
        <w:rPr>
          <w:sz w:val="24"/>
          <w:szCs w:val="24"/>
        </w:rPr>
      </w:pPr>
      <w:r>
        <w:rPr>
          <w:sz w:val="24"/>
          <w:szCs w:val="24"/>
        </w:rPr>
        <w:t>Member,</w:t>
      </w:r>
      <w:r w:rsidR="00A303CC">
        <w:rPr>
          <w:sz w:val="24"/>
          <w:szCs w:val="24"/>
        </w:rPr>
        <w:t xml:space="preserve"> Dissertation committee (recent</w:t>
      </w:r>
      <w:r>
        <w:rPr>
          <w:sz w:val="24"/>
          <w:szCs w:val="24"/>
        </w:rPr>
        <w:t xml:space="preserve"> only)</w:t>
      </w:r>
    </w:p>
    <w:p w:rsidR="00F94B93" w:rsidRDefault="00F94B93" w:rsidP="000D15C6">
      <w:pPr>
        <w:rPr>
          <w:sz w:val="24"/>
          <w:szCs w:val="24"/>
        </w:rPr>
      </w:pPr>
    </w:p>
    <w:p w:rsidR="00B806CF" w:rsidRDefault="00B806CF" w:rsidP="000D15C6">
      <w:pPr>
        <w:rPr>
          <w:sz w:val="24"/>
          <w:szCs w:val="24"/>
        </w:rPr>
      </w:pPr>
      <w:r>
        <w:rPr>
          <w:sz w:val="24"/>
          <w:szCs w:val="24"/>
        </w:rPr>
        <w:t>Ashleigh Cartwright, University of Pennsylvania, May 2024</w:t>
      </w:r>
    </w:p>
    <w:p w:rsidR="00B806CF" w:rsidRDefault="00B806CF" w:rsidP="000D15C6">
      <w:pPr>
        <w:rPr>
          <w:sz w:val="24"/>
          <w:szCs w:val="24"/>
        </w:rPr>
      </w:pPr>
      <w:r>
        <w:rPr>
          <w:sz w:val="24"/>
          <w:szCs w:val="24"/>
        </w:rPr>
        <w:t>Alexander Adames, University of Pennsylvania, May 2023</w:t>
      </w:r>
    </w:p>
    <w:p w:rsidR="00B806CF" w:rsidRDefault="00B806CF" w:rsidP="000D15C6">
      <w:pPr>
        <w:rPr>
          <w:sz w:val="24"/>
          <w:szCs w:val="24"/>
        </w:rPr>
      </w:pPr>
      <w:r>
        <w:rPr>
          <w:sz w:val="24"/>
          <w:szCs w:val="24"/>
        </w:rPr>
        <w:t>Megan Reed, University of Pennsylvania, May 2022</w:t>
      </w:r>
    </w:p>
    <w:p w:rsidR="00A303CC" w:rsidRDefault="00A303CC" w:rsidP="000D15C6">
      <w:pPr>
        <w:rPr>
          <w:sz w:val="24"/>
          <w:szCs w:val="24"/>
        </w:rPr>
      </w:pPr>
      <w:r>
        <w:rPr>
          <w:sz w:val="24"/>
          <w:szCs w:val="24"/>
        </w:rPr>
        <w:t>Lindsay Wood Glassman, University of Pennsylvania, May 2019</w:t>
      </w:r>
    </w:p>
    <w:p w:rsidR="00A303CC" w:rsidRDefault="00A303CC" w:rsidP="000D15C6">
      <w:pPr>
        <w:rPr>
          <w:sz w:val="24"/>
          <w:szCs w:val="24"/>
        </w:rPr>
      </w:pPr>
      <w:r>
        <w:rPr>
          <w:sz w:val="24"/>
          <w:szCs w:val="24"/>
        </w:rPr>
        <w:t>Amanda Barrett Cox, University of</w:t>
      </w:r>
      <w:r w:rsidR="00B830FF">
        <w:rPr>
          <w:sz w:val="24"/>
          <w:szCs w:val="24"/>
        </w:rPr>
        <w:t xml:space="preserve"> Pennsylvania, May 2019</w:t>
      </w:r>
    </w:p>
    <w:p w:rsidR="00A303CC" w:rsidRDefault="00A303CC" w:rsidP="000D15C6">
      <w:pPr>
        <w:rPr>
          <w:sz w:val="24"/>
          <w:szCs w:val="24"/>
        </w:rPr>
      </w:pPr>
      <w:r>
        <w:rPr>
          <w:sz w:val="24"/>
          <w:szCs w:val="24"/>
        </w:rPr>
        <w:t>Natalie Young, University of Pennsylvania, May 2019</w:t>
      </w:r>
    </w:p>
    <w:p w:rsidR="00B830FF" w:rsidRDefault="00B830FF" w:rsidP="000D15C6">
      <w:pPr>
        <w:rPr>
          <w:sz w:val="24"/>
          <w:szCs w:val="24"/>
        </w:rPr>
      </w:pPr>
      <w:r>
        <w:rPr>
          <w:sz w:val="24"/>
          <w:szCs w:val="24"/>
        </w:rPr>
        <w:t>Phoebe Ho, University of Pennsylvania, May 2019</w:t>
      </w:r>
    </w:p>
    <w:p w:rsidR="00F94B93" w:rsidRDefault="00F94B93" w:rsidP="000D15C6">
      <w:pPr>
        <w:rPr>
          <w:sz w:val="24"/>
          <w:szCs w:val="24"/>
        </w:rPr>
      </w:pPr>
      <w:r w:rsidRPr="00F94B93">
        <w:rPr>
          <w:sz w:val="24"/>
          <w:szCs w:val="24"/>
        </w:rPr>
        <w:t>Calvin Zimmerman, University of Pennsylvania, May 2018</w:t>
      </w:r>
    </w:p>
    <w:p w:rsidR="00A303CC" w:rsidRDefault="00A303CC" w:rsidP="000D15C6">
      <w:pPr>
        <w:rPr>
          <w:sz w:val="24"/>
          <w:szCs w:val="24"/>
        </w:rPr>
      </w:pPr>
      <w:r w:rsidRPr="00A303CC">
        <w:rPr>
          <w:sz w:val="24"/>
          <w:szCs w:val="24"/>
        </w:rPr>
        <w:t>Patricia Tevington, University of</w:t>
      </w:r>
      <w:r>
        <w:rPr>
          <w:sz w:val="24"/>
          <w:szCs w:val="24"/>
        </w:rPr>
        <w:t xml:space="preserve"> Pennsylvania, </w:t>
      </w:r>
      <w:r w:rsidR="00016C70">
        <w:rPr>
          <w:sz w:val="24"/>
          <w:szCs w:val="24"/>
        </w:rPr>
        <w:t xml:space="preserve"> </w:t>
      </w:r>
      <w:r>
        <w:rPr>
          <w:sz w:val="24"/>
          <w:szCs w:val="24"/>
        </w:rPr>
        <w:t>May 2018.</w:t>
      </w:r>
    </w:p>
    <w:p w:rsidR="00B31C07" w:rsidRDefault="00B31C07" w:rsidP="000D15C6">
      <w:pPr>
        <w:rPr>
          <w:sz w:val="24"/>
          <w:szCs w:val="24"/>
        </w:rPr>
      </w:pPr>
      <w:r>
        <w:rPr>
          <w:sz w:val="24"/>
          <w:szCs w:val="24"/>
        </w:rPr>
        <w:t>Rachel Ellis, Unive</w:t>
      </w:r>
      <w:r w:rsidR="00A303CC">
        <w:rPr>
          <w:sz w:val="24"/>
          <w:szCs w:val="24"/>
        </w:rPr>
        <w:t xml:space="preserve">rsity of Pennsylvania, </w:t>
      </w:r>
      <w:r>
        <w:rPr>
          <w:sz w:val="24"/>
          <w:szCs w:val="24"/>
        </w:rPr>
        <w:t>May 2017</w:t>
      </w:r>
    </w:p>
    <w:p w:rsidR="00A152DA" w:rsidRDefault="00A152DA" w:rsidP="000D15C6">
      <w:pPr>
        <w:rPr>
          <w:sz w:val="24"/>
          <w:szCs w:val="24"/>
        </w:rPr>
      </w:pPr>
    </w:p>
    <w:p w:rsidR="00A152DA" w:rsidRPr="00590261" w:rsidRDefault="00A152DA" w:rsidP="000D15C6">
      <w:pPr>
        <w:rPr>
          <w:sz w:val="24"/>
          <w:szCs w:val="24"/>
        </w:rPr>
      </w:pPr>
    </w:p>
    <w:p w:rsidR="00590261" w:rsidRPr="007C4D07" w:rsidRDefault="00590261" w:rsidP="000D15C6">
      <w:pPr>
        <w:rPr>
          <w:sz w:val="24"/>
          <w:szCs w:val="24"/>
        </w:rPr>
      </w:pPr>
    </w:p>
    <w:p w:rsidR="00F06870" w:rsidRPr="007C4D07" w:rsidRDefault="00F06870" w:rsidP="000D15C6">
      <w:pPr>
        <w:rPr>
          <w:b/>
          <w:sz w:val="24"/>
          <w:szCs w:val="24"/>
        </w:rPr>
      </w:pPr>
      <w:r w:rsidRPr="007C4D07">
        <w:rPr>
          <w:b/>
          <w:sz w:val="24"/>
          <w:szCs w:val="24"/>
        </w:rPr>
        <w:t>SELECTED DEPARTMENTAL</w:t>
      </w:r>
      <w:r w:rsidR="003E3ACC">
        <w:rPr>
          <w:b/>
          <w:sz w:val="24"/>
          <w:szCs w:val="24"/>
        </w:rPr>
        <w:t xml:space="preserve"> </w:t>
      </w:r>
      <w:r w:rsidRPr="007C4D07">
        <w:rPr>
          <w:b/>
          <w:sz w:val="24"/>
          <w:szCs w:val="24"/>
        </w:rPr>
        <w:t>SERVICE</w:t>
      </w:r>
    </w:p>
    <w:p w:rsidR="00F06870" w:rsidRPr="007C4D07" w:rsidRDefault="00F06870" w:rsidP="000D15C6">
      <w:pPr>
        <w:rPr>
          <w:b/>
          <w:sz w:val="24"/>
          <w:szCs w:val="24"/>
        </w:rPr>
      </w:pPr>
    </w:p>
    <w:p w:rsidR="00F06870" w:rsidRDefault="00F06870" w:rsidP="000D15C6">
      <w:pPr>
        <w:rPr>
          <w:b/>
          <w:sz w:val="24"/>
          <w:szCs w:val="24"/>
        </w:rPr>
      </w:pPr>
      <w:r>
        <w:rPr>
          <w:b/>
          <w:sz w:val="24"/>
          <w:szCs w:val="24"/>
        </w:rPr>
        <w:t>University of Pennsylvania, 2008-</w:t>
      </w:r>
      <w:r w:rsidR="00CD54DA">
        <w:rPr>
          <w:b/>
          <w:sz w:val="24"/>
          <w:szCs w:val="24"/>
        </w:rPr>
        <w:t>2022</w:t>
      </w:r>
    </w:p>
    <w:p w:rsidR="003E3ACC" w:rsidRDefault="003E3ACC" w:rsidP="000D15C6">
      <w:pPr>
        <w:rPr>
          <w:sz w:val="24"/>
          <w:szCs w:val="24"/>
        </w:rPr>
      </w:pPr>
    </w:p>
    <w:p w:rsidR="00B95AF5" w:rsidRDefault="00B95AF5" w:rsidP="00A152DA">
      <w:pPr>
        <w:tabs>
          <w:tab w:val="left" w:pos="1440"/>
        </w:tabs>
        <w:rPr>
          <w:sz w:val="24"/>
          <w:szCs w:val="24"/>
        </w:rPr>
      </w:pPr>
      <w:r>
        <w:rPr>
          <w:sz w:val="24"/>
          <w:szCs w:val="24"/>
        </w:rPr>
        <w:t xml:space="preserve">2021- </w:t>
      </w:r>
      <w:r w:rsidR="00CD54DA">
        <w:rPr>
          <w:sz w:val="24"/>
          <w:szCs w:val="24"/>
        </w:rPr>
        <w:t>2022</w:t>
      </w:r>
      <w:r>
        <w:rPr>
          <w:sz w:val="24"/>
          <w:szCs w:val="24"/>
        </w:rPr>
        <w:t xml:space="preserve">      Colloquium Committee (Chair)</w:t>
      </w:r>
    </w:p>
    <w:p w:rsidR="00B95AF5" w:rsidRDefault="00B95AF5" w:rsidP="00A152DA">
      <w:pPr>
        <w:tabs>
          <w:tab w:val="left" w:pos="1440"/>
        </w:tabs>
        <w:rPr>
          <w:sz w:val="24"/>
          <w:szCs w:val="24"/>
        </w:rPr>
      </w:pPr>
      <w:r>
        <w:rPr>
          <w:sz w:val="24"/>
          <w:szCs w:val="24"/>
        </w:rPr>
        <w:t xml:space="preserve">                       </w:t>
      </w:r>
      <w:r w:rsidR="00CD54DA">
        <w:rPr>
          <w:sz w:val="24"/>
          <w:szCs w:val="24"/>
        </w:rPr>
        <w:t xml:space="preserve"> </w:t>
      </w:r>
      <w:r>
        <w:rPr>
          <w:sz w:val="24"/>
          <w:szCs w:val="24"/>
        </w:rPr>
        <w:t>Search Committee, Senior Demography Position</w:t>
      </w:r>
    </w:p>
    <w:p w:rsidR="00B95AF5" w:rsidRDefault="00B95AF5" w:rsidP="00A152DA">
      <w:pPr>
        <w:tabs>
          <w:tab w:val="left" w:pos="1440"/>
        </w:tabs>
        <w:rPr>
          <w:sz w:val="24"/>
          <w:szCs w:val="24"/>
        </w:rPr>
      </w:pPr>
    </w:p>
    <w:p w:rsidR="00B95AF5" w:rsidRDefault="00B95AF5" w:rsidP="00A152DA">
      <w:pPr>
        <w:tabs>
          <w:tab w:val="left" w:pos="1440"/>
        </w:tabs>
        <w:rPr>
          <w:sz w:val="24"/>
          <w:szCs w:val="24"/>
        </w:rPr>
      </w:pPr>
      <w:r>
        <w:rPr>
          <w:sz w:val="24"/>
          <w:szCs w:val="24"/>
        </w:rPr>
        <w:t>2019-2021       Graduate Committee</w:t>
      </w:r>
    </w:p>
    <w:p w:rsidR="00B95AF5" w:rsidRDefault="00B95AF5" w:rsidP="00A152DA">
      <w:pPr>
        <w:tabs>
          <w:tab w:val="left" w:pos="1440"/>
        </w:tabs>
        <w:rPr>
          <w:sz w:val="24"/>
          <w:szCs w:val="24"/>
        </w:rPr>
      </w:pPr>
      <w:r>
        <w:rPr>
          <w:sz w:val="24"/>
          <w:szCs w:val="24"/>
        </w:rPr>
        <w:t xml:space="preserve">                         Executive Committee</w:t>
      </w:r>
    </w:p>
    <w:p w:rsidR="00B95AF5" w:rsidRDefault="00B95AF5" w:rsidP="00A152DA">
      <w:pPr>
        <w:tabs>
          <w:tab w:val="left" w:pos="1440"/>
        </w:tabs>
        <w:rPr>
          <w:sz w:val="24"/>
          <w:szCs w:val="24"/>
        </w:rPr>
      </w:pPr>
    </w:p>
    <w:p w:rsidR="000E2479" w:rsidRDefault="00AD4D58" w:rsidP="00A152DA">
      <w:pPr>
        <w:tabs>
          <w:tab w:val="left" w:pos="1440"/>
        </w:tabs>
        <w:rPr>
          <w:sz w:val="24"/>
          <w:szCs w:val="24"/>
        </w:rPr>
      </w:pPr>
      <w:r>
        <w:rPr>
          <w:sz w:val="24"/>
          <w:szCs w:val="24"/>
        </w:rPr>
        <w:t xml:space="preserve">2018-2019       </w:t>
      </w:r>
      <w:r w:rsidR="000E2479">
        <w:rPr>
          <w:sz w:val="24"/>
          <w:szCs w:val="24"/>
        </w:rPr>
        <w:t>Admissions Committee</w:t>
      </w:r>
    </w:p>
    <w:p w:rsidR="00AD4D58" w:rsidRDefault="00AD4D58" w:rsidP="00A152DA">
      <w:pPr>
        <w:tabs>
          <w:tab w:val="left" w:pos="1440"/>
        </w:tabs>
        <w:rPr>
          <w:sz w:val="24"/>
          <w:szCs w:val="24"/>
        </w:rPr>
      </w:pPr>
      <w:r>
        <w:rPr>
          <w:sz w:val="24"/>
          <w:szCs w:val="24"/>
        </w:rPr>
        <w:t xml:space="preserve">                        Executive Committee</w:t>
      </w:r>
    </w:p>
    <w:p w:rsidR="000E2479" w:rsidRDefault="000E2479" w:rsidP="00A152DA">
      <w:pPr>
        <w:tabs>
          <w:tab w:val="left" w:pos="1440"/>
        </w:tabs>
        <w:rPr>
          <w:sz w:val="24"/>
          <w:szCs w:val="24"/>
        </w:rPr>
      </w:pPr>
      <w:r>
        <w:rPr>
          <w:sz w:val="24"/>
          <w:szCs w:val="24"/>
        </w:rPr>
        <w:t xml:space="preserve">                        Conducted five “ad hoc” methodological seminars</w:t>
      </w:r>
    </w:p>
    <w:p w:rsidR="000E2479" w:rsidRDefault="000E2479" w:rsidP="00A152DA">
      <w:pPr>
        <w:tabs>
          <w:tab w:val="left" w:pos="1440"/>
        </w:tabs>
        <w:rPr>
          <w:sz w:val="24"/>
          <w:szCs w:val="24"/>
        </w:rPr>
      </w:pPr>
      <w:r>
        <w:rPr>
          <w:sz w:val="24"/>
          <w:szCs w:val="24"/>
        </w:rPr>
        <w:t xml:space="preserve">                  </w:t>
      </w:r>
    </w:p>
    <w:p w:rsidR="00045694" w:rsidRDefault="00A303CC" w:rsidP="00A152DA">
      <w:pPr>
        <w:tabs>
          <w:tab w:val="left" w:pos="1440"/>
        </w:tabs>
        <w:rPr>
          <w:sz w:val="24"/>
          <w:szCs w:val="24"/>
        </w:rPr>
      </w:pPr>
      <w:r>
        <w:rPr>
          <w:sz w:val="24"/>
          <w:szCs w:val="24"/>
        </w:rPr>
        <w:t xml:space="preserve">2017- </w:t>
      </w:r>
      <w:r w:rsidR="00045694">
        <w:rPr>
          <w:sz w:val="24"/>
          <w:szCs w:val="24"/>
        </w:rPr>
        <w:t>2018</w:t>
      </w:r>
      <w:r>
        <w:rPr>
          <w:sz w:val="24"/>
          <w:szCs w:val="24"/>
        </w:rPr>
        <w:t xml:space="preserve">      Search Committee, Chair; </w:t>
      </w:r>
    </w:p>
    <w:p w:rsidR="00A303CC" w:rsidRDefault="00045694" w:rsidP="00A152DA">
      <w:pPr>
        <w:tabs>
          <w:tab w:val="left" w:pos="1440"/>
        </w:tabs>
        <w:rPr>
          <w:sz w:val="24"/>
          <w:szCs w:val="24"/>
        </w:rPr>
      </w:pPr>
      <w:r>
        <w:rPr>
          <w:sz w:val="24"/>
          <w:szCs w:val="24"/>
        </w:rPr>
        <w:t xml:space="preserve">                        </w:t>
      </w:r>
      <w:r w:rsidR="00A303CC">
        <w:rPr>
          <w:sz w:val="24"/>
          <w:szCs w:val="24"/>
        </w:rPr>
        <w:t>Colloquium committee (co-organizer)</w:t>
      </w:r>
    </w:p>
    <w:p w:rsidR="005F43D4" w:rsidRDefault="00A303CC" w:rsidP="00A152DA">
      <w:pPr>
        <w:tabs>
          <w:tab w:val="left" w:pos="1440"/>
        </w:tabs>
        <w:rPr>
          <w:sz w:val="24"/>
          <w:szCs w:val="24"/>
        </w:rPr>
      </w:pPr>
      <w:r>
        <w:rPr>
          <w:sz w:val="24"/>
          <w:szCs w:val="24"/>
        </w:rPr>
        <w:t xml:space="preserve">                        Personnel committee, Reading Committee, Chair. </w:t>
      </w:r>
    </w:p>
    <w:p w:rsidR="00A303CC" w:rsidRDefault="005F43D4" w:rsidP="00A152DA">
      <w:pPr>
        <w:tabs>
          <w:tab w:val="left" w:pos="1440"/>
        </w:tabs>
        <w:rPr>
          <w:sz w:val="24"/>
          <w:szCs w:val="24"/>
        </w:rPr>
      </w:pPr>
      <w:r>
        <w:rPr>
          <w:sz w:val="24"/>
          <w:szCs w:val="24"/>
        </w:rPr>
        <w:t xml:space="preserve">                        </w:t>
      </w:r>
      <w:r w:rsidR="00A303CC">
        <w:rPr>
          <w:sz w:val="24"/>
          <w:szCs w:val="24"/>
        </w:rPr>
        <w:t xml:space="preserve">Executive committee. </w:t>
      </w:r>
    </w:p>
    <w:p w:rsidR="00A303CC" w:rsidRDefault="00A303CC" w:rsidP="00A152DA">
      <w:pPr>
        <w:tabs>
          <w:tab w:val="left" w:pos="1440"/>
        </w:tabs>
        <w:rPr>
          <w:sz w:val="24"/>
          <w:szCs w:val="24"/>
        </w:rPr>
      </w:pPr>
    </w:p>
    <w:p w:rsidR="00B73CEE" w:rsidRDefault="00B73CEE" w:rsidP="00A152DA">
      <w:pPr>
        <w:tabs>
          <w:tab w:val="left" w:pos="1440"/>
        </w:tabs>
        <w:rPr>
          <w:sz w:val="24"/>
          <w:szCs w:val="24"/>
        </w:rPr>
      </w:pPr>
      <w:r>
        <w:rPr>
          <w:sz w:val="24"/>
          <w:szCs w:val="24"/>
        </w:rPr>
        <w:t>2015-</w:t>
      </w:r>
      <w:r w:rsidR="00B31C07">
        <w:rPr>
          <w:sz w:val="24"/>
          <w:szCs w:val="24"/>
        </w:rPr>
        <w:t>2016</w:t>
      </w:r>
      <w:r>
        <w:rPr>
          <w:sz w:val="24"/>
          <w:szCs w:val="24"/>
        </w:rPr>
        <w:t xml:space="preserve">      Search Committee, Assistant Professor Position</w:t>
      </w:r>
    </w:p>
    <w:p w:rsidR="00B73CEE" w:rsidRDefault="00B73CEE" w:rsidP="00A152DA">
      <w:pPr>
        <w:tabs>
          <w:tab w:val="left" w:pos="1440"/>
        </w:tabs>
        <w:rPr>
          <w:sz w:val="24"/>
          <w:szCs w:val="24"/>
        </w:rPr>
      </w:pPr>
    </w:p>
    <w:p w:rsidR="008157BB" w:rsidRDefault="003E3ACC" w:rsidP="00A152DA">
      <w:pPr>
        <w:tabs>
          <w:tab w:val="left" w:pos="1440"/>
        </w:tabs>
        <w:rPr>
          <w:sz w:val="24"/>
          <w:szCs w:val="24"/>
        </w:rPr>
      </w:pPr>
      <w:r>
        <w:rPr>
          <w:sz w:val="24"/>
          <w:szCs w:val="24"/>
        </w:rPr>
        <w:t>2013-</w:t>
      </w:r>
      <w:r w:rsidR="005F43D4">
        <w:rPr>
          <w:sz w:val="24"/>
          <w:szCs w:val="24"/>
        </w:rPr>
        <w:t>2016</w:t>
      </w:r>
      <w:r>
        <w:rPr>
          <w:sz w:val="24"/>
          <w:szCs w:val="24"/>
        </w:rPr>
        <w:t xml:space="preserve">       Departmental Personnel Committee</w:t>
      </w:r>
    </w:p>
    <w:p w:rsidR="008157BB" w:rsidRDefault="008157BB" w:rsidP="000D15C6">
      <w:pPr>
        <w:rPr>
          <w:sz w:val="24"/>
          <w:szCs w:val="24"/>
        </w:rPr>
      </w:pPr>
      <w:r>
        <w:rPr>
          <w:sz w:val="24"/>
          <w:szCs w:val="24"/>
        </w:rPr>
        <w:tab/>
      </w:r>
      <w:r>
        <w:rPr>
          <w:sz w:val="24"/>
          <w:szCs w:val="24"/>
        </w:rPr>
        <w:tab/>
      </w:r>
      <w:r>
        <w:rPr>
          <w:sz w:val="24"/>
          <w:szCs w:val="24"/>
        </w:rPr>
        <w:tab/>
      </w:r>
    </w:p>
    <w:p w:rsidR="0086358F" w:rsidRDefault="003E3ACC" w:rsidP="007418D3">
      <w:pPr>
        <w:tabs>
          <w:tab w:val="left" w:pos="1440"/>
        </w:tabs>
        <w:rPr>
          <w:sz w:val="24"/>
          <w:szCs w:val="24"/>
        </w:rPr>
      </w:pPr>
      <w:r>
        <w:rPr>
          <w:sz w:val="24"/>
          <w:szCs w:val="24"/>
        </w:rPr>
        <w:t>2011-2012</w:t>
      </w:r>
      <w:r w:rsidR="007418D3">
        <w:rPr>
          <w:sz w:val="24"/>
          <w:szCs w:val="24"/>
        </w:rPr>
        <w:t xml:space="preserve">       </w:t>
      </w:r>
      <w:r w:rsidR="0086358F">
        <w:rPr>
          <w:sz w:val="24"/>
          <w:szCs w:val="24"/>
        </w:rPr>
        <w:t>Graduate Committee</w:t>
      </w:r>
    </w:p>
    <w:p w:rsidR="0086358F" w:rsidRDefault="0086358F" w:rsidP="000D15C6">
      <w:pPr>
        <w:rPr>
          <w:sz w:val="24"/>
          <w:szCs w:val="24"/>
        </w:rPr>
      </w:pPr>
    </w:p>
    <w:p w:rsidR="0086358F" w:rsidRDefault="007418D3" w:rsidP="000D15C6">
      <w:pPr>
        <w:rPr>
          <w:sz w:val="24"/>
          <w:szCs w:val="24"/>
        </w:rPr>
      </w:pPr>
      <w:r>
        <w:rPr>
          <w:sz w:val="24"/>
          <w:szCs w:val="24"/>
        </w:rPr>
        <w:t xml:space="preserve">2010-2011       </w:t>
      </w:r>
      <w:r w:rsidR="0086358F">
        <w:rPr>
          <w:sz w:val="24"/>
          <w:szCs w:val="24"/>
        </w:rPr>
        <w:t>Personnel Committee</w:t>
      </w:r>
    </w:p>
    <w:p w:rsidR="003E3ACC" w:rsidRDefault="003E3ACC" w:rsidP="000D15C6">
      <w:pPr>
        <w:rPr>
          <w:sz w:val="24"/>
          <w:szCs w:val="24"/>
        </w:rPr>
      </w:pPr>
    </w:p>
    <w:p w:rsidR="003E3ACC" w:rsidRDefault="003E3ACC" w:rsidP="000D15C6">
      <w:pPr>
        <w:rPr>
          <w:sz w:val="24"/>
          <w:szCs w:val="24"/>
        </w:rPr>
      </w:pPr>
      <w:r>
        <w:rPr>
          <w:sz w:val="24"/>
          <w:szCs w:val="24"/>
        </w:rPr>
        <w:t>2009-2011       Curriculum Committee School of Arts and Sciences</w:t>
      </w:r>
    </w:p>
    <w:p w:rsidR="0086358F" w:rsidRDefault="0086358F" w:rsidP="000D15C6">
      <w:pPr>
        <w:rPr>
          <w:sz w:val="24"/>
          <w:szCs w:val="24"/>
        </w:rPr>
      </w:pPr>
    </w:p>
    <w:p w:rsidR="007418D3" w:rsidRDefault="00A869A3" w:rsidP="000D15C6">
      <w:pPr>
        <w:rPr>
          <w:sz w:val="24"/>
          <w:szCs w:val="24"/>
        </w:rPr>
      </w:pPr>
      <w:r>
        <w:rPr>
          <w:sz w:val="24"/>
          <w:szCs w:val="24"/>
        </w:rPr>
        <w:t xml:space="preserve">2008-2010 </w:t>
      </w:r>
      <w:r w:rsidR="008157BB">
        <w:rPr>
          <w:sz w:val="24"/>
          <w:szCs w:val="24"/>
        </w:rPr>
        <w:tab/>
      </w:r>
      <w:r w:rsidR="007418D3">
        <w:rPr>
          <w:sz w:val="24"/>
          <w:szCs w:val="24"/>
        </w:rPr>
        <w:t xml:space="preserve"> </w:t>
      </w:r>
      <w:r w:rsidR="00F06870">
        <w:rPr>
          <w:sz w:val="24"/>
          <w:szCs w:val="24"/>
        </w:rPr>
        <w:t xml:space="preserve">Department Executive Committee </w:t>
      </w:r>
      <w:r>
        <w:rPr>
          <w:sz w:val="24"/>
          <w:szCs w:val="24"/>
        </w:rPr>
        <w:tab/>
      </w:r>
    </w:p>
    <w:p w:rsidR="00F06870" w:rsidRDefault="00A869A3" w:rsidP="000D15C6">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7418D3" w:rsidRDefault="00A869A3" w:rsidP="000D15C6">
      <w:pPr>
        <w:rPr>
          <w:sz w:val="24"/>
          <w:szCs w:val="24"/>
        </w:rPr>
      </w:pPr>
      <w:r>
        <w:rPr>
          <w:sz w:val="24"/>
          <w:szCs w:val="24"/>
        </w:rPr>
        <w:t xml:space="preserve">2008-2010 </w:t>
      </w:r>
      <w:r w:rsidR="000F11A8">
        <w:rPr>
          <w:sz w:val="24"/>
          <w:szCs w:val="24"/>
        </w:rPr>
        <w:tab/>
      </w:r>
      <w:r w:rsidR="007418D3">
        <w:rPr>
          <w:sz w:val="24"/>
          <w:szCs w:val="24"/>
        </w:rPr>
        <w:t xml:space="preserve"> </w:t>
      </w:r>
      <w:r>
        <w:rPr>
          <w:sz w:val="24"/>
          <w:szCs w:val="24"/>
        </w:rPr>
        <w:t>Chair, Department Website Committee</w:t>
      </w:r>
      <w:r w:rsidR="00F06870">
        <w:rPr>
          <w:sz w:val="24"/>
          <w:szCs w:val="24"/>
        </w:rPr>
        <w:t xml:space="preserve"> </w:t>
      </w:r>
      <w:r>
        <w:rPr>
          <w:sz w:val="24"/>
          <w:szCs w:val="24"/>
        </w:rPr>
        <w:tab/>
      </w:r>
    </w:p>
    <w:p w:rsidR="00F06870" w:rsidRDefault="00A869A3" w:rsidP="000D15C6">
      <w:pPr>
        <w:rPr>
          <w:sz w:val="24"/>
          <w:szCs w:val="24"/>
        </w:rPr>
      </w:pPr>
      <w:r>
        <w:rPr>
          <w:sz w:val="24"/>
          <w:szCs w:val="24"/>
        </w:rPr>
        <w:tab/>
      </w:r>
      <w:r>
        <w:rPr>
          <w:sz w:val="24"/>
          <w:szCs w:val="24"/>
        </w:rPr>
        <w:tab/>
      </w:r>
      <w:r>
        <w:rPr>
          <w:sz w:val="24"/>
          <w:szCs w:val="24"/>
        </w:rPr>
        <w:tab/>
      </w:r>
      <w:r>
        <w:rPr>
          <w:sz w:val="24"/>
          <w:szCs w:val="24"/>
        </w:rPr>
        <w:tab/>
      </w:r>
    </w:p>
    <w:p w:rsidR="007418D3" w:rsidRDefault="00A869A3" w:rsidP="000D15C6">
      <w:pPr>
        <w:rPr>
          <w:sz w:val="24"/>
          <w:szCs w:val="24"/>
        </w:rPr>
      </w:pPr>
      <w:r>
        <w:rPr>
          <w:sz w:val="24"/>
          <w:szCs w:val="24"/>
        </w:rPr>
        <w:t xml:space="preserve">2010 </w:t>
      </w:r>
      <w:r w:rsidR="000F11A8">
        <w:rPr>
          <w:sz w:val="24"/>
          <w:szCs w:val="24"/>
        </w:rPr>
        <w:tab/>
      </w:r>
      <w:r w:rsidR="000F11A8">
        <w:rPr>
          <w:sz w:val="24"/>
          <w:szCs w:val="24"/>
        </w:rPr>
        <w:tab/>
      </w:r>
      <w:r w:rsidR="007418D3">
        <w:rPr>
          <w:sz w:val="24"/>
          <w:szCs w:val="24"/>
        </w:rPr>
        <w:t xml:space="preserve"> </w:t>
      </w:r>
      <w:r w:rsidR="00F06870">
        <w:rPr>
          <w:sz w:val="24"/>
          <w:szCs w:val="24"/>
        </w:rPr>
        <w:t>Co-org</w:t>
      </w:r>
      <w:r>
        <w:rPr>
          <w:sz w:val="24"/>
          <w:szCs w:val="24"/>
        </w:rPr>
        <w:t>anizer, Department Winter Party</w:t>
      </w:r>
      <w:r w:rsidR="00F06870">
        <w:rPr>
          <w:sz w:val="24"/>
          <w:szCs w:val="24"/>
        </w:rPr>
        <w:t xml:space="preserve"> </w:t>
      </w:r>
    </w:p>
    <w:p w:rsidR="00F06870" w:rsidRDefault="00A869A3" w:rsidP="000D15C6">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7418D3" w:rsidRDefault="00190A2B" w:rsidP="000D15C6">
      <w:pPr>
        <w:rPr>
          <w:sz w:val="24"/>
          <w:szCs w:val="24"/>
        </w:rPr>
      </w:pPr>
      <w:r>
        <w:rPr>
          <w:sz w:val="24"/>
          <w:szCs w:val="24"/>
        </w:rPr>
        <w:t>2010-2011</w:t>
      </w:r>
      <w:r w:rsidR="00A869A3">
        <w:rPr>
          <w:sz w:val="24"/>
          <w:szCs w:val="24"/>
        </w:rPr>
        <w:t xml:space="preserve"> </w:t>
      </w:r>
      <w:r w:rsidR="000F11A8">
        <w:rPr>
          <w:sz w:val="24"/>
          <w:szCs w:val="24"/>
        </w:rPr>
        <w:tab/>
      </w:r>
      <w:r w:rsidR="007418D3">
        <w:rPr>
          <w:sz w:val="24"/>
          <w:szCs w:val="24"/>
        </w:rPr>
        <w:t xml:space="preserve"> </w:t>
      </w:r>
      <w:r w:rsidR="00F06870">
        <w:rPr>
          <w:sz w:val="24"/>
          <w:szCs w:val="24"/>
        </w:rPr>
        <w:t>Organizer, U</w:t>
      </w:r>
      <w:r w:rsidR="00A869A3">
        <w:rPr>
          <w:sz w:val="24"/>
          <w:szCs w:val="24"/>
        </w:rPr>
        <w:t xml:space="preserve">rban Ethnography Workshop </w:t>
      </w:r>
    </w:p>
    <w:p w:rsidR="00F06870" w:rsidRDefault="00A869A3" w:rsidP="000D15C6">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7418D3" w:rsidRPr="007418D3" w:rsidRDefault="00A869A3" w:rsidP="000D15C6">
      <w:pPr>
        <w:rPr>
          <w:sz w:val="24"/>
          <w:szCs w:val="24"/>
        </w:rPr>
      </w:pPr>
      <w:r>
        <w:rPr>
          <w:sz w:val="24"/>
          <w:szCs w:val="24"/>
        </w:rPr>
        <w:t xml:space="preserve">2010-Present </w:t>
      </w:r>
      <w:r w:rsidR="000F11A8">
        <w:rPr>
          <w:sz w:val="24"/>
          <w:szCs w:val="24"/>
        </w:rPr>
        <w:tab/>
      </w:r>
      <w:r w:rsidR="007418D3">
        <w:rPr>
          <w:sz w:val="24"/>
          <w:szCs w:val="24"/>
        </w:rPr>
        <w:t xml:space="preserve"> </w:t>
      </w:r>
      <w:r>
        <w:rPr>
          <w:sz w:val="24"/>
          <w:szCs w:val="24"/>
        </w:rPr>
        <w:t xml:space="preserve">Personnel Committee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92654" w:rsidRDefault="00592654" w:rsidP="000D15C6">
      <w:pPr>
        <w:rPr>
          <w:b/>
          <w:sz w:val="24"/>
          <w:szCs w:val="24"/>
        </w:rPr>
      </w:pPr>
    </w:p>
    <w:p w:rsidR="00F06870" w:rsidRDefault="00F06870" w:rsidP="000D15C6">
      <w:pPr>
        <w:rPr>
          <w:b/>
          <w:sz w:val="24"/>
          <w:szCs w:val="24"/>
        </w:rPr>
      </w:pPr>
      <w:r w:rsidRPr="007C4D07">
        <w:rPr>
          <w:b/>
          <w:sz w:val="24"/>
          <w:szCs w:val="24"/>
        </w:rPr>
        <w:t>University of Maryland</w:t>
      </w:r>
      <w:r>
        <w:rPr>
          <w:b/>
          <w:sz w:val="24"/>
          <w:szCs w:val="24"/>
        </w:rPr>
        <w:t>, 2005-2008</w:t>
      </w:r>
    </w:p>
    <w:p w:rsidR="000F11A8" w:rsidRDefault="000F11A8" w:rsidP="000D15C6">
      <w:pPr>
        <w:rPr>
          <w:sz w:val="24"/>
          <w:szCs w:val="24"/>
        </w:rPr>
      </w:pPr>
    </w:p>
    <w:p w:rsidR="00F06870" w:rsidRPr="00C94237" w:rsidRDefault="00A869A3" w:rsidP="000D15C6">
      <w:pPr>
        <w:rPr>
          <w:sz w:val="24"/>
          <w:szCs w:val="24"/>
        </w:rPr>
      </w:pPr>
      <w:r>
        <w:rPr>
          <w:sz w:val="24"/>
          <w:szCs w:val="24"/>
        </w:rPr>
        <w:t xml:space="preserve">2006-2008 </w:t>
      </w:r>
      <w:r w:rsidR="000F11A8">
        <w:rPr>
          <w:sz w:val="24"/>
          <w:szCs w:val="24"/>
        </w:rPr>
        <w:tab/>
      </w:r>
      <w:r w:rsidR="00F06870">
        <w:rPr>
          <w:sz w:val="24"/>
          <w:szCs w:val="24"/>
        </w:rPr>
        <w:t xml:space="preserve">Chair: Committee on Building Community in the Department </w:t>
      </w:r>
      <w:r>
        <w:rPr>
          <w:sz w:val="24"/>
          <w:szCs w:val="24"/>
        </w:rPr>
        <w:tab/>
      </w:r>
      <w:r>
        <w:rPr>
          <w:sz w:val="24"/>
          <w:szCs w:val="24"/>
        </w:rPr>
        <w:tab/>
      </w:r>
    </w:p>
    <w:p w:rsidR="000F11A8" w:rsidRDefault="000F11A8" w:rsidP="000F11A8">
      <w:pPr>
        <w:ind w:left="2160" w:hanging="2160"/>
        <w:rPr>
          <w:sz w:val="24"/>
          <w:szCs w:val="24"/>
        </w:rPr>
      </w:pPr>
    </w:p>
    <w:p w:rsidR="00F06870" w:rsidRDefault="00A869A3" w:rsidP="007418D3">
      <w:pPr>
        <w:tabs>
          <w:tab w:val="left" w:pos="1440"/>
        </w:tabs>
        <w:ind w:left="1440" w:hanging="1440"/>
        <w:rPr>
          <w:sz w:val="24"/>
          <w:szCs w:val="24"/>
        </w:rPr>
      </w:pPr>
      <w:r>
        <w:rPr>
          <w:sz w:val="24"/>
          <w:szCs w:val="24"/>
        </w:rPr>
        <w:t xml:space="preserve">2006-2007 </w:t>
      </w:r>
      <w:r w:rsidR="000F11A8">
        <w:rPr>
          <w:sz w:val="24"/>
          <w:szCs w:val="24"/>
        </w:rPr>
        <w:tab/>
      </w:r>
      <w:r w:rsidR="00F06870" w:rsidRPr="007C4D07">
        <w:rPr>
          <w:sz w:val="24"/>
          <w:szCs w:val="24"/>
        </w:rPr>
        <w:t>Self-study committee: Departmental Review</w:t>
      </w:r>
      <w:r w:rsidR="00F06870">
        <w:rPr>
          <w:sz w:val="24"/>
          <w:szCs w:val="24"/>
        </w:rPr>
        <w:t xml:space="preserve"> Stratification comprehensive examination</w:t>
      </w:r>
    </w:p>
    <w:p w:rsidR="000F11A8" w:rsidRDefault="000F11A8" w:rsidP="000F11A8">
      <w:pPr>
        <w:ind w:left="2160" w:hanging="2160"/>
        <w:rPr>
          <w:sz w:val="24"/>
          <w:szCs w:val="24"/>
        </w:rPr>
      </w:pPr>
    </w:p>
    <w:p w:rsidR="00F06870" w:rsidRPr="007C4D07" w:rsidRDefault="00A869A3" w:rsidP="007418D3">
      <w:pPr>
        <w:ind w:left="1440" w:hanging="1440"/>
        <w:rPr>
          <w:sz w:val="24"/>
          <w:szCs w:val="24"/>
        </w:rPr>
      </w:pPr>
      <w:r>
        <w:rPr>
          <w:sz w:val="24"/>
          <w:szCs w:val="24"/>
        </w:rPr>
        <w:t xml:space="preserve">2006-2008 </w:t>
      </w:r>
      <w:r w:rsidR="000F11A8">
        <w:rPr>
          <w:sz w:val="24"/>
          <w:szCs w:val="24"/>
        </w:rPr>
        <w:tab/>
        <w:t>Co-O</w:t>
      </w:r>
      <w:r w:rsidR="00F06870" w:rsidRPr="007C4D07">
        <w:rPr>
          <w:sz w:val="24"/>
          <w:szCs w:val="24"/>
        </w:rPr>
        <w:t xml:space="preserve">rganizer (with Bonnie </w:t>
      </w:r>
      <w:proofErr w:type="spellStart"/>
      <w:r w:rsidR="00F06870" w:rsidRPr="007C4D07">
        <w:rPr>
          <w:sz w:val="24"/>
          <w:szCs w:val="24"/>
        </w:rPr>
        <w:t>Thorton</w:t>
      </w:r>
      <w:proofErr w:type="spellEnd"/>
      <w:r w:rsidR="00F06870" w:rsidRPr="007C4D07">
        <w:rPr>
          <w:sz w:val="24"/>
          <w:szCs w:val="24"/>
        </w:rPr>
        <w:t xml:space="preserve"> Dill) Seminars on Qualitative Research</w:t>
      </w:r>
      <w:r w:rsidR="00F06870">
        <w:rPr>
          <w:sz w:val="24"/>
          <w:szCs w:val="24"/>
        </w:rPr>
        <w:t xml:space="preserve"> </w:t>
      </w:r>
    </w:p>
    <w:p w:rsidR="000F11A8" w:rsidRDefault="000F11A8" w:rsidP="000D15C6">
      <w:pPr>
        <w:rPr>
          <w:sz w:val="24"/>
          <w:szCs w:val="24"/>
        </w:rPr>
      </w:pPr>
    </w:p>
    <w:p w:rsidR="00F06870" w:rsidRPr="007C4D07" w:rsidRDefault="00A869A3" w:rsidP="000D15C6">
      <w:pPr>
        <w:rPr>
          <w:sz w:val="24"/>
          <w:szCs w:val="24"/>
        </w:rPr>
      </w:pPr>
      <w:r>
        <w:rPr>
          <w:sz w:val="24"/>
          <w:szCs w:val="24"/>
        </w:rPr>
        <w:t xml:space="preserve">2006-2008 </w:t>
      </w:r>
      <w:r w:rsidR="007418D3">
        <w:rPr>
          <w:sz w:val="24"/>
          <w:szCs w:val="24"/>
        </w:rPr>
        <w:tab/>
      </w:r>
      <w:r w:rsidR="00F06870" w:rsidRPr="007C4D07">
        <w:rPr>
          <w:sz w:val="24"/>
          <w:szCs w:val="24"/>
        </w:rPr>
        <w:t>Executive Committee, Qualitative Research Interest Group</w:t>
      </w:r>
      <w:r>
        <w:rPr>
          <w:sz w:val="24"/>
          <w:szCs w:val="24"/>
        </w:rPr>
        <w:t xml:space="preserve"> </w:t>
      </w:r>
      <w:r>
        <w:rPr>
          <w:sz w:val="24"/>
          <w:szCs w:val="24"/>
        </w:rPr>
        <w:tab/>
      </w:r>
      <w:r>
        <w:rPr>
          <w:sz w:val="24"/>
          <w:szCs w:val="24"/>
        </w:rPr>
        <w:tab/>
      </w:r>
      <w:r>
        <w:rPr>
          <w:sz w:val="24"/>
          <w:szCs w:val="24"/>
        </w:rPr>
        <w:tab/>
      </w:r>
    </w:p>
    <w:p w:rsidR="000F11A8" w:rsidRDefault="000F11A8" w:rsidP="000D15C6">
      <w:pPr>
        <w:rPr>
          <w:sz w:val="24"/>
          <w:szCs w:val="24"/>
        </w:rPr>
      </w:pPr>
    </w:p>
    <w:p w:rsidR="007418D3" w:rsidRDefault="00A869A3" w:rsidP="000D15C6">
      <w:pPr>
        <w:rPr>
          <w:sz w:val="24"/>
          <w:szCs w:val="24"/>
        </w:rPr>
      </w:pPr>
      <w:r>
        <w:rPr>
          <w:sz w:val="24"/>
          <w:szCs w:val="24"/>
        </w:rPr>
        <w:t>2007-2008</w:t>
      </w:r>
      <w:r w:rsidR="007418D3">
        <w:rPr>
          <w:sz w:val="24"/>
          <w:szCs w:val="24"/>
        </w:rPr>
        <w:t xml:space="preserve"> </w:t>
      </w:r>
      <w:r w:rsidR="007418D3">
        <w:rPr>
          <w:sz w:val="24"/>
          <w:szCs w:val="24"/>
        </w:rPr>
        <w:tab/>
      </w:r>
      <w:r w:rsidR="00F06870" w:rsidRPr="007C4D07">
        <w:rPr>
          <w:sz w:val="24"/>
          <w:szCs w:val="24"/>
        </w:rPr>
        <w:t>Seed Funding for Qualitative Research Committee</w:t>
      </w:r>
      <w:r w:rsidR="00F06870">
        <w:rPr>
          <w:sz w:val="24"/>
          <w:szCs w:val="24"/>
        </w:rPr>
        <w:t xml:space="preserve">, </w:t>
      </w:r>
      <w:r>
        <w:rPr>
          <w:sz w:val="24"/>
          <w:szCs w:val="24"/>
        </w:rPr>
        <w:tab/>
      </w:r>
    </w:p>
    <w:p w:rsidR="00F06870" w:rsidRPr="000F11A8" w:rsidRDefault="00A869A3" w:rsidP="000D15C6">
      <w:pPr>
        <w:rPr>
          <w:sz w:val="24"/>
          <w:szCs w:val="24"/>
        </w:rPr>
      </w:pPr>
      <w:r>
        <w:rPr>
          <w:sz w:val="24"/>
          <w:szCs w:val="24"/>
        </w:rPr>
        <w:tab/>
      </w:r>
      <w:r>
        <w:rPr>
          <w:sz w:val="24"/>
          <w:szCs w:val="24"/>
        </w:rPr>
        <w:tab/>
      </w:r>
      <w:r>
        <w:rPr>
          <w:sz w:val="24"/>
          <w:szCs w:val="24"/>
        </w:rPr>
        <w:tab/>
      </w:r>
    </w:p>
    <w:p w:rsidR="00F06870" w:rsidRPr="007C4D07" w:rsidRDefault="00F06870" w:rsidP="000D15C6">
      <w:pPr>
        <w:rPr>
          <w:b/>
          <w:sz w:val="24"/>
          <w:szCs w:val="24"/>
        </w:rPr>
      </w:pPr>
      <w:r w:rsidRPr="007C4D07">
        <w:rPr>
          <w:b/>
          <w:sz w:val="24"/>
          <w:szCs w:val="24"/>
        </w:rPr>
        <w:t>Temple University</w:t>
      </w:r>
      <w:r w:rsidR="00190A2B">
        <w:rPr>
          <w:b/>
          <w:sz w:val="24"/>
          <w:szCs w:val="24"/>
        </w:rPr>
        <w:t>, 1990-2005</w:t>
      </w:r>
    </w:p>
    <w:p w:rsidR="000F11A8" w:rsidRDefault="000F11A8" w:rsidP="000D15C6">
      <w:pPr>
        <w:pStyle w:val="Heading2"/>
        <w:rPr>
          <w:bCs w:val="0"/>
          <w:szCs w:val="24"/>
        </w:rPr>
      </w:pPr>
    </w:p>
    <w:p w:rsidR="00F06870" w:rsidRPr="00592654" w:rsidRDefault="007418D3" w:rsidP="000D15C6">
      <w:pPr>
        <w:pStyle w:val="Heading2"/>
        <w:rPr>
          <w:b w:val="0"/>
          <w:bCs w:val="0"/>
          <w:i w:val="0"/>
          <w:sz w:val="24"/>
          <w:szCs w:val="24"/>
        </w:rPr>
      </w:pPr>
      <w:r>
        <w:rPr>
          <w:b w:val="0"/>
          <w:bCs w:val="0"/>
          <w:i w:val="0"/>
          <w:sz w:val="24"/>
          <w:szCs w:val="24"/>
        </w:rPr>
        <w:t xml:space="preserve">2004-2005 </w:t>
      </w:r>
      <w:r>
        <w:rPr>
          <w:b w:val="0"/>
          <w:bCs w:val="0"/>
          <w:i w:val="0"/>
          <w:sz w:val="24"/>
          <w:szCs w:val="24"/>
        </w:rPr>
        <w:tab/>
      </w:r>
      <w:r w:rsidR="00F06870" w:rsidRPr="00592654">
        <w:rPr>
          <w:b w:val="0"/>
          <w:bCs w:val="0"/>
          <w:i w:val="0"/>
          <w:sz w:val="24"/>
          <w:szCs w:val="24"/>
        </w:rPr>
        <w:t xml:space="preserve">Undergraduate Committee, </w:t>
      </w:r>
    </w:p>
    <w:p w:rsidR="000F11A8" w:rsidRDefault="000F11A8" w:rsidP="000D15C6">
      <w:pPr>
        <w:rPr>
          <w:sz w:val="24"/>
          <w:szCs w:val="24"/>
        </w:rPr>
      </w:pPr>
    </w:p>
    <w:p w:rsidR="00F06870" w:rsidRDefault="000F11A8" w:rsidP="007418D3">
      <w:pPr>
        <w:rPr>
          <w:sz w:val="24"/>
          <w:szCs w:val="24"/>
        </w:rPr>
      </w:pPr>
      <w:r w:rsidRPr="007C4D07">
        <w:rPr>
          <w:sz w:val="24"/>
          <w:szCs w:val="24"/>
        </w:rPr>
        <w:t>2002-2005</w:t>
      </w:r>
      <w:r w:rsidR="007418D3">
        <w:rPr>
          <w:sz w:val="24"/>
          <w:szCs w:val="24"/>
        </w:rPr>
        <w:t xml:space="preserve"> </w:t>
      </w:r>
      <w:r w:rsidR="007418D3">
        <w:rPr>
          <w:sz w:val="24"/>
          <w:szCs w:val="24"/>
        </w:rPr>
        <w:tab/>
      </w:r>
      <w:r>
        <w:rPr>
          <w:sz w:val="24"/>
          <w:szCs w:val="24"/>
        </w:rPr>
        <w:t>C</w:t>
      </w:r>
      <w:r w:rsidRPr="007C4D07">
        <w:rPr>
          <w:sz w:val="24"/>
          <w:szCs w:val="24"/>
        </w:rPr>
        <w:t>hair</w:t>
      </w:r>
      <w:r>
        <w:rPr>
          <w:sz w:val="24"/>
          <w:szCs w:val="24"/>
        </w:rPr>
        <w:t xml:space="preserve"> </w:t>
      </w:r>
      <w:r w:rsidR="00F06870">
        <w:rPr>
          <w:sz w:val="24"/>
          <w:szCs w:val="24"/>
        </w:rPr>
        <w:t>Ad Hoc C</w:t>
      </w:r>
      <w:r w:rsidR="00F06870" w:rsidRPr="007C4D07">
        <w:rPr>
          <w:sz w:val="24"/>
          <w:szCs w:val="24"/>
        </w:rPr>
        <w:t>ommittee on Health Track, Mentor</w:t>
      </w:r>
      <w:r w:rsidR="00F06870">
        <w:rPr>
          <w:sz w:val="24"/>
          <w:szCs w:val="24"/>
        </w:rPr>
        <w:t>, Junior F</w:t>
      </w:r>
      <w:r w:rsidR="00F06870" w:rsidRPr="007C4D07">
        <w:rPr>
          <w:sz w:val="24"/>
          <w:szCs w:val="24"/>
        </w:rPr>
        <w:t>aculty member</w:t>
      </w:r>
    </w:p>
    <w:p w:rsidR="007418D3" w:rsidRPr="007C4D07" w:rsidRDefault="007418D3" w:rsidP="007418D3">
      <w:pPr>
        <w:rPr>
          <w:sz w:val="24"/>
          <w:szCs w:val="24"/>
        </w:rPr>
      </w:pPr>
    </w:p>
    <w:p w:rsidR="00F06870" w:rsidRPr="007C4D07" w:rsidRDefault="007418D3" w:rsidP="000D15C6">
      <w:pPr>
        <w:rPr>
          <w:sz w:val="24"/>
          <w:szCs w:val="24"/>
        </w:rPr>
      </w:pPr>
      <w:r>
        <w:rPr>
          <w:sz w:val="24"/>
          <w:szCs w:val="24"/>
        </w:rPr>
        <w:t xml:space="preserve">1998-2001 </w:t>
      </w:r>
      <w:r>
        <w:rPr>
          <w:sz w:val="24"/>
          <w:szCs w:val="24"/>
        </w:rPr>
        <w:tab/>
      </w:r>
      <w:r w:rsidR="00F06870">
        <w:rPr>
          <w:sz w:val="24"/>
          <w:szCs w:val="24"/>
        </w:rPr>
        <w:t xml:space="preserve">Graduate Committee, </w:t>
      </w:r>
    </w:p>
    <w:p w:rsidR="000F11A8" w:rsidRDefault="000F11A8" w:rsidP="000D15C6">
      <w:pPr>
        <w:rPr>
          <w:sz w:val="24"/>
          <w:szCs w:val="24"/>
        </w:rPr>
      </w:pPr>
    </w:p>
    <w:p w:rsidR="00F06870" w:rsidRPr="007C4D07" w:rsidRDefault="000F11A8" w:rsidP="000D15C6">
      <w:pPr>
        <w:rPr>
          <w:sz w:val="24"/>
          <w:szCs w:val="24"/>
        </w:rPr>
      </w:pPr>
      <w:r w:rsidRPr="007C4D07">
        <w:rPr>
          <w:sz w:val="24"/>
          <w:szCs w:val="24"/>
        </w:rPr>
        <w:t>1998-2000</w:t>
      </w:r>
      <w:r w:rsidR="007418D3">
        <w:rPr>
          <w:sz w:val="24"/>
          <w:szCs w:val="24"/>
        </w:rPr>
        <w:t xml:space="preserve"> </w:t>
      </w:r>
      <w:r w:rsidR="007418D3">
        <w:rPr>
          <w:sz w:val="24"/>
          <w:szCs w:val="24"/>
        </w:rPr>
        <w:tab/>
      </w:r>
      <w:r w:rsidR="00F06870" w:rsidRPr="007C4D07">
        <w:rPr>
          <w:sz w:val="24"/>
          <w:szCs w:val="24"/>
        </w:rPr>
        <w:t xml:space="preserve">Ph.D. Candidacy Paper Committee, </w:t>
      </w:r>
    </w:p>
    <w:p w:rsidR="000F11A8" w:rsidRDefault="000F11A8" w:rsidP="000D15C6">
      <w:pPr>
        <w:rPr>
          <w:sz w:val="24"/>
          <w:szCs w:val="24"/>
        </w:rPr>
      </w:pPr>
    </w:p>
    <w:p w:rsidR="00F06870" w:rsidRPr="007C4D07" w:rsidRDefault="000F11A8" w:rsidP="000D15C6">
      <w:pPr>
        <w:rPr>
          <w:sz w:val="24"/>
          <w:szCs w:val="24"/>
        </w:rPr>
      </w:pPr>
      <w:r w:rsidRPr="007C4D07">
        <w:rPr>
          <w:sz w:val="24"/>
          <w:szCs w:val="24"/>
        </w:rPr>
        <w:t>1997-1998</w:t>
      </w:r>
      <w:r w:rsidR="007418D3">
        <w:rPr>
          <w:sz w:val="24"/>
          <w:szCs w:val="24"/>
        </w:rPr>
        <w:t xml:space="preserve"> </w:t>
      </w:r>
      <w:r w:rsidR="007418D3">
        <w:rPr>
          <w:sz w:val="24"/>
          <w:szCs w:val="24"/>
        </w:rPr>
        <w:tab/>
      </w:r>
      <w:r w:rsidR="00F06870" w:rsidRPr="007C4D07">
        <w:rPr>
          <w:sz w:val="24"/>
          <w:szCs w:val="24"/>
        </w:rPr>
        <w:t xml:space="preserve">Admissions Committee, </w:t>
      </w:r>
    </w:p>
    <w:p w:rsidR="000F11A8" w:rsidRDefault="000F11A8" w:rsidP="000D15C6">
      <w:pPr>
        <w:rPr>
          <w:sz w:val="24"/>
          <w:szCs w:val="24"/>
        </w:rPr>
      </w:pPr>
    </w:p>
    <w:p w:rsidR="00F06870" w:rsidRPr="007C4D07" w:rsidRDefault="000F11A8" w:rsidP="000D15C6">
      <w:pPr>
        <w:rPr>
          <w:sz w:val="24"/>
          <w:szCs w:val="24"/>
        </w:rPr>
      </w:pPr>
      <w:r w:rsidRPr="007C4D07">
        <w:rPr>
          <w:sz w:val="24"/>
          <w:szCs w:val="24"/>
        </w:rPr>
        <w:t>1997-</w:t>
      </w:r>
      <w:r w:rsidR="007418D3">
        <w:rPr>
          <w:sz w:val="24"/>
          <w:szCs w:val="24"/>
        </w:rPr>
        <w:t xml:space="preserve">2003 </w:t>
      </w:r>
      <w:r w:rsidR="007418D3">
        <w:rPr>
          <w:sz w:val="24"/>
          <w:szCs w:val="24"/>
        </w:rPr>
        <w:tab/>
      </w:r>
      <w:r>
        <w:rPr>
          <w:sz w:val="24"/>
          <w:szCs w:val="24"/>
        </w:rPr>
        <w:t>C</w:t>
      </w:r>
      <w:r w:rsidRPr="007C4D07">
        <w:rPr>
          <w:sz w:val="24"/>
          <w:szCs w:val="24"/>
        </w:rPr>
        <w:t>hair 2002-03</w:t>
      </w:r>
      <w:r>
        <w:rPr>
          <w:sz w:val="24"/>
          <w:szCs w:val="24"/>
        </w:rPr>
        <w:t xml:space="preserve"> </w:t>
      </w:r>
      <w:r w:rsidR="00F06870" w:rsidRPr="007C4D07">
        <w:rPr>
          <w:sz w:val="24"/>
          <w:szCs w:val="24"/>
        </w:rPr>
        <w:t xml:space="preserve">Colloquia Committee, </w:t>
      </w:r>
    </w:p>
    <w:p w:rsidR="000F11A8" w:rsidRDefault="000F11A8" w:rsidP="000D15C6">
      <w:pPr>
        <w:rPr>
          <w:sz w:val="24"/>
          <w:szCs w:val="24"/>
        </w:rPr>
      </w:pPr>
    </w:p>
    <w:p w:rsidR="00F06870" w:rsidRPr="007C4D07" w:rsidRDefault="000F11A8" w:rsidP="000D15C6">
      <w:pPr>
        <w:rPr>
          <w:sz w:val="24"/>
          <w:szCs w:val="24"/>
        </w:rPr>
      </w:pPr>
      <w:r w:rsidRPr="007C4D07">
        <w:rPr>
          <w:sz w:val="24"/>
          <w:szCs w:val="24"/>
        </w:rPr>
        <w:t>1998-2000</w:t>
      </w:r>
      <w:r w:rsidR="007418D3">
        <w:rPr>
          <w:sz w:val="24"/>
          <w:szCs w:val="24"/>
        </w:rPr>
        <w:t xml:space="preserve"> </w:t>
      </w:r>
      <w:r w:rsidR="007418D3">
        <w:rPr>
          <w:sz w:val="24"/>
          <w:szCs w:val="24"/>
        </w:rPr>
        <w:tab/>
      </w:r>
      <w:r w:rsidR="00F06870" w:rsidRPr="007C4D07">
        <w:rPr>
          <w:sz w:val="24"/>
          <w:szCs w:val="24"/>
        </w:rPr>
        <w:t xml:space="preserve">Ph.D. Candidacy Paper Committee, </w:t>
      </w:r>
    </w:p>
    <w:p w:rsidR="000F11A8" w:rsidRDefault="000F11A8" w:rsidP="000D15C6">
      <w:pPr>
        <w:rPr>
          <w:sz w:val="24"/>
          <w:szCs w:val="24"/>
        </w:rPr>
      </w:pPr>
    </w:p>
    <w:p w:rsidR="00F06870" w:rsidRPr="007C4D07" w:rsidRDefault="000F11A8" w:rsidP="000D15C6">
      <w:pPr>
        <w:rPr>
          <w:sz w:val="24"/>
          <w:szCs w:val="24"/>
        </w:rPr>
      </w:pPr>
      <w:r w:rsidRPr="007C4D07">
        <w:rPr>
          <w:sz w:val="24"/>
          <w:szCs w:val="24"/>
        </w:rPr>
        <w:t>1997-1998</w:t>
      </w:r>
      <w:r w:rsidR="007418D3">
        <w:rPr>
          <w:sz w:val="24"/>
          <w:szCs w:val="24"/>
        </w:rPr>
        <w:t xml:space="preserve"> </w:t>
      </w:r>
      <w:r w:rsidR="007418D3">
        <w:rPr>
          <w:sz w:val="24"/>
          <w:szCs w:val="24"/>
        </w:rPr>
        <w:tab/>
      </w:r>
      <w:r w:rsidR="00F06870" w:rsidRPr="007C4D07">
        <w:rPr>
          <w:sz w:val="24"/>
          <w:szCs w:val="24"/>
        </w:rPr>
        <w:t xml:space="preserve">Admissions Committee, </w:t>
      </w:r>
    </w:p>
    <w:p w:rsidR="000F11A8" w:rsidRDefault="000F11A8" w:rsidP="000D15C6">
      <w:pPr>
        <w:rPr>
          <w:sz w:val="24"/>
          <w:szCs w:val="24"/>
        </w:rPr>
      </w:pPr>
    </w:p>
    <w:p w:rsidR="00F06870" w:rsidRPr="007C4D07" w:rsidRDefault="000F11A8" w:rsidP="000D15C6">
      <w:pPr>
        <w:rPr>
          <w:sz w:val="24"/>
          <w:szCs w:val="24"/>
        </w:rPr>
      </w:pPr>
      <w:r w:rsidRPr="007C4D07">
        <w:rPr>
          <w:sz w:val="24"/>
          <w:szCs w:val="24"/>
        </w:rPr>
        <w:lastRenderedPageBreak/>
        <w:t>1996-1997</w:t>
      </w:r>
      <w:r w:rsidR="007418D3">
        <w:rPr>
          <w:sz w:val="24"/>
          <w:szCs w:val="24"/>
        </w:rPr>
        <w:t xml:space="preserve"> </w:t>
      </w:r>
      <w:r w:rsidR="007418D3">
        <w:rPr>
          <w:sz w:val="24"/>
          <w:szCs w:val="24"/>
        </w:rPr>
        <w:tab/>
      </w:r>
      <w:r w:rsidR="00F06870" w:rsidRPr="007C4D07">
        <w:rPr>
          <w:sz w:val="24"/>
          <w:szCs w:val="24"/>
        </w:rPr>
        <w:t xml:space="preserve">Qualifying Examination Committee, </w:t>
      </w:r>
    </w:p>
    <w:p w:rsidR="000F11A8" w:rsidRDefault="000F11A8" w:rsidP="000D15C6">
      <w:pPr>
        <w:rPr>
          <w:sz w:val="24"/>
          <w:szCs w:val="24"/>
        </w:rPr>
      </w:pPr>
    </w:p>
    <w:p w:rsidR="00F06870" w:rsidRPr="007C4D07" w:rsidRDefault="000F11A8" w:rsidP="000D15C6">
      <w:pPr>
        <w:rPr>
          <w:sz w:val="24"/>
          <w:szCs w:val="24"/>
        </w:rPr>
      </w:pPr>
      <w:r w:rsidRPr="007C4D07">
        <w:rPr>
          <w:sz w:val="24"/>
          <w:szCs w:val="24"/>
        </w:rPr>
        <w:t>1996-1997</w:t>
      </w:r>
      <w:r w:rsidR="007418D3">
        <w:rPr>
          <w:sz w:val="24"/>
          <w:szCs w:val="24"/>
        </w:rPr>
        <w:t xml:space="preserve"> </w:t>
      </w:r>
      <w:r w:rsidR="007418D3">
        <w:rPr>
          <w:sz w:val="24"/>
          <w:szCs w:val="24"/>
        </w:rPr>
        <w:tab/>
      </w:r>
      <w:r w:rsidR="00F06870" w:rsidRPr="007C4D07">
        <w:rPr>
          <w:sz w:val="24"/>
          <w:szCs w:val="24"/>
        </w:rPr>
        <w:t xml:space="preserve">Recruitment Committee, </w:t>
      </w:r>
    </w:p>
    <w:p w:rsidR="000F11A8" w:rsidRDefault="000F11A8" w:rsidP="000D15C6">
      <w:pPr>
        <w:rPr>
          <w:sz w:val="24"/>
          <w:szCs w:val="24"/>
        </w:rPr>
      </w:pPr>
    </w:p>
    <w:p w:rsidR="00F06870" w:rsidRPr="007C4D07" w:rsidRDefault="000F11A8" w:rsidP="000D15C6">
      <w:pPr>
        <w:rPr>
          <w:sz w:val="24"/>
          <w:szCs w:val="24"/>
        </w:rPr>
      </w:pPr>
      <w:r w:rsidRPr="007C4D07">
        <w:rPr>
          <w:sz w:val="24"/>
          <w:szCs w:val="24"/>
        </w:rPr>
        <w:t>1994-1996</w:t>
      </w:r>
      <w:r w:rsidR="007418D3">
        <w:rPr>
          <w:sz w:val="24"/>
          <w:szCs w:val="24"/>
        </w:rPr>
        <w:t xml:space="preserve"> </w:t>
      </w:r>
      <w:r w:rsidR="007418D3">
        <w:rPr>
          <w:sz w:val="24"/>
          <w:szCs w:val="24"/>
        </w:rPr>
        <w:tab/>
      </w:r>
      <w:r w:rsidR="00F06870" w:rsidRPr="007C4D07">
        <w:rPr>
          <w:sz w:val="24"/>
          <w:szCs w:val="24"/>
        </w:rPr>
        <w:t xml:space="preserve">Graduate Committee, </w:t>
      </w:r>
    </w:p>
    <w:p w:rsidR="000F11A8" w:rsidRDefault="000F11A8" w:rsidP="000D15C6">
      <w:pPr>
        <w:rPr>
          <w:sz w:val="24"/>
          <w:szCs w:val="24"/>
        </w:rPr>
      </w:pPr>
    </w:p>
    <w:p w:rsidR="00F06870" w:rsidRDefault="000F11A8" w:rsidP="000D15C6">
      <w:pPr>
        <w:rPr>
          <w:sz w:val="24"/>
          <w:szCs w:val="24"/>
        </w:rPr>
      </w:pPr>
      <w:r w:rsidRPr="007C4D07">
        <w:rPr>
          <w:sz w:val="24"/>
          <w:szCs w:val="24"/>
        </w:rPr>
        <w:t>1993-1994</w:t>
      </w:r>
      <w:r w:rsidR="007418D3">
        <w:rPr>
          <w:sz w:val="24"/>
          <w:szCs w:val="24"/>
        </w:rPr>
        <w:t xml:space="preserve"> </w:t>
      </w:r>
      <w:r w:rsidR="007418D3">
        <w:rPr>
          <w:sz w:val="24"/>
          <w:szCs w:val="24"/>
        </w:rPr>
        <w:tab/>
      </w:r>
      <w:r w:rsidR="00F06870" w:rsidRPr="007C4D07">
        <w:rPr>
          <w:sz w:val="24"/>
          <w:szCs w:val="24"/>
        </w:rPr>
        <w:t xml:space="preserve">Organizer, Department Colloquia, </w:t>
      </w:r>
    </w:p>
    <w:p w:rsidR="00592654" w:rsidRPr="007C4D07" w:rsidRDefault="00592654" w:rsidP="000D15C6">
      <w:pPr>
        <w:rPr>
          <w:sz w:val="24"/>
          <w:szCs w:val="24"/>
        </w:rPr>
      </w:pPr>
    </w:p>
    <w:p w:rsidR="00F06870" w:rsidRPr="007C4D07" w:rsidRDefault="000F11A8" w:rsidP="000D15C6">
      <w:pPr>
        <w:rPr>
          <w:sz w:val="24"/>
          <w:szCs w:val="24"/>
        </w:rPr>
      </w:pPr>
      <w:r w:rsidRPr="007C4D07">
        <w:rPr>
          <w:sz w:val="24"/>
          <w:szCs w:val="24"/>
        </w:rPr>
        <w:t>1993-1994</w:t>
      </w:r>
      <w:r w:rsidR="007418D3">
        <w:rPr>
          <w:sz w:val="24"/>
          <w:szCs w:val="24"/>
        </w:rPr>
        <w:t xml:space="preserve"> </w:t>
      </w:r>
      <w:r w:rsidR="007418D3">
        <w:rPr>
          <w:sz w:val="24"/>
          <w:szCs w:val="24"/>
        </w:rPr>
        <w:tab/>
      </w:r>
      <w:r w:rsidR="00F06870" w:rsidRPr="007C4D07">
        <w:rPr>
          <w:sz w:val="24"/>
          <w:szCs w:val="24"/>
        </w:rPr>
        <w:t xml:space="preserve">Ad Hoc Teaching Committee, </w:t>
      </w:r>
    </w:p>
    <w:p w:rsidR="000F11A8" w:rsidRDefault="000F11A8" w:rsidP="000D15C6">
      <w:pPr>
        <w:rPr>
          <w:sz w:val="24"/>
          <w:szCs w:val="24"/>
        </w:rPr>
      </w:pPr>
    </w:p>
    <w:p w:rsidR="00F06870" w:rsidRPr="007C4D07" w:rsidRDefault="000F11A8" w:rsidP="000D15C6">
      <w:pPr>
        <w:rPr>
          <w:sz w:val="24"/>
          <w:szCs w:val="24"/>
        </w:rPr>
      </w:pPr>
      <w:r w:rsidRPr="007C4D07">
        <w:rPr>
          <w:sz w:val="24"/>
          <w:szCs w:val="24"/>
        </w:rPr>
        <w:t>1991-1993</w:t>
      </w:r>
      <w:r w:rsidR="007418D3">
        <w:rPr>
          <w:sz w:val="24"/>
          <w:szCs w:val="24"/>
        </w:rPr>
        <w:t xml:space="preserve"> </w:t>
      </w:r>
      <w:r w:rsidR="007418D3">
        <w:rPr>
          <w:sz w:val="24"/>
          <w:szCs w:val="24"/>
        </w:rPr>
        <w:tab/>
      </w:r>
      <w:r w:rsidR="00F06870" w:rsidRPr="007C4D07">
        <w:rPr>
          <w:sz w:val="24"/>
          <w:szCs w:val="24"/>
        </w:rPr>
        <w:t xml:space="preserve">Qualifying Exam Committee, </w:t>
      </w:r>
    </w:p>
    <w:p w:rsidR="000F11A8" w:rsidRDefault="000F11A8" w:rsidP="000D15C6">
      <w:pPr>
        <w:rPr>
          <w:sz w:val="24"/>
          <w:szCs w:val="24"/>
        </w:rPr>
      </w:pPr>
    </w:p>
    <w:p w:rsidR="00592654" w:rsidRDefault="000F11A8" w:rsidP="000D15C6">
      <w:pPr>
        <w:rPr>
          <w:sz w:val="24"/>
          <w:szCs w:val="24"/>
        </w:rPr>
      </w:pPr>
      <w:r w:rsidRPr="007C4D07">
        <w:rPr>
          <w:sz w:val="24"/>
          <w:szCs w:val="24"/>
        </w:rPr>
        <w:t>1992</w:t>
      </w:r>
      <w:r w:rsidR="007418D3">
        <w:rPr>
          <w:sz w:val="24"/>
          <w:szCs w:val="24"/>
        </w:rPr>
        <w:t xml:space="preserve"> </w:t>
      </w:r>
      <w:r w:rsidR="007418D3">
        <w:rPr>
          <w:sz w:val="24"/>
          <w:szCs w:val="24"/>
        </w:rPr>
        <w:tab/>
      </w:r>
      <w:r w:rsidR="007418D3">
        <w:rPr>
          <w:sz w:val="24"/>
          <w:szCs w:val="24"/>
        </w:rPr>
        <w:tab/>
      </w:r>
      <w:r w:rsidR="00F06870" w:rsidRPr="007C4D07">
        <w:rPr>
          <w:sz w:val="24"/>
          <w:szCs w:val="24"/>
        </w:rPr>
        <w:t xml:space="preserve">Organizer, Graduate Student Conference, </w:t>
      </w:r>
    </w:p>
    <w:p w:rsidR="00592654" w:rsidRDefault="00592654" w:rsidP="000D15C6">
      <w:pPr>
        <w:rPr>
          <w:sz w:val="24"/>
          <w:szCs w:val="24"/>
        </w:rPr>
      </w:pPr>
    </w:p>
    <w:p w:rsidR="00F06870" w:rsidRPr="007C4D07" w:rsidRDefault="00F06870" w:rsidP="000D15C6">
      <w:pPr>
        <w:rPr>
          <w:sz w:val="24"/>
          <w:szCs w:val="24"/>
        </w:rPr>
      </w:pPr>
      <w:r w:rsidRPr="007C4D07">
        <w:rPr>
          <w:b/>
          <w:sz w:val="24"/>
          <w:szCs w:val="24"/>
        </w:rPr>
        <w:t>Southern Illinois Universit</w:t>
      </w:r>
      <w:r w:rsidRPr="00D23458">
        <w:rPr>
          <w:b/>
          <w:sz w:val="24"/>
          <w:szCs w:val="24"/>
        </w:rPr>
        <w:t>y</w:t>
      </w:r>
      <w:r w:rsidRPr="00D23458">
        <w:rPr>
          <w:sz w:val="24"/>
          <w:szCs w:val="24"/>
        </w:rPr>
        <w:t xml:space="preserve">, </w:t>
      </w:r>
      <w:r w:rsidRPr="00D23458">
        <w:rPr>
          <w:b/>
          <w:sz w:val="24"/>
          <w:szCs w:val="24"/>
        </w:rPr>
        <w:t>1986-1990</w:t>
      </w:r>
    </w:p>
    <w:p w:rsidR="000F11A8" w:rsidRDefault="000F11A8" w:rsidP="000D15C6">
      <w:pPr>
        <w:rPr>
          <w:sz w:val="24"/>
          <w:szCs w:val="24"/>
        </w:rPr>
      </w:pPr>
    </w:p>
    <w:p w:rsidR="00F06870" w:rsidRPr="007C4D07" w:rsidRDefault="000F11A8" w:rsidP="000D15C6">
      <w:pPr>
        <w:rPr>
          <w:sz w:val="24"/>
          <w:szCs w:val="24"/>
        </w:rPr>
      </w:pPr>
      <w:r w:rsidRPr="007C4D07">
        <w:rPr>
          <w:sz w:val="24"/>
          <w:szCs w:val="24"/>
        </w:rPr>
        <w:t>1987-1990</w:t>
      </w:r>
      <w:r w:rsidR="007418D3">
        <w:rPr>
          <w:sz w:val="24"/>
          <w:szCs w:val="24"/>
        </w:rPr>
        <w:t xml:space="preserve"> </w:t>
      </w:r>
      <w:r w:rsidR="007418D3">
        <w:rPr>
          <w:sz w:val="24"/>
          <w:szCs w:val="24"/>
        </w:rPr>
        <w:tab/>
      </w:r>
      <w:r w:rsidR="00F06870">
        <w:rPr>
          <w:sz w:val="24"/>
          <w:szCs w:val="24"/>
        </w:rPr>
        <w:t>Graduate C</w:t>
      </w:r>
      <w:r w:rsidR="00F06870" w:rsidRPr="007C4D07">
        <w:rPr>
          <w:sz w:val="24"/>
          <w:szCs w:val="24"/>
        </w:rPr>
        <w:t xml:space="preserve">ommittee </w:t>
      </w:r>
    </w:p>
    <w:p w:rsidR="000F11A8" w:rsidRDefault="000F11A8" w:rsidP="000D15C6">
      <w:pPr>
        <w:rPr>
          <w:sz w:val="24"/>
          <w:szCs w:val="24"/>
        </w:rPr>
      </w:pPr>
    </w:p>
    <w:p w:rsidR="00BA0938" w:rsidRDefault="000F11A8" w:rsidP="007418D3">
      <w:pPr>
        <w:rPr>
          <w:sz w:val="24"/>
          <w:szCs w:val="24"/>
        </w:rPr>
      </w:pPr>
      <w:r w:rsidRPr="007C4D07">
        <w:rPr>
          <w:sz w:val="24"/>
          <w:szCs w:val="24"/>
        </w:rPr>
        <w:t>1988-1989</w:t>
      </w:r>
      <w:r w:rsidR="007418D3">
        <w:rPr>
          <w:sz w:val="24"/>
          <w:szCs w:val="24"/>
        </w:rPr>
        <w:t xml:space="preserve"> </w:t>
      </w:r>
      <w:r w:rsidR="007418D3">
        <w:rPr>
          <w:sz w:val="24"/>
          <w:szCs w:val="24"/>
        </w:rPr>
        <w:tab/>
      </w:r>
      <w:r w:rsidR="00F06870">
        <w:rPr>
          <w:sz w:val="24"/>
          <w:szCs w:val="24"/>
        </w:rPr>
        <w:t>Hiring C</w:t>
      </w:r>
      <w:r w:rsidR="00F06870" w:rsidRPr="007C4D07">
        <w:rPr>
          <w:sz w:val="24"/>
          <w:szCs w:val="24"/>
        </w:rPr>
        <w:t>ommittee</w:t>
      </w:r>
      <w:r w:rsidR="007418D3">
        <w:rPr>
          <w:sz w:val="24"/>
          <w:szCs w:val="24"/>
        </w:rPr>
        <w:t xml:space="preserve">, </w:t>
      </w:r>
      <w:r>
        <w:rPr>
          <w:sz w:val="24"/>
          <w:szCs w:val="24"/>
        </w:rPr>
        <w:t>Colloquium C</w:t>
      </w:r>
      <w:r w:rsidRPr="007C4D07">
        <w:rPr>
          <w:sz w:val="24"/>
          <w:szCs w:val="24"/>
        </w:rPr>
        <w:t>ommittee</w:t>
      </w:r>
    </w:p>
    <w:p w:rsidR="002C75DD" w:rsidRDefault="002C75DD" w:rsidP="00BA0938">
      <w:pPr>
        <w:rPr>
          <w:b/>
          <w:sz w:val="24"/>
          <w:szCs w:val="24"/>
        </w:rPr>
      </w:pPr>
    </w:p>
    <w:p w:rsidR="00F06870" w:rsidRDefault="00F06870" w:rsidP="00BA0938">
      <w:pPr>
        <w:rPr>
          <w:b/>
          <w:sz w:val="24"/>
          <w:szCs w:val="24"/>
        </w:rPr>
      </w:pPr>
      <w:r w:rsidRPr="00187A39">
        <w:rPr>
          <w:b/>
          <w:sz w:val="24"/>
          <w:szCs w:val="24"/>
        </w:rPr>
        <w:t>UNIVERSITY OF PENNSYLVANIA SERVICE</w:t>
      </w:r>
      <w:r w:rsidR="002103E8">
        <w:rPr>
          <w:b/>
          <w:sz w:val="24"/>
          <w:szCs w:val="24"/>
        </w:rPr>
        <w:t>, SAS and beyond</w:t>
      </w:r>
    </w:p>
    <w:p w:rsidR="00DA7460" w:rsidRDefault="00DA7460" w:rsidP="00BA0938">
      <w:pPr>
        <w:rPr>
          <w:sz w:val="24"/>
          <w:szCs w:val="24"/>
        </w:rPr>
      </w:pPr>
    </w:p>
    <w:p w:rsidR="00011D5D" w:rsidRDefault="00A119D4" w:rsidP="00BA0938">
      <w:pPr>
        <w:rPr>
          <w:sz w:val="24"/>
          <w:szCs w:val="24"/>
        </w:rPr>
      </w:pPr>
      <w:r>
        <w:rPr>
          <w:sz w:val="24"/>
          <w:szCs w:val="24"/>
        </w:rPr>
        <w:t>2018</w:t>
      </w:r>
      <w:r w:rsidR="00CA5B3D">
        <w:rPr>
          <w:sz w:val="24"/>
          <w:szCs w:val="24"/>
        </w:rPr>
        <w:t>-</w:t>
      </w:r>
      <w:r>
        <w:rPr>
          <w:sz w:val="24"/>
          <w:szCs w:val="24"/>
        </w:rPr>
        <w:t xml:space="preserve">              Coordinator</w:t>
      </w:r>
      <w:r w:rsidR="00B830FF">
        <w:rPr>
          <w:sz w:val="24"/>
          <w:szCs w:val="24"/>
        </w:rPr>
        <w:t xml:space="preserve"> and Faculty Leader</w:t>
      </w:r>
      <w:r>
        <w:rPr>
          <w:sz w:val="24"/>
          <w:szCs w:val="24"/>
        </w:rPr>
        <w:t xml:space="preserve">, “The First Two Years,” for </w:t>
      </w:r>
    </w:p>
    <w:p w:rsidR="00A119D4" w:rsidRDefault="00A119D4" w:rsidP="00BA0938">
      <w:pPr>
        <w:rPr>
          <w:sz w:val="24"/>
          <w:szCs w:val="24"/>
        </w:rPr>
      </w:pPr>
      <w:r>
        <w:rPr>
          <w:sz w:val="24"/>
          <w:szCs w:val="24"/>
        </w:rPr>
        <w:t xml:space="preserve">                       </w:t>
      </w:r>
      <w:r w:rsidR="00B830FF">
        <w:rPr>
          <w:sz w:val="24"/>
          <w:szCs w:val="24"/>
        </w:rPr>
        <w:t xml:space="preserve"> </w:t>
      </w:r>
      <w:r>
        <w:rPr>
          <w:sz w:val="24"/>
          <w:szCs w:val="24"/>
        </w:rPr>
        <w:t>Assistant Professors in the School of Arts and Sciences</w:t>
      </w:r>
    </w:p>
    <w:p w:rsidR="005B0913" w:rsidRDefault="005B0913" w:rsidP="00BA0938">
      <w:pPr>
        <w:rPr>
          <w:sz w:val="24"/>
          <w:szCs w:val="24"/>
        </w:rPr>
      </w:pPr>
    </w:p>
    <w:p w:rsidR="005B0913" w:rsidRDefault="005B0913" w:rsidP="005B0913">
      <w:pPr>
        <w:rPr>
          <w:sz w:val="24"/>
          <w:szCs w:val="24"/>
        </w:rPr>
      </w:pPr>
      <w:r>
        <w:rPr>
          <w:sz w:val="24"/>
          <w:szCs w:val="24"/>
        </w:rPr>
        <w:t>2018- 2020     Program Chair, Reverberations of Inequality, Andrea Mitchell Center,</w:t>
      </w:r>
    </w:p>
    <w:p w:rsidR="005B0913" w:rsidRDefault="005B0913" w:rsidP="005B0913">
      <w:pPr>
        <w:rPr>
          <w:sz w:val="24"/>
          <w:szCs w:val="24"/>
        </w:rPr>
      </w:pPr>
      <w:r>
        <w:rPr>
          <w:sz w:val="24"/>
          <w:szCs w:val="24"/>
        </w:rPr>
        <w:tab/>
        <w:t xml:space="preserve">           Conference and speaker series, 2019-2020.</w:t>
      </w:r>
    </w:p>
    <w:p w:rsidR="003B4E0B" w:rsidRDefault="003B4E0B" w:rsidP="00BA0938">
      <w:pPr>
        <w:rPr>
          <w:sz w:val="24"/>
          <w:szCs w:val="24"/>
        </w:rPr>
      </w:pPr>
    </w:p>
    <w:p w:rsidR="003B4E0B" w:rsidRDefault="005B0913" w:rsidP="00BA0938">
      <w:pPr>
        <w:rPr>
          <w:sz w:val="24"/>
          <w:szCs w:val="24"/>
        </w:rPr>
      </w:pPr>
      <w:r>
        <w:rPr>
          <w:sz w:val="24"/>
          <w:szCs w:val="24"/>
        </w:rPr>
        <w:t xml:space="preserve">2019  </w:t>
      </w:r>
      <w:r w:rsidR="003B4E0B">
        <w:rPr>
          <w:sz w:val="24"/>
          <w:szCs w:val="24"/>
        </w:rPr>
        <w:t xml:space="preserve">            Chair, Sub-Committee on International Study, School of Arts and Sciences</w:t>
      </w:r>
    </w:p>
    <w:p w:rsidR="003B4E0B" w:rsidRDefault="003B4E0B" w:rsidP="00BA0938">
      <w:pPr>
        <w:rPr>
          <w:sz w:val="24"/>
          <w:szCs w:val="24"/>
        </w:rPr>
      </w:pPr>
    </w:p>
    <w:p w:rsidR="003B4E0B" w:rsidRDefault="003B4E0B" w:rsidP="00BA0938">
      <w:pPr>
        <w:rPr>
          <w:sz w:val="24"/>
          <w:szCs w:val="24"/>
        </w:rPr>
      </w:pPr>
      <w:r>
        <w:rPr>
          <w:sz w:val="24"/>
          <w:szCs w:val="24"/>
        </w:rPr>
        <w:t>2018-</w:t>
      </w:r>
      <w:r w:rsidR="005B0913">
        <w:rPr>
          <w:sz w:val="24"/>
          <w:szCs w:val="24"/>
        </w:rPr>
        <w:t xml:space="preserve">2019     </w:t>
      </w:r>
      <w:r>
        <w:rPr>
          <w:sz w:val="24"/>
          <w:szCs w:val="24"/>
        </w:rPr>
        <w:t>Committee on Undergraduate Education, School of Arts and Sciences</w:t>
      </w:r>
    </w:p>
    <w:p w:rsidR="00AD4D58" w:rsidRDefault="00AD4D58" w:rsidP="00BA0938">
      <w:pPr>
        <w:rPr>
          <w:sz w:val="24"/>
          <w:szCs w:val="24"/>
        </w:rPr>
      </w:pPr>
    </w:p>
    <w:p w:rsidR="00C3380A" w:rsidRDefault="00C3380A" w:rsidP="00BA0938">
      <w:pPr>
        <w:rPr>
          <w:sz w:val="24"/>
          <w:szCs w:val="24"/>
        </w:rPr>
      </w:pPr>
    </w:p>
    <w:p w:rsidR="00C3380A" w:rsidRDefault="00C3380A" w:rsidP="00BA0938">
      <w:pPr>
        <w:rPr>
          <w:sz w:val="24"/>
          <w:szCs w:val="24"/>
        </w:rPr>
      </w:pPr>
      <w:r>
        <w:rPr>
          <w:sz w:val="24"/>
          <w:szCs w:val="24"/>
        </w:rPr>
        <w:t>2019                Hiring committee, Associate Director Position, Center for Teaching and Learning.</w:t>
      </w:r>
    </w:p>
    <w:p w:rsidR="00C3380A" w:rsidRDefault="00C3380A" w:rsidP="00BA0938">
      <w:pPr>
        <w:rPr>
          <w:sz w:val="24"/>
          <w:szCs w:val="24"/>
        </w:rPr>
      </w:pPr>
    </w:p>
    <w:p w:rsidR="00C3380A" w:rsidRDefault="00C3380A" w:rsidP="00C3380A">
      <w:pPr>
        <w:rPr>
          <w:sz w:val="24"/>
          <w:szCs w:val="24"/>
        </w:rPr>
      </w:pPr>
      <w:r>
        <w:rPr>
          <w:sz w:val="24"/>
          <w:szCs w:val="24"/>
        </w:rPr>
        <w:t xml:space="preserve">2019                Speaker, </w:t>
      </w:r>
      <w:r w:rsidRPr="00C3380A">
        <w:rPr>
          <w:sz w:val="24"/>
          <w:szCs w:val="24"/>
        </w:rPr>
        <w:t>“Inclusive Teaching in Classics and Ancient History”</w:t>
      </w:r>
      <w:r>
        <w:rPr>
          <w:sz w:val="24"/>
          <w:szCs w:val="24"/>
        </w:rPr>
        <w:t xml:space="preserve"> workshop,</w:t>
      </w:r>
    </w:p>
    <w:p w:rsidR="00C3380A" w:rsidRPr="00C3380A" w:rsidRDefault="00C3380A" w:rsidP="00C3380A">
      <w:pPr>
        <w:rPr>
          <w:sz w:val="24"/>
          <w:szCs w:val="24"/>
        </w:rPr>
      </w:pPr>
      <w:r>
        <w:rPr>
          <w:sz w:val="24"/>
          <w:szCs w:val="24"/>
        </w:rPr>
        <w:t xml:space="preserve">                        Center for Teaching and Learning, February 5, 2019.</w:t>
      </w:r>
    </w:p>
    <w:p w:rsidR="00CA5B3D" w:rsidRPr="00C3380A" w:rsidRDefault="00CA5B3D" w:rsidP="00C3380A">
      <w:pPr>
        <w:rPr>
          <w:sz w:val="24"/>
          <w:szCs w:val="24"/>
        </w:rPr>
      </w:pPr>
    </w:p>
    <w:p w:rsidR="00B830FF" w:rsidRDefault="00B830FF" w:rsidP="00BA0938">
      <w:pPr>
        <w:rPr>
          <w:sz w:val="24"/>
          <w:szCs w:val="24"/>
        </w:rPr>
      </w:pPr>
      <w:r>
        <w:rPr>
          <w:sz w:val="24"/>
          <w:szCs w:val="24"/>
        </w:rPr>
        <w:t>2018                Harrison House, “Dinner and Conversation,” “Social Class in Daily Life,”</w:t>
      </w:r>
    </w:p>
    <w:p w:rsidR="00B830FF" w:rsidRDefault="00B830FF" w:rsidP="00BA0938">
      <w:pPr>
        <w:rPr>
          <w:sz w:val="24"/>
          <w:szCs w:val="24"/>
        </w:rPr>
      </w:pPr>
      <w:r>
        <w:rPr>
          <w:sz w:val="24"/>
          <w:szCs w:val="24"/>
        </w:rPr>
        <w:tab/>
      </w:r>
      <w:r>
        <w:rPr>
          <w:sz w:val="24"/>
          <w:szCs w:val="24"/>
        </w:rPr>
        <w:tab/>
        <w:t>November 12, 2018.</w:t>
      </w:r>
    </w:p>
    <w:p w:rsidR="00B830FF" w:rsidRDefault="00B830FF" w:rsidP="00BA0938">
      <w:pPr>
        <w:rPr>
          <w:sz w:val="24"/>
          <w:szCs w:val="24"/>
        </w:rPr>
      </w:pPr>
    </w:p>
    <w:p w:rsidR="00A119D4" w:rsidRDefault="00A119D4" w:rsidP="00BA0938">
      <w:pPr>
        <w:rPr>
          <w:sz w:val="24"/>
          <w:szCs w:val="24"/>
        </w:rPr>
      </w:pPr>
      <w:r>
        <w:rPr>
          <w:sz w:val="24"/>
          <w:szCs w:val="24"/>
        </w:rPr>
        <w:t xml:space="preserve">2018                CPO Keynote, </w:t>
      </w:r>
      <w:r w:rsidR="00CA5B3D">
        <w:rPr>
          <w:sz w:val="24"/>
          <w:szCs w:val="24"/>
        </w:rPr>
        <w:t xml:space="preserve">Penn Admissions, </w:t>
      </w:r>
      <w:r w:rsidR="00CA5B3D" w:rsidRPr="00CA5B3D">
        <w:rPr>
          <w:sz w:val="24"/>
          <w:szCs w:val="24"/>
        </w:rPr>
        <w:t xml:space="preserve">Equity and Access meeting with Community </w:t>
      </w:r>
      <w:r w:rsidR="00CA5B3D">
        <w:rPr>
          <w:sz w:val="24"/>
          <w:szCs w:val="24"/>
        </w:rPr>
        <w:t xml:space="preserve"> </w:t>
      </w:r>
    </w:p>
    <w:p w:rsidR="00CA5B3D" w:rsidRDefault="00CA5B3D" w:rsidP="00BA0938">
      <w:pPr>
        <w:rPr>
          <w:sz w:val="24"/>
          <w:szCs w:val="24"/>
        </w:rPr>
      </w:pPr>
      <w:r>
        <w:rPr>
          <w:sz w:val="24"/>
          <w:szCs w:val="24"/>
        </w:rPr>
        <w:t xml:space="preserve">                        </w:t>
      </w:r>
      <w:r w:rsidRPr="00CA5B3D">
        <w:rPr>
          <w:sz w:val="24"/>
          <w:szCs w:val="24"/>
        </w:rPr>
        <w:t>Based</w:t>
      </w:r>
      <w:r>
        <w:rPr>
          <w:sz w:val="24"/>
          <w:szCs w:val="24"/>
        </w:rPr>
        <w:t xml:space="preserve"> </w:t>
      </w:r>
      <w:r w:rsidRPr="00CA5B3D">
        <w:rPr>
          <w:sz w:val="24"/>
          <w:szCs w:val="24"/>
        </w:rPr>
        <w:t xml:space="preserve">Organizations </w:t>
      </w:r>
      <w:r>
        <w:rPr>
          <w:sz w:val="24"/>
          <w:szCs w:val="24"/>
        </w:rPr>
        <w:t>August 16, 2018.</w:t>
      </w:r>
    </w:p>
    <w:p w:rsidR="00CA5B3D" w:rsidRDefault="00CA5B3D" w:rsidP="00BA0938">
      <w:pPr>
        <w:rPr>
          <w:sz w:val="24"/>
          <w:szCs w:val="24"/>
        </w:rPr>
      </w:pPr>
    </w:p>
    <w:p w:rsidR="00A119D4" w:rsidRDefault="00A119D4" w:rsidP="00BA0938">
      <w:pPr>
        <w:rPr>
          <w:sz w:val="24"/>
          <w:szCs w:val="24"/>
        </w:rPr>
      </w:pPr>
      <w:r>
        <w:rPr>
          <w:sz w:val="24"/>
          <w:szCs w:val="24"/>
        </w:rPr>
        <w:t>2018                Presentation, Center for Teaching and Learning, Faculty-to-</w:t>
      </w:r>
    </w:p>
    <w:p w:rsidR="00A119D4" w:rsidRDefault="00A119D4" w:rsidP="00BA0938">
      <w:pPr>
        <w:rPr>
          <w:sz w:val="24"/>
          <w:szCs w:val="24"/>
        </w:rPr>
      </w:pPr>
      <w:r>
        <w:rPr>
          <w:sz w:val="24"/>
          <w:szCs w:val="24"/>
        </w:rPr>
        <w:t xml:space="preserve">                  </w:t>
      </w:r>
      <w:r w:rsidR="005B0913">
        <w:rPr>
          <w:sz w:val="24"/>
          <w:szCs w:val="24"/>
        </w:rPr>
        <w:t xml:space="preserve">      Faculty Lunch Discussion,</w:t>
      </w:r>
      <w:r>
        <w:rPr>
          <w:sz w:val="24"/>
          <w:szCs w:val="24"/>
        </w:rPr>
        <w:t xml:space="preserve"> “</w:t>
      </w:r>
      <w:r w:rsidRPr="00A119D4">
        <w:rPr>
          <w:sz w:val="24"/>
          <w:szCs w:val="24"/>
        </w:rPr>
        <w:t xml:space="preserve">Considering First-Generation Students in Our </w:t>
      </w:r>
    </w:p>
    <w:p w:rsidR="00A119D4" w:rsidRDefault="00A119D4" w:rsidP="00BA0938">
      <w:pPr>
        <w:rPr>
          <w:sz w:val="24"/>
          <w:szCs w:val="24"/>
        </w:rPr>
      </w:pPr>
      <w:r>
        <w:rPr>
          <w:sz w:val="24"/>
          <w:szCs w:val="24"/>
        </w:rPr>
        <w:lastRenderedPageBreak/>
        <w:t xml:space="preserve">                        Classes,” March 27, 2018.</w:t>
      </w:r>
    </w:p>
    <w:p w:rsidR="00D167D0" w:rsidRDefault="00D167D0" w:rsidP="00BA0938">
      <w:pPr>
        <w:rPr>
          <w:sz w:val="24"/>
          <w:szCs w:val="24"/>
        </w:rPr>
      </w:pPr>
    </w:p>
    <w:p w:rsidR="00D167D0" w:rsidRDefault="00D167D0" w:rsidP="00BA0938">
      <w:pPr>
        <w:rPr>
          <w:sz w:val="24"/>
          <w:szCs w:val="24"/>
        </w:rPr>
      </w:pPr>
      <w:r>
        <w:rPr>
          <w:sz w:val="24"/>
          <w:szCs w:val="24"/>
        </w:rPr>
        <w:t xml:space="preserve">2018               Presentation, “Putting things in Perspective: </w:t>
      </w:r>
      <w:r w:rsidRPr="00D167D0">
        <w:rPr>
          <w:sz w:val="24"/>
          <w:szCs w:val="24"/>
        </w:rPr>
        <w:t xml:space="preserve">Challenges and Benefits of being </w:t>
      </w:r>
      <w:r w:rsidRPr="00D167D0">
        <w:rPr>
          <w:sz w:val="24"/>
          <w:szCs w:val="24"/>
        </w:rPr>
        <w:br/>
      </w:r>
      <w:r>
        <w:rPr>
          <w:sz w:val="24"/>
          <w:szCs w:val="24"/>
        </w:rPr>
        <w:tab/>
        <w:t xml:space="preserve">           </w:t>
      </w:r>
      <w:r w:rsidRPr="00D167D0">
        <w:rPr>
          <w:sz w:val="24"/>
          <w:szCs w:val="24"/>
        </w:rPr>
        <w:t>First-generation in the Ivy League</w:t>
      </w:r>
      <w:r>
        <w:rPr>
          <w:sz w:val="24"/>
          <w:szCs w:val="24"/>
        </w:rPr>
        <w:t>,” Penn 1VYG Conference, February 17.</w:t>
      </w:r>
    </w:p>
    <w:p w:rsidR="00A119D4" w:rsidRDefault="00A119D4" w:rsidP="00BA0938">
      <w:pPr>
        <w:rPr>
          <w:sz w:val="24"/>
          <w:szCs w:val="24"/>
        </w:rPr>
      </w:pPr>
    </w:p>
    <w:p w:rsidR="00011D5D" w:rsidRDefault="00011D5D" w:rsidP="00BA0938">
      <w:pPr>
        <w:rPr>
          <w:sz w:val="24"/>
          <w:szCs w:val="24"/>
        </w:rPr>
      </w:pPr>
      <w:r>
        <w:rPr>
          <w:sz w:val="24"/>
          <w:szCs w:val="24"/>
        </w:rPr>
        <w:t xml:space="preserve">2017-              </w:t>
      </w:r>
      <w:r w:rsidR="00D167D0">
        <w:rPr>
          <w:sz w:val="24"/>
          <w:szCs w:val="24"/>
        </w:rPr>
        <w:t xml:space="preserve"> </w:t>
      </w:r>
      <w:r w:rsidR="009445C5">
        <w:rPr>
          <w:sz w:val="24"/>
          <w:szCs w:val="24"/>
        </w:rPr>
        <w:t xml:space="preserve">Committee on </w:t>
      </w:r>
      <w:r>
        <w:rPr>
          <w:sz w:val="24"/>
          <w:szCs w:val="24"/>
        </w:rPr>
        <w:t>Undergraduate</w:t>
      </w:r>
      <w:r w:rsidR="009445C5">
        <w:rPr>
          <w:sz w:val="24"/>
          <w:szCs w:val="24"/>
        </w:rPr>
        <w:t xml:space="preserve"> Education</w:t>
      </w:r>
      <w:r>
        <w:rPr>
          <w:sz w:val="24"/>
          <w:szCs w:val="24"/>
        </w:rPr>
        <w:t>, School of Arts and Sciences</w:t>
      </w:r>
    </w:p>
    <w:p w:rsidR="00370ECF" w:rsidRDefault="00370ECF" w:rsidP="00370ECF">
      <w:pPr>
        <w:rPr>
          <w:sz w:val="24"/>
          <w:szCs w:val="24"/>
        </w:rPr>
      </w:pPr>
    </w:p>
    <w:p w:rsidR="00370ECF" w:rsidRDefault="00370ECF" w:rsidP="00370ECF">
      <w:pPr>
        <w:rPr>
          <w:sz w:val="24"/>
          <w:szCs w:val="24"/>
        </w:rPr>
      </w:pPr>
      <w:r w:rsidRPr="00370ECF">
        <w:rPr>
          <w:sz w:val="24"/>
          <w:szCs w:val="24"/>
        </w:rPr>
        <w:t>2016-</w:t>
      </w:r>
      <w:r w:rsidR="00CA5B3D">
        <w:rPr>
          <w:sz w:val="24"/>
          <w:szCs w:val="24"/>
        </w:rPr>
        <w:t xml:space="preserve"> 2018</w:t>
      </w:r>
      <w:r w:rsidRPr="00370ECF">
        <w:rPr>
          <w:sz w:val="24"/>
          <w:szCs w:val="24"/>
        </w:rPr>
        <w:t xml:space="preserve">      Campus and Community Life Committee</w:t>
      </w:r>
    </w:p>
    <w:p w:rsidR="00370ECF" w:rsidRDefault="00370ECF" w:rsidP="00370ECF">
      <w:pPr>
        <w:rPr>
          <w:sz w:val="24"/>
          <w:szCs w:val="24"/>
        </w:rPr>
      </w:pPr>
    </w:p>
    <w:p w:rsidR="00370ECF" w:rsidRPr="00370ECF" w:rsidRDefault="00370ECF" w:rsidP="00370ECF">
      <w:pPr>
        <w:rPr>
          <w:sz w:val="24"/>
          <w:szCs w:val="24"/>
        </w:rPr>
      </w:pPr>
      <w:r w:rsidRPr="00370ECF">
        <w:rPr>
          <w:sz w:val="24"/>
          <w:szCs w:val="24"/>
        </w:rPr>
        <w:t xml:space="preserve">2014-  </w:t>
      </w:r>
      <w:r w:rsidR="00CA5B3D">
        <w:rPr>
          <w:sz w:val="24"/>
          <w:szCs w:val="24"/>
        </w:rPr>
        <w:t>2018</w:t>
      </w:r>
      <w:r w:rsidRPr="00370ECF">
        <w:rPr>
          <w:sz w:val="24"/>
          <w:szCs w:val="24"/>
        </w:rPr>
        <w:t xml:space="preserve">     Diversity Search Officer, School of Arts and Sciences</w:t>
      </w:r>
    </w:p>
    <w:p w:rsidR="00370ECF" w:rsidRPr="00370ECF" w:rsidRDefault="00370ECF" w:rsidP="00370ECF">
      <w:pPr>
        <w:rPr>
          <w:sz w:val="24"/>
          <w:szCs w:val="24"/>
        </w:rPr>
      </w:pPr>
    </w:p>
    <w:p w:rsidR="00370ECF" w:rsidRDefault="00370ECF" w:rsidP="00370ECF">
      <w:pPr>
        <w:rPr>
          <w:sz w:val="24"/>
          <w:szCs w:val="24"/>
        </w:rPr>
      </w:pPr>
      <w:r w:rsidRPr="00370ECF">
        <w:rPr>
          <w:sz w:val="24"/>
          <w:szCs w:val="24"/>
        </w:rPr>
        <w:t>2014-</w:t>
      </w:r>
      <w:r w:rsidR="00CA5B3D">
        <w:rPr>
          <w:sz w:val="24"/>
          <w:szCs w:val="24"/>
        </w:rPr>
        <w:t xml:space="preserve">  2018</w:t>
      </w:r>
      <w:r w:rsidRPr="00370ECF">
        <w:rPr>
          <w:sz w:val="24"/>
          <w:szCs w:val="24"/>
        </w:rPr>
        <w:t xml:space="preserve">     School of Arts and Sciences, Diversity Council</w:t>
      </w:r>
    </w:p>
    <w:p w:rsidR="00370ECF" w:rsidRDefault="00370ECF" w:rsidP="00370ECF">
      <w:pPr>
        <w:rPr>
          <w:sz w:val="24"/>
          <w:szCs w:val="24"/>
        </w:rPr>
      </w:pPr>
    </w:p>
    <w:p w:rsidR="00370ECF" w:rsidRPr="00370ECF" w:rsidRDefault="00370ECF" w:rsidP="00370ECF">
      <w:pPr>
        <w:rPr>
          <w:sz w:val="24"/>
          <w:szCs w:val="24"/>
        </w:rPr>
      </w:pPr>
      <w:r w:rsidRPr="00370ECF">
        <w:rPr>
          <w:sz w:val="24"/>
          <w:szCs w:val="24"/>
        </w:rPr>
        <w:t xml:space="preserve">2017               Speaker, U Penn Admitted Students Day, April 18, “Often Excluded from the       </w:t>
      </w:r>
    </w:p>
    <w:p w:rsidR="00370ECF" w:rsidRDefault="00370ECF" w:rsidP="00370ECF">
      <w:pPr>
        <w:rPr>
          <w:sz w:val="24"/>
          <w:szCs w:val="24"/>
        </w:rPr>
      </w:pPr>
      <w:r w:rsidRPr="00370ECF">
        <w:rPr>
          <w:sz w:val="24"/>
          <w:szCs w:val="24"/>
        </w:rPr>
        <w:t xml:space="preserve">                       American Dream: The Importance of Social Class in America.”</w:t>
      </w:r>
      <w:r>
        <w:rPr>
          <w:sz w:val="24"/>
          <w:szCs w:val="24"/>
        </w:rPr>
        <w:t xml:space="preserve"> Speaker, </w:t>
      </w:r>
      <w:r>
        <w:rPr>
          <w:sz w:val="24"/>
          <w:szCs w:val="24"/>
        </w:rPr>
        <w:br/>
      </w:r>
      <w:r>
        <w:rPr>
          <w:sz w:val="24"/>
          <w:szCs w:val="24"/>
        </w:rPr>
        <w:tab/>
        <w:t xml:space="preserve">           Penn Perspectives: Lectures for Lifelong Learning,” April 12.</w:t>
      </w:r>
    </w:p>
    <w:p w:rsidR="00370ECF" w:rsidRPr="00370ECF" w:rsidRDefault="00370ECF" w:rsidP="00370ECF">
      <w:pPr>
        <w:rPr>
          <w:sz w:val="24"/>
          <w:szCs w:val="24"/>
        </w:rPr>
      </w:pPr>
    </w:p>
    <w:p w:rsidR="00370ECF" w:rsidRPr="00370ECF" w:rsidRDefault="00370ECF" w:rsidP="00370ECF">
      <w:pPr>
        <w:rPr>
          <w:sz w:val="24"/>
          <w:szCs w:val="24"/>
        </w:rPr>
      </w:pPr>
      <w:r w:rsidRPr="00370ECF">
        <w:rPr>
          <w:sz w:val="24"/>
          <w:szCs w:val="24"/>
        </w:rPr>
        <w:t>2015                Admissions Office, Equity and Access meeting with Community Based</w:t>
      </w:r>
    </w:p>
    <w:p w:rsidR="00370ECF" w:rsidRPr="00370ECF" w:rsidRDefault="00370ECF" w:rsidP="00370ECF">
      <w:pPr>
        <w:rPr>
          <w:sz w:val="24"/>
          <w:szCs w:val="24"/>
        </w:rPr>
      </w:pPr>
      <w:r w:rsidRPr="00370ECF">
        <w:rPr>
          <w:sz w:val="24"/>
          <w:szCs w:val="24"/>
        </w:rPr>
        <w:t xml:space="preserve">                        Organizations, Keynote speaker, August 27th.</w:t>
      </w:r>
    </w:p>
    <w:p w:rsidR="00370ECF" w:rsidRPr="00370ECF" w:rsidRDefault="00370ECF" w:rsidP="00370ECF">
      <w:pPr>
        <w:rPr>
          <w:sz w:val="24"/>
          <w:szCs w:val="24"/>
        </w:rPr>
      </w:pPr>
    </w:p>
    <w:p w:rsidR="00370ECF" w:rsidRPr="00370ECF" w:rsidRDefault="00370ECF" w:rsidP="00370ECF">
      <w:pPr>
        <w:rPr>
          <w:sz w:val="24"/>
          <w:szCs w:val="24"/>
        </w:rPr>
      </w:pPr>
      <w:r w:rsidRPr="00370ECF">
        <w:rPr>
          <w:sz w:val="24"/>
          <w:szCs w:val="24"/>
        </w:rPr>
        <w:t>2015-2016       Planning Group on Diversity, Inequality and Human Well-Being,</w:t>
      </w:r>
    </w:p>
    <w:p w:rsidR="00370ECF" w:rsidRDefault="00370ECF" w:rsidP="00370ECF">
      <w:pPr>
        <w:rPr>
          <w:sz w:val="24"/>
          <w:szCs w:val="24"/>
        </w:rPr>
      </w:pPr>
      <w:r w:rsidRPr="00370ECF">
        <w:rPr>
          <w:sz w:val="24"/>
          <w:szCs w:val="24"/>
        </w:rPr>
        <w:t xml:space="preserve">                        School of Arts and Sciences.</w:t>
      </w:r>
    </w:p>
    <w:p w:rsidR="00370ECF" w:rsidRPr="00370ECF" w:rsidRDefault="00370ECF" w:rsidP="00370ECF">
      <w:pPr>
        <w:rPr>
          <w:sz w:val="24"/>
          <w:szCs w:val="24"/>
        </w:rPr>
      </w:pPr>
    </w:p>
    <w:p w:rsidR="00370ECF" w:rsidRPr="00370ECF" w:rsidRDefault="00370ECF" w:rsidP="00370ECF">
      <w:pPr>
        <w:rPr>
          <w:sz w:val="24"/>
          <w:szCs w:val="24"/>
        </w:rPr>
      </w:pPr>
      <w:r w:rsidRPr="00370ECF">
        <w:rPr>
          <w:sz w:val="24"/>
          <w:szCs w:val="24"/>
        </w:rPr>
        <w:t xml:space="preserve">2015               Speaker, UPenn Admissions Office, August 27, 2015; Penn Retirement </w:t>
      </w:r>
    </w:p>
    <w:p w:rsidR="00011D5D" w:rsidRDefault="00370ECF" w:rsidP="00BA0938">
      <w:pPr>
        <w:rPr>
          <w:sz w:val="24"/>
          <w:szCs w:val="24"/>
        </w:rPr>
      </w:pPr>
      <w:r w:rsidRPr="00370ECF">
        <w:rPr>
          <w:sz w:val="24"/>
          <w:szCs w:val="24"/>
        </w:rPr>
        <w:t xml:space="preserve">                       Association, December 2015; UPenn “Lightbulb Café” Fall 2015.</w:t>
      </w:r>
    </w:p>
    <w:p w:rsidR="00E960A9" w:rsidRPr="00E960A9" w:rsidRDefault="00E960A9" w:rsidP="00E960A9">
      <w:pPr>
        <w:rPr>
          <w:sz w:val="24"/>
          <w:szCs w:val="24"/>
        </w:rPr>
      </w:pPr>
    </w:p>
    <w:p w:rsidR="00E960A9" w:rsidRDefault="00E960A9" w:rsidP="00E960A9">
      <w:pPr>
        <w:rPr>
          <w:sz w:val="24"/>
          <w:szCs w:val="24"/>
        </w:rPr>
      </w:pPr>
      <w:r>
        <w:rPr>
          <w:sz w:val="24"/>
          <w:szCs w:val="24"/>
        </w:rPr>
        <w:t>2014-</w:t>
      </w:r>
      <w:r w:rsidR="00011D5D">
        <w:rPr>
          <w:sz w:val="24"/>
          <w:szCs w:val="24"/>
        </w:rPr>
        <w:t xml:space="preserve">2016       </w:t>
      </w:r>
      <w:r>
        <w:rPr>
          <w:sz w:val="24"/>
          <w:szCs w:val="24"/>
        </w:rPr>
        <w:t xml:space="preserve">Faculty </w:t>
      </w:r>
      <w:r w:rsidR="00190A2B">
        <w:rPr>
          <w:sz w:val="24"/>
          <w:szCs w:val="24"/>
        </w:rPr>
        <w:t>Liaison</w:t>
      </w:r>
      <w:r>
        <w:rPr>
          <w:sz w:val="24"/>
          <w:szCs w:val="24"/>
        </w:rPr>
        <w:t>, University of Pennsylvania</w:t>
      </w:r>
      <w:r w:rsidR="002E3AE5">
        <w:rPr>
          <w:sz w:val="24"/>
          <w:szCs w:val="24"/>
        </w:rPr>
        <w:t xml:space="preserve"> </w:t>
      </w:r>
      <w:r>
        <w:rPr>
          <w:sz w:val="24"/>
          <w:szCs w:val="24"/>
        </w:rPr>
        <w:t>Board of Trustees</w:t>
      </w:r>
    </w:p>
    <w:p w:rsidR="00E960A9" w:rsidRDefault="00E960A9" w:rsidP="00E960A9">
      <w:pPr>
        <w:rPr>
          <w:sz w:val="24"/>
          <w:szCs w:val="24"/>
        </w:rPr>
      </w:pPr>
    </w:p>
    <w:p w:rsidR="00E960A9" w:rsidRDefault="002E3AE5" w:rsidP="00E960A9">
      <w:pPr>
        <w:rPr>
          <w:sz w:val="24"/>
          <w:szCs w:val="24"/>
        </w:rPr>
      </w:pPr>
      <w:r>
        <w:rPr>
          <w:sz w:val="24"/>
          <w:szCs w:val="24"/>
        </w:rPr>
        <w:t xml:space="preserve">2014-2015       </w:t>
      </w:r>
      <w:r w:rsidR="00E960A9">
        <w:rPr>
          <w:sz w:val="24"/>
          <w:szCs w:val="24"/>
        </w:rPr>
        <w:t>Member, Graduate School of Education, Hiring Committee</w:t>
      </w:r>
    </w:p>
    <w:p w:rsidR="00E960A9" w:rsidRDefault="00E960A9" w:rsidP="00E960A9">
      <w:pPr>
        <w:rPr>
          <w:sz w:val="24"/>
          <w:szCs w:val="24"/>
        </w:rPr>
      </w:pPr>
    </w:p>
    <w:p w:rsidR="00E960A9" w:rsidRPr="00BA0938" w:rsidRDefault="00E960A9" w:rsidP="002E3AE5">
      <w:pPr>
        <w:ind w:left="1440" w:hanging="1440"/>
        <w:rPr>
          <w:sz w:val="24"/>
          <w:szCs w:val="24"/>
        </w:rPr>
      </w:pPr>
      <w:r w:rsidRPr="00E960A9">
        <w:rPr>
          <w:sz w:val="24"/>
          <w:szCs w:val="24"/>
        </w:rPr>
        <w:t xml:space="preserve">2013-2014  </w:t>
      </w:r>
      <w:r w:rsidR="002E3AE5">
        <w:rPr>
          <w:sz w:val="24"/>
          <w:szCs w:val="24"/>
        </w:rPr>
        <w:t xml:space="preserve">    </w:t>
      </w:r>
      <w:r w:rsidRPr="00E960A9">
        <w:rPr>
          <w:sz w:val="24"/>
          <w:szCs w:val="24"/>
        </w:rPr>
        <w:t xml:space="preserve"> Chair, Dean’s Strategic Planning Committee</w:t>
      </w:r>
      <w:r w:rsidR="002E3AE5">
        <w:rPr>
          <w:sz w:val="24"/>
          <w:szCs w:val="24"/>
        </w:rPr>
        <w:t xml:space="preserve"> </w:t>
      </w:r>
      <w:r w:rsidRPr="00E960A9">
        <w:rPr>
          <w:sz w:val="24"/>
          <w:szCs w:val="24"/>
        </w:rPr>
        <w:t>Culture, Learning, and Social Change</w:t>
      </w:r>
    </w:p>
    <w:p w:rsidR="00F06870" w:rsidRDefault="00F06870" w:rsidP="000D15C6">
      <w:pPr>
        <w:rPr>
          <w:sz w:val="24"/>
          <w:szCs w:val="24"/>
        </w:rPr>
      </w:pPr>
    </w:p>
    <w:p w:rsidR="00F06870" w:rsidRDefault="003E3ACC" w:rsidP="00187A39">
      <w:pPr>
        <w:rPr>
          <w:sz w:val="24"/>
        </w:rPr>
      </w:pPr>
      <w:r>
        <w:rPr>
          <w:sz w:val="24"/>
        </w:rPr>
        <w:t>2009-2012</w:t>
      </w:r>
      <w:r w:rsidR="00F06870" w:rsidRPr="00187A39">
        <w:rPr>
          <w:sz w:val="24"/>
        </w:rPr>
        <w:t xml:space="preserve"> </w:t>
      </w:r>
      <w:r w:rsidR="002E3AE5">
        <w:rPr>
          <w:sz w:val="24"/>
        </w:rPr>
        <w:tab/>
      </w:r>
      <w:r w:rsidR="00F06870" w:rsidRPr="00187A39">
        <w:rPr>
          <w:sz w:val="24"/>
        </w:rPr>
        <w:t>Dean’s Policy and Planning Committee</w:t>
      </w:r>
    </w:p>
    <w:p w:rsidR="00A152DA" w:rsidRDefault="00A152DA" w:rsidP="00187A39">
      <w:pPr>
        <w:rPr>
          <w:sz w:val="24"/>
        </w:rPr>
      </w:pPr>
    </w:p>
    <w:p w:rsidR="00A152DA" w:rsidRDefault="00A152DA" w:rsidP="00187A39">
      <w:pPr>
        <w:rPr>
          <w:sz w:val="24"/>
        </w:rPr>
      </w:pPr>
      <w:r w:rsidRPr="00A152DA">
        <w:rPr>
          <w:sz w:val="24"/>
        </w:rPr>
        <w:t>2011-2012</w:t>
      </w:r>
      <w:r w:rsidRPr="00A152DA">
        <w:rPr>
          <w:sz w:val="24"/>
        </w:rPr>
        <w:tab/>
        <w:t>Chair, SAS Teaching Award Committee</w:t>
      </w:r>
    </w:p>
    <w:p w:rsidR="002E3AE5" w:rsidRPr="00187A39" w:rsidRDefault="002E3AE5" w:rsidP="00187A39">
      <w:pPr>
        <w:rPr>
          <w:sz w:val="24"/>
        </w:rPr>
      </w:pPr>
    </w:p>
    <w:p w:rsidR="00F06870" w:rsidRDefault="003E3ACC" w:rsidP="00187A39">
      <w:pPr>
        <w:rPr>
          <w:sz w:val="24"/>
        </w:rPr>
      </w:pPr>
      <w:r>
        <w:rPr>
          <w:sz w:val="24"/>
        </w:rPr>
        <w:t>2009- 2011</w:t>
      </w:r>
      <w:r w:rsidR="00F06870" w:rsidRPr="00187A39">
        <w:rPr>
          <w:sz w:val="24"/>
        </w:rPr>
        <w:t xml:space="preserve"> </w:t>
      </w:r>
      <w:r w:rsidR="002E3AE5">
        <w:rPr>
          <w:sz w:val="24"/>
        </w:rPr>
        <w:tab/>
      </w:r>
      <w:r w:rsidR="00190A2B">
        <w:rPr>
          <w:sz w:val="24"/>
        </w:rPr>
        <w:t>Curriculum Committee</w:t>
      </w:r>
      <w:r w:rsidR="0086358F">
        <w:rPr>
          <w:sz w:val="24"/>
        </w:rPr>
        <w:t>, 2010-</w:t>
      </w:r>
      <w:r w:rsidR="00190A2B">
        <w:rPr>
          <w:sz w:val="24"/>
        </w:rPr>
        <w:t>2011</w:t>
      </w:r>
      <w:r w:rsidR="0086358F">
        <w:rPr>
          <w:sz w:val="24"/>
        </w:rPr>
        <w:t xml:space="preserve"> </w:t>
      </w:r>
      <w:r w:rsidR="00F06870" w:rsidRPr="00187A39">
        <w:rPr>
          <w:sz w:val="24"/>
        </w:rPr>
        <w:t>chair</w:t>
      </w:r>
    </w:p>
    <w:p w:rsidR="002E3AE5" w:rsidRDefault="002E3AE5" w:rsidP="00187A39">
      <w:pPr>
        <w:rPr>
          <w:sz w:val="24"/>
        </w:rPr>
      </w:pPr>
    </w:p>
    <w:p w:rsidR="0086358F" w:rsidRDefault="002E3AE5" w:rsidP="00187A39">
      <w:pPr>
        <w:rPr>
          <w:sz w:val="24"/>
        </w:rPr>
      </w:pPr>
      <w:r>
        <w:rPr>
          <w:sz w:val="24"/>
        </w:rPr>
        <w:t xml:space="preserve">2010                </w:t>
      </w:r>
      <w:r w:rsidR="0086358F">
        <w:rPr>
          <w:sz w:val="24"/>
        </w:rPr>
        <w:t>Dinner and conversation, Harrison House</w:t>
      </w:r>
    </w:p>
    <w:p w:rsidR="002E3AE5" w:rsidRPr="00187A39" w:rsidRDefault="002E3AE5" w:rsidP="00187A39">
      <w:pPr>
        <w:rPr>
          <w:sz w:val="24"/>
        </w:rPr>
      </w:pPr>
    </w:p>
    <w:p w:rsidR="00F06870" w:rsidRDefault="00F06870" w:rsidP="00187A39">
      <w:pPr>
        <w:rPr>
          <w:sz w:val="24"/>
        </w:rPr>
      </w:pPr>
      <w:r w:rsidRPr="00187A39">
        <w:rPr>
          <w:sz w:val="24"/>
        </w:rPr>
        <w:t xml:space="preserve">2009-2010 </w:t>
      </w:r>
      <w:r w:rsidR="002E3AE5">
        <w:rPr>
          <w:sz w:val="24"/>
        </w:rPr>
        <w:tab/>
      </w:r>
      <w:r w:rsidRPr="00187A39">
        <w:rPr>
          <w:sz w:val="24"/>
        </w:rPr>
        <w:t>Ad hoc committee: Review of the Center for Positive Psychology</w:t>
      </w:r>
    </w:p>
    <w:p w:rsidR="002E3AE5" w:rsidRPr="00187A39" w:rsidRDefault="002E3AE5" w:rsidP="00187A39">
      <w:pPr>
        <w:rPr>
          <w:sz w:val="24"/>
        </w:rPr>
      </w:pPr>
    </w:p>
    <w:p w:rsidR="00F06870" w:rsidRPr="00187A39" w:rsidRDefault="00F06870" w:rsidP="00187A39">
      <w:pPr>
        <w:rPr>
          <w:sz w:val="24"/>
        </w:rPr>
      </w:pPr>
      <w:r w:rsidRPr="00187A39">
        <w:rPr>
          <w:sz w:val="24"/>
        </w:rPr>
        <w:t xml:space="preserve">2010 </w:t>
      </w:r>
      <w:r w:rsidR="002E3AE5">
        <w:rPr>
          <w:sz w:val="24"/>
        </w:rPr>
        <w:tab/>
      </w:r>
      <w:r w:rsidR="002E3AE5">
        <w:rPr>
          <w:sz w:val="24"/>
        </w:rPr>
        <w:tab/>
      </w:r>
      <w:r w:rsidRPr="00187A39">
        <w:rPr>
          <w:sz w:val="24"/>
        </w:rPr>
        <w:t>Penn Reading Project</w:t>
      </w:r>
    </w:p>
    <w:p w:rsidR="00F06870" w:rsidRPr="007C4D07" w:rsidRDefault="00F06870" w:rsidP="000D15C6">
      <w:pPr>
        <w:rPr>
          <w:sz w:val="24"/>
          <w:szCs w:val="24"/>
        </w:rPr>
      </w:pPr>
    </w:p>
    <w:p w:rsidR="00F06870" w:rsidRPr="007C4D07" w:rsidRDefault="00F06870" w:rsidP="000D15C6">
      <w:pPr>
        <w:rPr>
          <w:sz w:val="24"/>
          <w:szCs w:val="24"/>
        </w:rPr>
      </w:pPr>
      <w:r>
        <w:rPr>
          <w:b/>
          <w:sz w:val="24"/>
          <w:szCs w:val="24"/>
        </w:rPr>
        <w:t xml:space="preserve">SELECTED </w:t>
      </w:r>
      <w:r w:rsidRPr="007C4D07">
        <w:rPr>
          <w:b/>
          <w:sz w:val="24"/>
          <w:szCs w:val="24"/>
        </w:rPr>
        <w:t>UNIVERSITY AND COMMUNITY ACTIVITIES</w:t>
      </w:r>
      <w:r>
        <w:rPr>
          <w:b/>
          <w:sz w:val="24"/>
          <w:szCs w:val="24"/>
        </w:rPr>
        <w:t xml:space="preserve"> PRIOR TO 2008</w:t>
      </w:r>
    </w:p>
    <w:p w:rsidR="000F11A8" w:rsidRDefault="000F11A8" w:rsidP="000D15C6">
      <w:pPr>
        <w:rPr>
          <w:b/>
          <w:sz w:val="24"/>
          <w:szCs w:val="24"/>
        </w:rPr>
      </w:pPr>
    </w:p>
    <w:p w:rsidR="00F06870" w:rsidRPr="00D32674" w:rsidRDefault="00F06870" w:rsidP="000D15C6">
      <w:pPr>
        <w:rPr>
          <w:b/>
          <w:sz w:val="24"/>
          <w:szCs w:val="24"/>
        </w:rPr>
      </w:pPr>
      <w:r w:rsidRPr="00D32674">
        <w:rPr>
          <w:b/>
          <w:sz w:val="24"/>
          <w:szCs w:val="24"/>
        </w:rPr>
        <w:t>Temple University</w:t>
      </w:r>
      <w:r w:rsidRPr="00D32674">
        <w:rPr>
          <w:sz w:val="24"/>
          <w:szCs w:val="24"/>
        </w:rPr>
        <w:t xml:space="preserve"> </w:t>
      </w:r>
      <w:r>
        <w:rPr>
          <w:sz w:val="24"/>
          <w:szCs w:val="24"/>
        </w:rPr>
        <w:t>(</w:t>
      </w:r>
      <w:r w:rsidRPr="00D32674">
        <w:rPr>
          <w:b/>
          <w:sz w:val="24"/>
          <w:szCs w:val="24"/>
        </w:rPr>
        <w:t>Philadelphia, PA</w:t>
      </w:r>
      <w:r>
        <w:rPr>
          <w:b/>
          <w:sz w:val="24"/>
          <w:szCs w:val="24"/>
        </w:rPr>
        <w:t>)</w:t>
      </w:r>
      <w:r w:rsidRPr="00D32674">
        <w:rPr>
          <w:b/>
          <w:sz w:val="24"/>
          <w:szCs w:val="24"/>
        </w:rPr>
        <w:t>:</w:t>
      </w:r>
    </w:p>
    <w:p w:rsidR="00DC5479" w:rsidRDefault="00DC5479" w:rsidP="00D32674">
      <w:pPr>
        <w:tabs>
          <w:tab w:val="right" w:pos="8640"/>
        </w:tabs>
        <w:rPr>
          <w:sz w:val="24"/>
          <w:szCs w:val="24"/>
        </w:rPr>
      </w:pPr>
    </w:p>
    <w:p w:rsidR="00F06870" w:rsidRDefault="00F06870" w:rsidP="00D32674">
      <w:pPr>
        <w:tabs>
          <w:tab w:val="right" w:pos="8640"/>
        </w:tabs>
        <w:rPr>
          <w:sz w:val="24"/>
          <w:szCs w:val="24"/>
        </w:rPr>
      </w:pPr>
      <w:r>
        <w:rPr>
          <w:sz w:val="24"/>
          <w:szCs w:val="24"/>
        </w:rPr>
        <w:t xml:space="preserve">1993-1998       </w:t>
      </w:r>
      <w:r w:rsidR="002E3AE5">
        <w:rPr>
          <w:sz w:val="24"/>
          <w:szCs w:val="24"/>
        </w:rPr>
        <w:t xml:space="preserve"> </w:t>
      </w:r>
      <w:r w:rsidRPr="00D32674">
        <w:rPr>
          <w:sz w:val="24"/>
          <w:szCs w:val="24"/>
        </w:rPr>
        <w:t>Board of Director</w:t>
      </w:r>
      <w:r>
        <w:rPr>
          <w:sz w:val="24"/>
          <w:szCs w:val="24"/>
        </w:rPr>
        <w:t>s, Research for Action</w:t>
      </w:r>
    </w:p>
    <w:p w:rsidR="00F06870" w:rsidRDefault="00F06870" w:rsidP="00D32674">
      <w:pPr>
        <w:tabs>
          <w:tab w:val="right" w:pos="8640"/>
        </w:tabs>
        <w:rPr>
          <w:sz w:val="24"/>
          <w:szCs w:val="24"/>
        </w:rPr>
      </w:pPr>
      <w:r w:rsidRPr="007C4D07">
        <w:rPr>
          <w:sz w:val="24"/>
          <w:szCs w:val="24"/>
        </w:rPr>
        <w:t xml:space="preserve"> </w:t>
      </w:r>
    </w:p>
    <w:p w:rsidR="00F06870" w:rsidRPr="002E3AE5" w:rsidRDefault="00F06870" w:rsidP="002E3AE5">
      <w:pPr>
        <w:tabs>
          <w:tab w:val="right" w:pos="8640"/>
        </w:tabs>
        <w:rPr>
          <w:color w:val="FF0000"/>
          <w:sz w:val="24"/>
          <w:szCs w:val="24"/>
        </w:rPr>
      </w:pPr>
      <w:r w:rsidRPr="00D23458">
        <w:rPr>
          <w:sz w:val="24"/>
          <w:szCs w:val="24"/>
        </w:rPr>
        <w:t>1996-2005</w:t>
      </w:r>
      <w:r w:rsidR="002E3AE5">
        <w:rPr>
          <w:sz w:val="24"/>
          <w:szCs w:val="24"/>
        </w:rPr>
        <w:t xml:space="preserve">        </w:t>
      </w:r>
      <w:r w:rsidRPr="00D32674">
        <w:rPr>
          <w:sz w:val="24"/>
          <w:szCs w:val="24"/>
        </w:rPr>
        <w:t>Affiliated Faculty, Urban Education Program, College of Education,</w:t>
      </w:r>
      <w:r>
        <w:rPr>
          <w:color w:val="FF0000"/>
          <w:sz w:val="24"/>
          <w:szCs w:val="24"/>
        </w:rPr>
        <w:tab/>
      </w:r>
      <w:r w:rsidR="002E3AE5">
        <w:rPr>
          <w:color w:val="FF0000"/>
          <w:sz w:val="24"/>
          <w:szCs w:val="24"/>
        </w:rPr>
        <w:t xml:space="preserve"> </w:t>
      </w:r>
      <w:r>
        <w:rPr>
          <w:sz w:val="24"/>
          <w:szCs w:val="24"/>
        </w:rPr>
        <w:t>Member</w:t>
      </w:r>
    </w:p>
    <w:p w:rsidR="00F06870" w:rsidRPr="007C4D07" w:rsidRDefault="00F06870" w:rsidP="00D75D14">
      <w:pPr>
        <w:ind w:left="1440"/>
        <w:rPr>
          <w:sz w:val="24"/>
          <w:szCs w:val="24"/>
        </w:rPr>
      </w:pPr>
    </w:p>
    <w:p w:rsidR="00F06870" w:rsidRDefault="002E3AE5" w:rsidP="00D75D14">
      <w:pPr>
        <w:tabs>
          <w:tab w:val="left" w:pos="4965"/>
        </w:tabs>
        <w:rPr>
          <w:sz w:val="24"/>
          <w:szCs w:val="24"/>
        </w:rPr>
      </w:pPr>
      <w:r>
        <w:rPr>
          <w:sz w:val="24"/>
          <w:szCs w:val="24"/>
        </w:rPr>
        <w:t xml:space="preserve">1998-2000        </w:t>
      </w:r>
      <w:r w:rsidR="00F06870" w:rsidRPr="007C4D07">
        <w:rPr>
          <w:sz w:val="24"/>
          <w:szCs w:val="24"/>
        </w:rPr>
        <w:t xml:space="preserve">Faculty Senate Representative </w:t>
      </w:r>
    </w:p>
    <w:p w:rsidR="00F06870" w:rsidRPr="007C4D07" w:rsidRDefault="00F06870" w:rsidP="000D15C6">
      <w:pPr>
        <w:rPr>
          <w:sz w:val="24"/>
          <w:szCs w:val="24"/>
        </w:rPr>
      </w:pPr>
    </w:p>
    <w:p w:rsidR="00F06870" w:rsidRDefault="00F06870" w:rsidP="000D15C6">
      <w:pPr>
        <w:rPr>
          <w:sz w:val="24"/>
          <w:szCs w:val="24"/>
        </w:rPr>
      </w:pPr>
      <w:r w:rsidRPr="00D75D14">
        <w:rPr>
          <w:b/>
          <w:sz w:val="24"/>
          <w:szCs w:val="24"/>
        </w:rPr>
        <w:t>Southern Illinois University</w:t>
      </w:r>
      <w:r w:rsidRPr="007C4D07">
        <w:rPr>
          <w:sz w:val="24"/>
          <w:szCs w:val="24"/>
        </w:rPr>
        <w:t xml:space="preserve"> </w:t>
      </w:r>
    </w:p>
    <w:p w:rsidR="00DC5479" w:rsidRDefault="00DC5479" w:rsidP="00393DAE">
      <w:pPr>
        <w:rPr>
          <w:sz w:val="24"/>
          <w:szCs w:val="24"/>
        </w:rPr>
      </w:pPr>
    </w:p>
    <w:p w:rsidR="00F06870" w:rsidRDefault="000F11A8" w:rsidP="00393DAE">
      <w:pPr>
        <w:rPr>
          <w:sz w:val="24"/>
          <w:szCs w:val="24"/>
        </w:rPr>
      </w:pPr>
      <w:r>
        <w:rPr>
          <w:sz w:val="24"/>
          <w:szCs w:val="24"/>
        </w:rPr>
        <w:t xml:space="preserve">1988-1989 </w:t>
      </w:r>
      <w:r>
        <w:rPr>
          <w:sz w:val="24"/>
          <w:szCs w:val="24"/>
        </w:rPr>
        <w:tab/>
      </w:r>
      <w:r w:rsidR="002E3AE5">
        <w:rPr>
          <w:sz w:val="24"/>
          <w:szCs w:val="24"/>
        </w:rPr>
        <w:t xml:space="preserve">  </w:t>
      </w:r>
      <w:r w:rsidR="00F06870" w:rsidRPr="007C4D07">
        <w:rPr>
          <w:sz w:val="24"/>
          <w:szCs w:val="24"/>
        </w:rPr>
        <w:t xml:space="preserve">College of Liberal Arts Representative Executive Committee </w:t>
      </w:r>
    </w:p>
    <w:p w:rsidR="00DC5479" w:rsidRDefault="00DC5479" w:rsidP="00393DAE">
      <w:pPr>
        <w:rPr>
          <w:sz w:val="24"/>
          <w:szCs w:val="24"/>
        </w:rPr>
      </w:pPr>
    </w:p>
    <w:p w:rsidR="00F06870" w:rsidRDefault="000F11A8" w:rsidP="00393DAE">
      <w:pPr>
        <w:rPr>
          <w:sz w:val="24"/>
          <w:szCs w:val="24"/>
        </w:rPr>
      </w:pPr>
      <w:r>
        <w:rPr>
          <w:sz w:val="24"/>
          <w:szCs w:val="24"/>
        </w:rPr>
        <w:t xml:space="preserve">1987-1989 </w:t>
      </w:r>
      <w:r>
        <w:rPr>
          <w:sz w:val="24"/>
          <w:szCs w:val="24"/>
        </w:rPr>
        <w:tab/>
      </w:r>
      <w:r w:rsidR="002E3AE5">
        <w:rPr>
          <w:sz w:val="24"/>
          <w:szCs w:val="24"/>
        </w:rPr>
        <w:t xml:space="preserve">  </w:t>
      </w:r>
      <w:r w:rsidR="00F06870" w:rsidRPr="007C4D07">
        <w:rPr>
          <w:sz w:val="24"/>
          <w:szCs w:val="24"/>
        </w:rPr>
        <w:t xml:space="preserve">College of Liberal Arts </w:t>
      </w:r>
      <w:r w:rsidR="00F06870">
        <w:rPr>
          <w:sz w:val="24"/>
          <w:szCs w:val="24"/>
        </w:rPr>
        <w:t xml:space="preserve">Council </w:t>
      </w:r>
      <w:r w:rsidR="00F06870" w:rsidRPr="007C4D07">
        <w:rPr>
          <w:sz w:val="24"/>
          <w:szCs w:val="24"/>
        </w:rPr>
        <w:t xml:space="preserve">Representative </w:t>
      </w:r>
    </w:p>
    <w:p w:rsidR="00F06870" w:rsidRPr="007C4D07" w:rsidRDefault="00F06870" w:rsidP="000D15C6">
      <w:pPr>
        <w:rPr>
          <w:sz w:val="24"/>
          <w:szCs w:val="24"/>
        </w:rPr>
      </w:pPr>
    </w:p>
    <w:p w:rsidR="00F06870" w:rsidRPr="007C4D07" w:rsidRDefault="00F06870" w:rsidP="000D15C6">
      <w:pPr>
        <w:rPr>
          <w:b/>
          <w:sz w:val="24"/>
          <w:szCs w:val="24"/>
        </w:rPr>
      </w:pPr>
      <w:r w:rsidRPr="007C4D07">
        <w:rPr>
          <w:b/>
          <w:sz w:val="24"/>
          <w:szCs w:val="24"/>
        </w:rPr>
        <w:t>MEMBERSHIPS IN PROFESSIONAL ASSOCIATIONS</w:t>
      </w:r>
    </w:p>
    <w:p w:rsidR="00F06870" w:rsidRPr="007C4D07" w:rsidRDefault="00F06870" w:rsidP="000D15C6">
      <w:pPr>
        <w:rPr>
          <w:b/>
          <w:sz w:val="24"/>
          <w:szCs w:val="24"/>
        </w:rPr>
      </w:pPr>
    </w:p>
    <w:p w:rsidR="00F06870" w:rsidRPr="007C4D07" w:rsidRDefault="00F06870" w:rsidP="000D15C6">
      <w:pPr>
        <w:rPr>
          <w:sz w:val="24"/>
          <w:szCs w:val="24"/>
        </w:rPr>
      </w:pPr>
      <w:r w:rsidRPr="007C4D07">
        <w:rPr>
          <w:sz w:val="24"/>
          <w:szCs w:val="24"/>
        </w:rPr>
        <w:t>American Sociological Association</w:t>
      </w:r>
    </w:p>
    <w:p w:rsidR="00F06870" w:rsidRDefault="00F06870" w:rsidP="000D15C6">
      <w:pPr>
        <w:rPr>
          <w:sz w:val="24"/>
          <w:szCs w:val="24"/>
        </w:rPr>
      </w:pPr>
      <w:r w:rsidRPr="007C4D07">
        <w:rPr>
          <w:sz w:val="24"/>
          <w:szCs w:val="24"/>
        </w:rPr>
        <w:t>Eastern Sociological Society</w:t>
      </w:r>
    </w:p>
    <w:p w:rsidR="00F06870" w:rsidRDefault="00F06870">
      <w:pPr>
        <w:rPr>
          <w:sz w:val="24"/>
          <w:szCs w:val="24"/>
        </w:rPr>
      </w:pPr>
    </w:p>
    <w:p w:rsidR="00E960A9" w:rsidRDefault="00E960A9">
      <w:pPr>
        <w:rPr>
          <w:sz w:val="24"/>
          <w:szCs w:val="24"/>
        </w:rPr>
      </w:pPr>
    </w:p>
    <w:p w:rsidR="00263112" w:rsidRPr="00263112" w:rsidRDefault="00263112">
      <w:pPr>
        <w:rPr>
          <w:b/>
          <w:sz w:val="24"/>
          <w:szCs w:val="24"/>
        </w:rPr>
      </w:pPr>
      <w:r w:rsidRPr="00263112">
        <w:rPr>
          <w:b/>
          <w:sz w:val="24"/>
          <w:szCs w:val="24"/>
        </w:rPr>
        <w:t>REVIEWER</w:t>
      </w:r>
    </w:p>
    <w:p w:rsidR="00263112" w:rsidRDefault="00263112">
      <w:pPr>
        <w:rPr>
          <w:sz w:val="24"/>
          <w:szCs w:val="24"/>
        </w:rPr>
      </w:pPr>
    </w:p>
    <w:p w:rsidR="00263112" w:rsidRDefault="007E58C1">
      <w:pPr>
        <w:rPr>
          <w:sz w:val="24"/>
          <w:szCs w:val="24"/>
        </w:rPr>
      </w:pPr>
      <w:r>
        <w:rPr>
          <w:sz w:val="24"/>
          <w:szCs w:val="24"/>
        </w:rPr>
        <w:t>Occasional r</w:t>
      </w:r>
      <w:r w:rsidR="00263112">
        <w:rPr>
          <w:sz w:val="24"/>
          <w:szCs w:val="24"/>
        </w:rPr>
        <w:t>eviewer for book manuscripts University of California, University of Chicago, Princeton, and other presses</w:t>
      </w:r>
      <w:r w:rsidR="00EC2781">
        <w:rPr>
          <w:sz w:val="24"/>
          <w:szCs w:val="24"/>
        </w:rPr>
        <w:t>.</w:t>
      </w:r>
    </w:p>
    <w:p w:rsidR="00796125" w:rsidRDefault="00796125">
      <w:pPr>
        <w:rPr>
          <w:sz w:val="24"/>
          <w:szCs w:val="24"/>
        </w:rPr>
      </w:pPr>
    </w:p>
    <w:p w:rsidR="00263112" w:rsidRDefault="00263112">
      <w:pPr>
        <w:rPr>
          <w:sz w:val="24"/>
          <w:szCs w:val="24"/>
        </w:rPr>
      </w:pPr>
      <w:r>
        <w:rPr>
          <w:sz w:val="24"/>
          <w:szCs w:val="24"/>
        </w:rPr>
        <w:t xml:space="preserve">Manuscript reviewer </w:t>
      </w:r>
      <w:r w:rsidRPr="00796125">
        <w:rPr>
          <w:i/>
          <w:sz w:val="24"/>
          <w:szCs w:val="24"/>
        </w:rPr>
        <w:t xml:space="preserve">American Sociological Review, American Journal of Sociology, Social Forces, Journal of Marriage and Family, </w:t>
      </w:r>
      <w:r w:rsidR="00EC2781">
        <w:rPr>
          <w:i/>
          <w:sz w:val="24"/>
          <w:szCs w:val="24"/>
        </w:rPr>
        <w:t xml:space="preserve">Sociology of Education, </w:t>
      </w:r>
      <w:r w:rsidRPr="00796125">
        <w:rPr>
          <w:i/>
          <w:sz w:val="24"/>
          <w:szCs w:val="24"/>
        </w:rPr>
        <w:t>Sociological Quarterly</w:t>
      </w:r>
      <w:r>
        <w:rPr>
          <w:sz w:val="24"/>
          <w:szCs w:val="24"/>
        </w:rPr>
        <w:t xml:space="preserve">, </w:t>
      </w:r>
      <w:r w:rsidR="00796125">
        <w:rPr>
          <w:sz w:val="24"/>
          <w:szCs w:val="24"/>
        </w:rPr>
        <w:t>and other assorted journals.</w:t>
      </w:r>
    </w:p>
    <w:p w:rsidR="00796125" w:rsidRDefault="00796125">
      <w:pPr>
        <w:rPr>
          <w:sz w:val="24"/>
          <w:szCs w:val="24"/>
        </w:rPr>
      </w:pPr>
    </w:p>
    <w:p w:rsidR="00E960A9" w:rsidRPr="00E960A9" w:rsidRDefault="00E960A9">
      <w:pPr>
        <w:rPr>
          <w:b/>
          <w:sz w:val="24"/>
          <w:szCs w:val="24"/>
        </w:rPr>
      </w:pPr>
      <w:r w:rsidRPr="00E960A9">
        <w:rPr>
          <w:b/>
          <w:sz w:val="24"/>
          <w:szCs w:val="24"/>
        </w:rPr>
        <w:t>REFERENCES</w:t>
      </w:r>
    </w:p>
    <w:p w:rsidR="00E960A9" w:rsidRDefault="00E960A9">
      <w:pPr>
        <w:rPr>
          <w:sz w:val="24"/>
          <w:szCs w:val="24"/>
        </w:rPr>
      </w:pPr>
    </w:p>
    <w:p w:rsidR="00E960A9" w:rsidRDefault="00E960A9">
      <w:pPr>
        <w:rPr>
          <w:sz w:val="24"/>
          <w:szCs w:val="24"/>
        </w:rPr>
      </w:pPr>
      <w:r>
        <w:rPr>
          <w:sz w:val="24"/>
          <w:szCs w:val="24"/>
        </w:rPr>
        <w:t>Available upon request</w:t>
      </w:r>
    </w:p>
    <w:p w:rsidR="00F06870" w:rsidRPr="007C4D07" w:rsidRDefault="00F06870" w:rsidP="000B6363"/>
    <w:sectPr w:rsidR="00F06870" w:rsidRPr="007C4D07" w:rsidSect="005D497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DC4" w:rsidRDefault="00FA0DC4">
      <w:r>
        <w:separator/>
      </w:r>
    </w:p>
  </w:endnote>
  <w:endnote w:type="continuationSeparator" w:id="0">
    <w:p w:rsidR="00FA0DC4" w:rsidRDefault="00FA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talic">
    <w:altName w:val="Cambria"/>
    <w:panose1 w:val="00000000000000000000"/>
    <w:charset w:val="00"/>
    <w:family w:val="swiss"/>
    <w:notTrueType/>
    <w:pitch w:val="default"/>
    <w:sig w:usb0="00000003" w:usb1="00000000" w:usb2="00000000" w:usb3="00000000" w:csb0="00000001" w:csb1="00000000"/>
  </w:font>
  <w:font w:name="F0">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0D7" w:rsidRDefault="00E940D7" w:rsidP="00E704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40D7" w:rsidRDefault="00E940D7" w:rsidP="007259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0D7" w:rsidRDefault="00E940D7" w:rsidP="00E704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E940D7" w:rsidRDefault="00E940D7" w:rsidP="007259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0D7" w:rsidRDefault="00E94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DC4" w:rsidRDefault="00FA0DC4">
      <w:r>
        <w:separator/>
      </w:r>
    </w:p>
  </w:footnote>
  <w:footnote w:type="continuationSeparator" w:id="0">
    <w:p w:rsidR="00FA0DC4" w:rsidRDefault="00FA0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0D7" w:rsidRDefault="00E940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940D7" w:rsidRDefault="00E940D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0D7" w:rsidRDefault="00E940D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0D7" w:rsidRDefault="00E9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3C4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F24E0"/>
    <w:multiLevelType w:val="singleLevel"/>
    <w:tmpl w:val="BD109F7E"/>
    <w:lvl w:ilvl="0">
      <w:start w:val="1996"/>
      <w:numFmt w:val="decimal"/>
      <w:lvlText w:val="%1"/>
      <w:lvlJc w:val="left"/>
      <w:pPr>
        <w:tabs>
          <w:tab w:val="num" w:pos="2160"/>
        </w:tabs>
        <w:ind w:left="2160" w:hanging="2160"/>
      </w:pPr>
      <w:rPr>
        <w:rFonts w:cs="Times New Roman" w:hint="default"/>
      </w:rPr>
    </w:lvl>
  </w:abstractNum>
  <w:abstractNum w:abstractNumId="2" w15:restartNumberingAfterBreak="0">
    <w:nsid w:val="06871C9E"/>
    <w:multiLevelType w:val="hybridMultilevel"/>
    <w:tmpl w:val="1FB85134"/>
    <w:lvl w:ilvl="0" w:tplc="4D3EA7A6">
      <w:start w:val="2012"/>
      <w:numFmt w:val="decimal"/>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03C08B9"/>
    <w:multiLevelType w:val="singleLevel"/>
    <w:tmpl w:val="A06E391A"/>
    <w:lvl w:ilvl="0">
      <w:start w:val="1992"/>
      <w:numFmt w:val="decimal"/>
      <w:lvlText w:val="%1"/>
      <w:lvlJc w:val="left"/>
      <w:pPr>
        <w:tabs>
          <w:tab w:val="num" w:pos="2160"/>
        </w:tabs>
        <w:ind w:left="2160" w:hanging="2160"/>
      </w:pPr>
      <w:rPr>
        <w:rFonts w:cs="Times New Roman" w:hint="default"/>
      </w:rPr>
    </w:lvl>
  </w:abstractNum>
  <w:abstractNum w:abstractNumId="4" w15:restartNumberingAfterBreak="0">
    <w:nsid w:val="12BF5FFB"/>
    <w:multiLevelType w:val="multilevel"/>
    <w:tmpl w:val="C7B4B748"/>
    <w:lvl w:ilvl="0">
      <w:start w:val="1984"/>
      <w:numFmt w:val="decimal"/>
      <w:lvlText w:val="%1"/>
      <w:lvlJc w:val="left"/>
      <w:pPr>
        <w:tabs>
          <w:tab w:val="num" w:pos="2250"/>
        </w:tabs>
        <w:ind w:left="2250" w:hanging="2250"/>
      </w:pPr>
      <w:rPr>
        <w:rFonts w:cs="Times New Roman" w:hint="default"/>
      </w:rPr>
    </w:lvl>
    <w:lvl w:ilvl="1">
      <w:start w:val="1986"/>
      <w:numFmt w:val="decimal"/>
      <w:lvlText w:val="%1-%2"/>
      <w:lvlJc w:val="left"/>
      <w:pPr>
        <w:tabs>
          <w:tab w:val="num" w:pos="2250"/>
        </w:tabs>
        <w:ind w:left="2250" w:hanging="2250"/>
      </w:pPr>
      <w:rPr>
        <w:rFonts w:cs="Times New Roman" w:hint="default"/>
      </w:rPr>
    </w:lvl>
    <w:lvl w:ilvl="2">
      <w:start w:val="1"/>
      <w:numFmt w:val="decimal"/>
      <w:lvlText w:val="%1-%2.%3"/>
      <w:lvlJc w:val="left"/>
      <w:pPr>
        <w:tabs>
          <w:tab w:val="num" w:pos="2250"/>
        </w:tabs>
        <w:ind w:left="2250" w:hanging="2250"/>
      </w:pPr>
      <w:rPr>
        <w:rFonts w:cs="Times New Roman" w:hint="default"/>
      </w:rPr>
    </w:lvl>
    <w:lvl w:ilvl="3">
      <w:start w:val="1"/>
      <w:numFmt w:val="decimal"/>
      <w:lvlText w:val="%1-%2.%3.%4"/>
      <w:lvlJc w:val="left"/>
      <w:pPr>
        <w:tabs>
          <w:tab w:val="num" w:pos="2250"/>
        </w:tabs>
        <w:ind w:left="2250" w:hanging="2250"/>
      </w:pPr>
      <w:rPr>
        <w:rFonts w:cs="Times New Roman" w:hint="default"/>
      </w:rPr>
    </w:lvl>
    <w:lvl w:ilvl="4">
      <w:start w:val="1"/>
      <w:numFmt w:val="decimal"/>
      <w:lvlText w:val="%1-%2.%3.%4.%5"/>
      <w:lvlJc w:val="left"/>
      <w:pPr>
        <w:tabs>
          <w:tab w:val="num" w:pos="2250"/>
        </w:tabs>
        <w:ind w:left="2250" w:hanging="2250"/>
      </w:pPr>
      <w:rPr>
        <w:rFonts w:cs="Times New Roman" w:hint="default"/>
      </w:rPr>
    </w:lvl>
    <w:lvl w:ilvl="5">
      <w:start w:val="1"/>
      <w:numFmt w:val="decimal"/>
      <w:lvlText w:val="%1-%2.%3.%4.%5.%6"/>
      <w:lvlJc w:val="left"/>
      <w:pPr>
        <w:tabs>
          <w:tab w:val="num" w:pos="2250"/>
        </w:tabs>
        <w:ind w:left="2250" w:hanging="2250"/>
      </w:pPr>
      <w:rPr>
        <w:rFonts w:cs="Times New Roman" w:hint="default"/>
      </w:rPr>
    </w:lvl>
    <w:lvl w:ilvl="6">
      <w:start w:val="1"/>
      <w:numFmt w:val="decimal"/>
      <w:lvlText w:val="%1-%2.%3.%4.%5.%6.%7"/>
      <w:lvlJc w:val="left"/>
      <w:pPr>
        <w:tabs>
          <w:tab w:val="num" w:pos="2250"/>
        </w:tabs>
        <w:ind w:left="2250" w:hanging="2250"/>
      </w:pPr>
      <w:rPr>
        <w:rFonts w:cs="Times New Roman" w:hint="default"/>
      </w:rPr>
    </w:lvl>
    <w:lvl w:ilvl="7">
      <w:start w:val="1"/>
      <w:numFmt w:val="decimal"/>
      <w:lvlText w:val="%1-%2.%3.%4.%5.%6.%7.%8"/>
      <w:lvlJc w:val="left"/>
      <w:pPr>
        <w:tabs>
          <w:tab w:val="num" w:pos="2250"/>
        </w:tabs>
        <w:ind w:left="2250" w:hanging="2250"/>
      </w:pPr>
      <w:rPr>
        <w:rFonts w:cs="Times New Roman" w:hint="default"/>
      </w:rPr>
    </w:lvl>
    <w:lvl w:ilvl="8">
      <w:start w:val="1"/>
      <w:numFmt w:val="decimal"/>
      <w:lvlText w:val="%1-%2.%3.%4.%5.%6.%7.%8.%9"/>
      <w:lvlJc w:val="left"/>
      <w:pPr>
        <w:tabs>
          <w:tab w:val="num" w:pos="2250"/>
        </w:tabs>
        <w:ind w:left="2250" w:hanging="2250"/>
      </w:pPr>
      <w:rPr>
        <w:rFonts w:cs="Times New Roman" w:hint="default"/>
      </w:rPr>
    </w:lvl>
  </w:abstractNum>
  <w:abstractNum w:abstractNumId="5" w15:restartNumberingAfterBreak="0">
    <w:nsid w:val="17DB6B22"/>
    <w:multiLevelType w:val="hybridMultilevel"/>
    <w:tmpl w:val="4ED22F22"/>
    <w:lvl w:ilvl="0" w:tplc="66F434EA">
      <w:start w:val="2009"/>
      <w:numFmt w:val="decimal"/>
      <w:lvlText w:val="%1"/>
      <w:lvlJc w:val="left"/>
      <w:pPr>
        <w:ind w:left="480" w:hanging="48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8B629FC"/>
    <w:multiLevelType w:val="hybridMultilevel"/>
    <w:tmpl w:val="811C8326"/>
    <w:lvl w:ilvl="0" w:tplc="4ED83A3C">
      <w:start w:val="198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25612"/>
    <w:multiLevelType w:val="hybridMultilevel"/>
    <w:tmpl w:val="D8E201B6"/>
    <w:lvl w:ilvl="0" w:tplc="8FD67D28">
      <w:start w:val="2009"/>
      <w:numFmt w:val="decimal"/>
      <w:lvlText w:val="%1"/>
      <w:lvlJc w:val="left"/>
      <w:pPr>
        <w:ind w:left="480" w:hanging="48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3610719"/>
    <w:multiLevelType w:val="multilevel"/>
    <w:tmpl w:val="FA7C22AE"/>
    <w:lvl w:ilvl="0">
      <w:start w:val="1986"/>
      <w:numFmt w:val="decimal"/>
      <w:lvlText w:val="%1"/>
      <w:lvlJc w:val="left"/>
      <w:pPr>
        <w:tabs>
          <w:tab w:val="num" w:pos="2160"/>
        </w:tabs>
        <w:ind w:left="2160" w:hanging="2160"/>
      </w:pPr>
      <w:rPr>
        <w:rFonts w:cs="Times New Roman" w:hint="default"/>
      </w:rPr>
    </w:lvl>
    <w:lvl w:ilvl="1">
      <w:start w:val="1990"/>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24D656A5"/>
    <w:multiLevelType w:val="singleLevel"/>
    <w:tmpl w:val="A23C7F0C"/>
    <w:lvl w:ilvl="0">
      <w:start w:val="1992"/>
      <w:numFmt w:val="decimal"/>
      <w:lvlText w:val="%1"/>
      <w:lvlJc w:val="left"/>
      <w:pPr>
        <w:tabs>
          <w:tab w:val="num" w:pos="2160"/>
        </w:tabs>
        <w:ind w:left="2160" w:hanging="2160"/>
      </w:pPr>
      <w:rPr>
        <w:rFonts w:cs="Times New Roman" w:hint="default"/>
      </w:rPr>
    </w:lvl>
  </w:abstractNum>
  <w:abstractNum w:abstractNumId="10" w15:restartNumberingAfterBreak="0">
    <w:nsid w:val="255F5B45"/>
    <w:multiLevelType w:val="hybridMultilevel"/>
    <w:tmpl w:val="2A44D1AE"/>
    <w:lvl w:ilvl="0" w:tplc="9A7E7E48">
      <w:start w:val="2008"/>
      <w:numFmt w:val="decimal"/>
      <w:lvlText w:val="%1"/>
      <w:lvlJc w:val="left"/>
      <w:pPr>
        <w:ind w:left="1200" w:hanging="48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6E67EC3"/>
    <w:multiLevelType w:val="multilevel"/>
    <w:tmpl w:val="CB88DDEC"/>
    <w:lvl w:ilvl="0">
      <w:start w:val="2004"/>
      <w:numFmt w:val="decimal"/>
      <w:lvlText w:val="%1"/>
      <w:lvlJc w:val="left"/>
      <w:pPr>
        <w:tabs>
          <w:tab w:val="num" w:pos="2070"/>
        </w:tabs>
        <w:ind w:left="2070" w:hanging="2070"/>
      </w:pPr>
      <w:rPr>
        <w:rFonts w:cs="Times New Roman" w:hint="default"/>
      </w:rPr>
    </w:lvl>
    <w:lvl w:ilvl="1">
      <w:start w:val="2006"/>
      <w:numFmt w:val="decimal"/>
      <w:lvlText w:val="%1-%2"/>
      <w:lvlJc w:val="left"/>
      <w:pPr>
        <w:tabs>
          <w:tab w:val="num" w:pos="2070"/>
        </w:tabs>
        <w:ind w:left="2070" w:hanging="2070"/>
      </w:pPr>
      <w:rPr>
        <w:rFonts w:cs="Times New Roman" w:hint="default"/>
      </w:rPr>
    </w:lvl>
    <w:lvl w:ilvl="2">
      <w:start w:val="1"/>
      <w:numFmt w:val="decimal"/>
      <w:lvlText w:val="%1-%2.%3"/>
      <w:lvlJc w:val="left"/>
      <w:pPr>
        <w:tabs>
          <w:tab w:val="num" w:pos="2070"/>
        </w:tabs>
        <w:ind w:left="2070" w:hanging="2070"/>
      </w:pPr>
      <w:rPr>
        <w:rFonts w:cs="Times New Roman" w:hint="default"/>
      </w:rPr>
    </w:lvl>
    <w:lvl w:ilvl="3">
      <w:start w:val="1"/>
      <w:numFmt w:val="decimal"/>
      <w:lvlText w:val="%1-%2.%3.%4"/>
      <w:lvlJc w:val="left"/>
      <w:pPr>
        <w:tabs>
          <w:tab w:val="num" w:pos="2070"/>
        </w:tabs>
        <w:ind w:left="2070" w:hanging="2070"/>
      </w:pPr>
      <w:rPr>
        <w:rFonts w:cs="Times New Roman" w:hint="default"/>
      </w:rPr>
    </w:lvl>
    <w:lvl w:ilvl="4">
      <w:start w:val="1"/>
      <w:numFmt w:val="decimal"/>
      <w:lvlText w:val="%1-%2.%3.%4.%5"/>
      <w:lvlJc w:val="left"/>
      <w:pPr>
        <w:tabs>
          <w:tab w:val="num" w:pos="2070"/>
        </w:tabs>
        <w:ind w:left="2070" w:hanging="2070"/>
      </w:pPr>
      <w:rPr>
        <w:rFonts w:cs="Times New Roman" w:hint="default"/>
      </w:rPr>
    </w:lvl>
    <w:lvl w:ilvl="5">
      <w:start w:val="1"/>
      <w:numFmt w:val="decimal"/>
      <w:lvlText w:val="%1-%2.%3.%4.%5.%6"/>
      <w:lvlJc w:val="left"/>
      <w:pPr>
        <w:tabs>
          <w:tab w:val="num" w:pos="2070"/>
        </w:tabs>
        <w:ind w:left="2070" w:hanging="2070"/>
      </w:pPr>
      <w:rPr>
        <w:rFonts w:cs="Times New Roman" w:hint="default"/>
      </w:rPr>
    </w:lvl>
    <w:lvl w:ilvl="6">
      <w:start w:val="1"/>
      <w:numFmt w:val="decimal"/>
      <w:lvlText w:val="%1-%2.%3.%4.%5.%6.%7"/>
      <w:lvlJc w:val="left"/>
      <w:pPr>
        <w:tabs>
          <w:tab w:val="num" w:pos="2070"/>
        </w:tabs>
        <w:ind w:left="2070" w:hanging="2070"/>
      </w:pPr>
      <w:rPr>
        <w:rFonts w:cs="Times New Roman" w:hint="default"/>
      </w:rPr>
    </w:lvl>
    <w:lvl w:ilvl="7">
      <w:start w:val="1"/>
      <w:numFmt w:val="decimal"/>
      <w:lvlText w:val="%1-%2.%3.%4.%5.%6.%7.%8"/>
      <w:lvlJc w:val="left"/>
      <w:pPr>
        <w:tabs>
          <w:tab w:val="num" w:pos="2070"/>
        </w:tabs>
        <w:ind w:left="2070" w:hanging="2070"/>
      </w:pPr>
      <w:rPr>
        <w:rFonts w:cs="Times New Roman" w:hint="default"/>
      </w:rPr>
    </w:lvl>
    <w:lvl w:ilvl="8">
      <w:start w:val="1"/>
      <w:numFmt w:val="decimal"/>
      <w:lvlText w:val="%1-%2.%3.%4.%5.%6.%7.%8.%9"/>
      <w:lvlJc w:val="left"/>
      <w:pPr>
        <w:tabs>
          <w:tab w:val="num" w:pos="2070"/>
        </w:tabs>
        <w:ind w:left="2070" w:hanging="2070"/>
      </w:pPr>
      <w:rPr>
        <w:rFonts w:cs="Times New Roman" w:hint="default"/>
      </w:rPr>
    </w:lvl>
  </w:abstractNum>
  <w:abstractNum w:abstractNumId="12" w15:restartNumberingAfterBreak="0">
    <w:nsid w:val="29E15CE4"/>
    <w:multiLevelType w:val="singleLevel"/>
    <w:tmpl w:val="C1F8D2BA"/>
    <w:lvl w:ilvl="0">
      <w:start w:val="1984"/>
      <w:numFmt w:val="decimal"/>
      <w:lvlText w:val="%1"/>
      <w:lvlJc w:val="left"/>
      <w:pPr>
        <w:tabs>
          <w:tab w:val="num" w:pos="2160"/>
        </w:tabs>
        <w:ind w:left="2160" w:hanging="2160"/>
      </w:pPr>
      <w:rPr>
        <w:rFonts w:cs="Times New Roman" w:hint="default"/>
      </w:rPr>
    </w:lvl>
  </w:abstractNum>
  <w:abstractNum w:abstractNumId="13" w15:restartNumberingAfterBreak="0">
    <w:nsid w:val="2E1477DD"/>
    <w:multiLevelType w:val="multilevel"/>
    <w:tmpl w:val="4EA439F2"/>
    <w:lvl w:ilvl="0">
      <w:start w:val="1998"/>
      <w:numFmt w:val="decimal"/>
      <w:lvlText w:val="%1"/>
      <w:lvlJc w:val="left"/>
      <w:pPr>
        <w:tabs>
          <w:tab w:val="num" w:pos="1050"/>
        </w:tabs>
        <w:ind w:left="1050" w:hanging="1050"/>
      </w:pPr>
      <w:rPr>
        <w:rFonts w:cs="Times New Roman" w:hint="default"/>
      </w:rPr>
    </w:lvl>
    <w:lvl w:ilvl="1">
      <w:start w:val="2002"/>
      <w:numFmt w:val="decimal"/>
      <w:lvlText w:val="%1-%2"/>
      <w:lvlJc w:val="left"/>
      <w:pPr>
        <w:tabs>
          <w:tab w:val="num" w:pos="1050"/>
        </w:tabs>
        <w:ind w:left="1050" w:hanging="1050"/>
      </w:pPr>
      <w:rPr>
        <w:rFonts w:cs="Times New Roman" w:hint="default"/>
      </w:rPr>
    </w:lvl>
    <w:lvl w:ilvl="2">
      <w:start w:val="1"/>
      <w:numFmt w:val="decimal"/>
      <w:lvlText w:val="%1-%2.%3"/>
      <w:lvlJc w:val="left"/>
      <w:pPr>
        <w:tabs>
          <w:tab w:val="num" w:pos="1050"/>
        </w:tabs>
        <w:ind w:left="1050" w:hanging="1050"/>
      </w:pPr>
      <w:rPr>
        <w:rFonts w:cs="Times New Roman" w:hint="default"/>
      </w:rPr>
    </w:lvl>
    <w:lvl w:ilvl="3">
      <w:start w:val="1"/>
      <w:numFmt w:val="decimal"/>
      <w:lvlText w:val="%1-%2.%3.%4"/>
      <w:lvlJc w:val="left"/>
      <w:pPr>
        <w:tabs>
          <w:tab w:val="num" w:pos="1050"/>
        </w:tabs>
        <w:ind w:left="1050" w:hanging="105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DF5E27"/>
    <w:multiLevelType w:val="singleLevel"/>
    <w:tmpl w:val="6FCAFBA8"/>
    <w:lvl w:ilvl="0">
      <w:start w:val="1992"/>
      <w:numFmt w:val="decimal"/>
      <w:lvlText w:val="%1"/>
      <w:lvlJc w:val="left"/>
      <w:pPr>
        <w:tabs>
          <w:tab w:val="num" w:pos="2160"/>
        </w:tabs>
        <w:ind w:left="2160" w:hanging="2160"/>
      </w:pPr>
      <w:rPr>
        <w:rFonts w:cs="Times New Roman" w:hint="default"/>
      </w:rPr>
    </w:lvl>
  </w:abstractNum>
  <w:abstractNum w:abstractNumId="15" w15:restartNumberingAfterBreak="0">
    <w:nsid w:val="35BA54BA"/>
    <w:multiLevelType w:val="multilevel"/>
    <w:tmpl w:val="60643B84"/>
    <w:lvl w:ilvl="0">
      <w:start w:val="2005"/>
      <w:numFmt w:val="decimal"/>
      <w:lvlText w:val="%1"/>
      <w:lvlJc w:val="left"/>
      <w:pPr>
        <w:tabs>
          <w:tab w:val="num" w:pos="2130"/>
        </w:tabs>
        <w:ind w:left="2130" w:hanging="2130"/>
      </w:pPr>
      <w:rPr>
        <w:rFonts w:cs="Times New Roman" w:hint="default"/>
      </w:rPr>
    </w:lvl>
    <w:lvl w:ilvl="1">
      <w:start w:val="2006"/>
      <w:numFmt w:val="decimal"/>
      <w:lvlText w:val="%1-%2"/>
      <w:lvlJc w:val="left"/>
      <w:pPr>
        <w:tabs>
          <w:tab w:val="num" w:pos="2130"/>
        </w:tabs>
        <w:ind w:left="2130" w:hanging="2130"/>
      </w:pPr>
      <w:rPr>
        <w:rFonts w:cs="Times New Roman" w:hint="default"/>
      </w:rPr>
    </w:lvl>
    <w:lvl w:ilvl="2">
      <w:start w:val="1"/>
      <w:numFmt w:val="decimal"/>
      <w:lvlText w:val="%1-%2.%3"/>
      <w:lvlJc w:val="left"/>
      <w:pPr>
        <w:tabs>
          <w:tab w:val="num" w:pos="2130"/>
        </w:tabs>
        <w:ind w:left="2130" w:hanging="2130"/>
      </w:pPr>
      <w:rPr>
        <w:rFonts w:cs="Times New Roman" w:hint="default"/>
      </w:rPr>
    </w:lvl>
    <w:lvl w:ilvl="3">
      <w:start w:val="1"/>
      <w:numFmt w:val="decimal"/>
      <w:lvlText w:val="%1-%2.%3.%4"/>
      <w:lvlJc w:val="left"/>
      <w:pPr>
        <w:tabs>
          <w:tab w:val="num" w:pos="2130"/>
        </w:tabs>
        <w:ind w:left="2130" w:hanging="2130"/>
      </w:pPr>
      <w:rPr>
        <w:rFonts w:cs="Times New Roman" w:hint="default"/>
      </w:rPr>
    </w:lvl>
    <w:lvl w:ilvl="4">
      <w:start w:val="1"/>
      <w:numFmt w:val="decimal"/>
      <w:lvlText w:val="%1-%2.%3.%4.%5"/>
      <w:lvlJc w:val="left"/>
      <w:pPr>
        <w:tabs>
          <w:tab w:val="num" w:pos="2130"/>
        </w:tabs>
        <w:ind w:left="2130" w:hanging="2130"/>
      </w:pPr>
      <w:rPr>
        <w:rFonts w:cs="Times New Roman" w:hint="default"/>
      </w:rPr>
    </w:lvl>
    <w:lvl w:ilvl="5">
      <w:start w:val="1"/>
      <w:numFmt w:val="decimal"/>
      <w:lvlText w:val="%1-%2.%3.%4.%5.%6"/>
      <w:lvlJc w:val="left"/>
      <w:pPr>
        <w:tabs>
          <w:tab w:val="num" w:pos="2130"/>
        </w:tabs>
        <w:ind w:left="2130" w:hanging="2130"/>
      </w:pPr>
      <w:rPr>
        <w:rFonts w:cs="Times New Roman" w:hint="default"/>
      </w:rPr>
    </w:lvl>
    <w:lvl w:ilvl="6">
      <w:start w:val="1"/>
      <w:numFmt w:val="decimal"/>
      <w:lvlText w:val="%1-%2.%3.%4.%5.%6.%7"/>
      <w:lvlJc w:val="left"/>
      <w:pPr>
        <w:tabs>
          <w:tab w:val="num" w:pos="2130"/>
        </w:tabs>
        <w:ind w:left="2130" w:hanging="2130"/>
      </w:pPr>
      <w:rPr>
        <w:rFonts w:cs="Times New Roman" w:hint="default"/>
      </w:rPr>
    </w:lvl>
    <w:lvl w:ilvl="7">
      <w:start w:val="1"/>
      <w:numFmt w:val="decimal"/>
      <w:lvlText w:val="%1-%2.%3.%4.%5.%6.%7.%8"/>
      <w:lvlJc w:val="left"/>
      <w:pPr>
        <w:tabs>
          <w:tab w:val="num" w:pos="2130"/>
        </w:tabs>
        <w:ind w:left="2130" w:hanging="2130"/>
      </w:pPr>
      <w:rPr>
        <w:rFonts w:cs="Times New Roman" w:hint="default"/>
      </w:rPr>
    </w:lvl>
    <w:lvl w:ilvl="8">
      <w:start w:val="1"/>
      <w:numFmt w:val="decimal"/>
      <w:lvlText w:val="%1-%2.%3.%4.%5.%6.%7.%8.%9"/>
      <w:lvlJc w:val="left"/>
      <w:pPr>
        <w:tabs>
          <w:tab w:val="num" w:pos="2130"/>
        </w:tabs>
        <w:ind w:left="2130" w:hanging="2130"/>
      </w:pPr>
      <w:rPr>
        <w:rFonts w:cs="Times New Roman" w:hint="default"/>
      </w:rPr>
    </w:lvl>
  </w:abstractNum>
  <w:abstractNum w:abstractNumId="16" w15:restartNumberingAfterBreak="0">
    <w:nsid w:val="3AE77F9A"/>
    <w:multiLevelType w:val="singleLevel"/>
    <w:tmpl w:val="1FD46F4E"/>
    <w:lvl w:ilvl="0">
      <w:start w:val="1982"/>
      <w:numFmt w:val="decimal"/>
      <w:lvlText w:val="%1"/>
      <w:lvlJc w:val="left"/>
      <w:pPr>
        <w:tabs>
          <w:tab w:val="num" w:pos="2160"/>
        </w:tabs>
        <w:ind w:left="2160" w:hanging="2160"/>
      </w:pPr>
      <w:rPr>
        <w:rFonts w:cs="Times New Roman" w:hint="default"/>
        <w:i w:val="0"/>
      </w:rPr>
    </w:lvl>
  </w:abstractNum>
  <w:abstractNum w:abstractNumId="17" w15:restartNumberingAfterBreak="0">
    <w:nsid w:val="52403637"/>
    <w:multiLevelType w:val="singleLevel"/>
    <w:tmpl w:val="1F36DF64"/>
    <w:lvl w:ilvl="0">
      <w:start w:val="1974"/>
      <w:numFmt w:val="decimal"/>
      <w:lvlText w:val="%1"/>
      <w:lvlJc w:val="left"/>
      <w:pPr>
        <w:tabs>
          <w:tab w:val="num" w:pos="2160"/>
        </w:tabs>
        <w:ind w:left="2160" w:hanging="2160"/>
      </w:pPr>
      <w:rPr>
        <w:rFonts w:cs="Times New Roman" w:hint="default"/>
      </w:rPr>
    </w:lvl>
  </w:abstractNum>
  <w:abstractNum w:abstractNumId="18" w15:restartNumberingAfterBreak="0">
    <w:nsid w:val="5C601B4D"/>
    <w:multiLevelType w:val="singleLevel"/>
    <w:tmpl w:val="15861C6C"/>
    <w:lvl w:ilvl="0">
      <w:start w:val="1978"/>
      <w:numFmt w:val="decimal"/>
      <w:lvlText w:val="%1"/>
      <w:lvlJc w:val="left"/>
      <w:pPr>
        <w:tabs>
          <w:tab w:val="num" w:pos="2160"/>
        </w:tabs>
        <w:ind w:left="2160" w:hanging="2160"/>
      </w:pPr>
      <w:rPr>
        <w:rFonts w:cs="Times New Roman" w:hint="default"/>
      </w:rPr>
    </w:lvl>
  </w:abstractNum>
  <w:abstractNum w:abstractNumId="19" w15:restartNumberingAfterBreak="0">
    <w:nsid w:val="603513CF"/>
    <w:multiLevelType w:val="hybridMultilevel"/>
    <w:tmpl w:val="AFD0717C"/>
    <w:lvl w:ilvl="0" w:tplc="0ED6930C">
      <w:start w:val="2012"/>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DF61F2"/>
    <w:multiLevelType w:val="multilevel"/>
    <w:tmpl w:val="A2202F1C"/>
    <w:lvl w:ilvl="0">
      <w:start w:val="1979"/>
      <w:numFmt w:val="decimal"/>
      <w:lvlText w:val="%1"/>
      <w:lvlJc w:val="left"/>
      <w:pPr>
        <w:tabs>
          <w:tab w:val="num" w:pos="2250"/>
        </w:tabs>
        <w:ind w:left="2250" w:hanging="2250"/>
      </w:pPr>
      <w:rPr>
        <w:rFonts w:cs="Times New Roman" w:hint="default"/>
      </w:rPr>
    </w:lvl>
    <w:lvl w:ilvl="1">
      <w:start w:val="1980"/>
      <w:numFmt w:val="decimal"/>
      <w:lvlText w:val="%1-%2"/>
      <w:lvlJc w:val="left"/>
      <w:pPr>
        <w:tabs>
          <w:tab w:val="num" w:pos="2250"/>
        </w:tabs>
        <w:ind w:left="2250" w:hanging="2250"/>
      </w:pPr>
      <w:rPr>
        <w:rFonts w:cs="Times New Roman" w:hint="default"/>
      </w:rPr>
    </w:lvl>
    <w:lvl w:ilvl="2">
      <w:start w:val="1"/>
      <w:numFmt w:val="decimal"/>
      <w:lvlText w:val="%1-%2.%3"/>
      <w:lvlJc w:val="left"/>
      <w:pPr>
        <w:tabs>
          <w:tab w:val="num" w:pos="2250"/>
        </w:tabs>
        <w:ind w:left="2250" w:hanging="2250"/>
      </w:pPr>
      <w:rPr>
        <w:rFonts w:cs="Times New Roman" w:hint="default"/>
      </w:rPr>
    </w:lvl>
    <w:lvl w:ilvl="3">
      <w:start w:val="1"/>
      <w:numFmt w:val="decimal"/>
      <w:lvlText w:val="%1-%2.%3.%4"/>
      <w:lvlJc w:val="left"/>
      <w:pPr>
        <w:tabs>
          <w:tab w:val="num" w:pos="2250"/>
        </w:tabs>
        <w:ind w:left="2250" w:hanging="2250"/>
      </w:pPr>
      <w:rPr>
        <w:rFonts w:cs="Times New Roman" w:hint="default"/>
      </w:rPr>
    </w:lvl>
    <w:lvl w:ilvl="4">
      <w:start w:val="1"/>
      <w:numFmt w:val="decimal"/>
      <w:lvlText w:val="%1-%2.%3.%4.%5"/>
      <w:lvlJc w:val="left"/>
      <w:pPr>
        <w:tabs>
          <w:tab w:val="num" w:pos="2250"/>
        </w:tabs>
        <w:ind w:left="2250" w:hanging="2250"/>
      </w:pPr>
      <w:rPr>
        <w:rFonts w:cs="Times New Roman" w:hint="default"/>
      </w:rPr>
    </w:lvl>
    <w:lvl w:ilvl="5">
      <w:start w:val="1"/>
      <w:numFmt w:val="decimal"/>
      <w:lvlText w:val="%1-%2.%3.%4.%5.%6"/>
      <w:lvlJc w:val="left"/>
      <w:pPr>
        <w:tabs>
          <w:tab w:val="num" w:pos="2250"/>
        </w:tabs>
        <w:ind w:left="2250" w:hanging="2250"/>
      </w:pPr>
      <w:rPr>
        <w:rFonts w:cs="Times New Roman" w:hint="default"/>
      </w:rPr>
    </w:lvl>
    <w:lvl w:ilvl="6">
      <w:start w:val="1"/>
      <w:numFmt w:val="decimal"/>
      <w:lvlText w:val="%1-%2.%3.%4.%5.%6.%7"/>
      <w:lvlJc w:val="left"/>
      <w:pPr>
        <w:tabs>
          <w:tab w:val="num" w:pos="2250"/>
        </w:tabs>
        <w:ind w:left="2250" w:hanging="2250"/>
      </w:pPr>
      <w:rPr>
        <w:rFonts w:cs="Times New Roman" w:hint="default"/>
      </w:rPr>
    </w:lvl>
    <w:lvl w:ilvl="7">
      <w:start w:val="1"/>
      <w:numFmt w:val="decimal"/>
      <w:lvlText w:val="%1-%2.%3.%4.%5.%6.%7.%8"/>
      <w:lvlJc w:val="left"/>
      <w:pPr>
        <w:tabs>
          <w:tab w:val="num" w:pos="2250"/>
        </w:tabs>
        <w:ind w:left="2250" w:hanging="2250"/>
      </w:pPr>
      <w:rPr>
        <w:rFonts w:cs="Times New Roman" w:hint="default"/>
      </w:rPr>
    </w:lvl>
    <w:lvl w:ilvl="8">
      <w:start w:val="1"/>
      <w:numFmt w:val="decimal"/>
      <w:lvlText w:val="%1-%2.%3.%4.%5.%6.%7.%8.%9"/>
      <w:lvlJc w:val="left"/>
      <w:pPr>
        <w:tabs>
          <w:tab w:val="num" w:pos="2250"/>
        </w:tabs>
        <w:ind w:left="2250" w:hanging="2250"/>
      </w:pPr>
      <w:rPr>
        <w:rFonts w:cs="Times New Roman" w:hint="default"/>
      </w:rPr>
    </w:lvl>
  </w:abstractNum>
  <w:abstractNum w:abstractNumId="21" w15:restartNumberingAfterBreak="0">
    <w:nsid w:val="67736CE2"/>
    <w:multiLevelType w:val="hybridMultilevel"/>
    <w:tmpl w:val="66703ED2"/>
    <w:lvl w:ilvl="0" w:tplc="5A1C5676">
      <w:start w:val="2006"/>
      <w:numFmt w:val="decimal"/>
      <w:lvlText w:val="%1"/>
      <w:lvlJc w:val="left"/>
      <w:pPr>
        <w:tabs>
          <w:tab w:val="num" w:pos="1155"/>
        </w:tabs>
        <w:ind w:left="1155" w:hanging="43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6BA57018"/>
    <w:multiLevelType w:val="hybridMultilevel"/>
    <w:tmpl w:val="A92813B4"/>
    <w:lvl w:ilvl="0" w:tplc="D5362F0E">
      <w:start w:val="198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C710A6"/>
    <w:multiLevelType w:val="hybridMultilevel"/>
    <w:tmpl w:val="9C9C9FD6"/>
    <w:lvl w:ilvl="0" w:tplc="7DB87046">
      <w:start w:val="198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BF4995"/>
    <w:multiLevelType w:val="singleLevel"/>
    <w:tmpl w:val="465ED93E"/>
    <w:lvl w:ilvl="0">
      <w:start w:val="1992"/>
      <w:numFmt w:val="decimal"/>
      <w:lvlText w:val="%1"/>
      <w:lvlJc w:val="left"/>
      <w:pPr>
        <w:tabs>
          <w:tab w:val="num" w:pos="2160"/>
        </w:tabs>
        <w:ind w:left="2160" w:hanging="2160"/>
      </w:pPr>
      <w:rPr>
        <w:rFonts w:cs="Times New Roman" w:hint="default"/>
      </w:rPr>
    </w:lvl>
  </w:abstractNum>
  <w:abstractNum w:abstractNumId="25" w15:restartNumberingAfterBreak="0">
    <w:nsid w:val="7EB7759F"/>
    <w:multiLevelType w:val="multilevel"/>
    <w:tmpl w:val="A170E53E"/>
    <w:lvl w:ilvl="0">
      <w:start w:val="1992"/>
      <w:numFmt w:val="decimal"/>
      <w:lvlText w:val="%1"/>
      <w:lvlJc w:val="left"/>
      <w:pPr>
        <w:tabs>
          <w:tab w:val="num" w:pos="2160"/>
        </w:tabs>
        <w:ind w:left="2160" w:hanging="21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8"/>
  </w:num>
  <w:num w:numId="3">
    <w:abstractNumId w:val="17"/>
  </w:num>
  <w:num w:numId="4">
    <w:abstractNumId w:val="1"/>
  </w:num>
  <w:num w:numId="5">
    <w:abstractNumId w:val="15"/>
  </w:num>
  <w:num w:numId="6">
    <w:abstractNumId w:val="21"/>
  </w:num>
  <w:num w:numId="7">
    <w:abstractNumId w:val="25"/>
  </w:num>
  <w:num w:numId="8">
    <w:abstractNumId w:val="11"/>
  </w:num>
  <w:num w:numId="9">
    <w:abstractNumId w:val="16"/>
  </w:num>
  <w:num w:numId="10">
    <w:abstractNumId w:val="9"/>
  </w:num>
  <w:num w:numId="11">
    <w:abstractNumId w:val="14"/>
  </w:num>
  <w:num w:numId="12">
    <w:abstractNumId w:val="3"/>
  </w:num>
  <w:num w:numId="13">
    <w:abstractNumId w:val="24"/>
  </w:num>
  <w:num w:numId="14">
    <w:abstractNumId w:val="8"/>
  </w:num>
  <w:num w:numId="15">
    <w:abstractNumId w:val="13"/>
  </w:num>
  <w:num w:numId="16">
    <w:abstractNumId w:val="4"/>
  </w:num>
  <w:num w:numId="17">
    <w:abstractNumId w:val="20"/>
  </w:num>
  <w:num w:numId="18">
    <w:abstractNumId w:val="5"/>
  </w:num>
  <w:num w:numId="19">
    <w:abstractNumId w:val="10"/>
  </w:num>
  <w:num w:numId="20">
    <w:abstractNumId w:val="7"/>
  </w:num>
  <w:num w:numId="21">
    <w:abstractNumId w:val="2"/>
  </w:num>
  <w:num w:numId="22">
    <w:abstractNumId w:val="19"/>
  </w:num>
  <w:num w:numId="23">
    <w:abstractNumId w:val="0"/>
  </w:num>
  <w:num w:numId="24">
    <w:abstractNumId w:val="6"/>
  </w:num>
  <w:num w:numId="25">
    <w:abstractNumId w:val="22"/>
  </w:num>
  <w:num w:numId="2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17A"/>
    <w:rsid w:val="00003A24"/>
    <w:rsid w:val="00004145"/>
    <w:rsid w:val="00004715"/>
    <w:rsid w:val="000073B8"/>
    <w:rsid w:val="00011747"/>
    <w:rsid w:val="00011D5D"/>
    <w:rsid w:val="00012A2C"/>
    <w:rsid w:val="00016C70"/>
    <w:rsid w:val="00021296"/>
    <w:rsid w:val="00026F0C"/>
    <w:rsid w:val="0002758F"/>
    <w:rsid w:val="00031742"/>
    <w:rsid w:val="00031EA1"/>
    <w:rsid w:val="000359D4"/>
    <w:rsid w:val="00042A4A"/>
    <w:rsid w:val="00043A31"/>
    <w:rsid w:val="0004502F"/>
    <w:rsid w:val="00045694"/>
    <w:rsid w:val="000536C6"/>
    <w:rsid w:val="00076D3E"/>
    <w:rsid w:val="00080755"/>
    <w:rsid w:val="00087030"/>
    <w:rsid w:val="00092068"/>
    <w:rsid w:val="000935EC"/>
    <w:rsid w:val="000A2ACB"/>
    <w:rsid w:val="000B3F23"/>
    <w:rsid w:val="000B53E6"/>
    <w:rsid w:val="000B6363"/>
    <w:rsid w:val="000C6CB5"/>
    <w:rsid w:val="000D15C6"/>
    <w:rsid w:val="000D2DDD"/>
    <w:rsid w:val="000E0E59"/>
    <w:rsid w:val="000E2479"/>
    <w:rsid w:val="000E3913"/>
    <w:rsid w:val="000F11A8"/>
    <w:rsid w:val="000F1FA0"/>
    <w:rsid w:val="000F368E"/>
    <w:rsid w:val="000F5507"/>
    <w:rsid w:val="000F686B"/>
    <w:rsid w:val="0010418F"/>
    <w:rsid w:val="001119D0"/>
    <w:rsid w:val="00113F5E"/>
    <w:rsid w:val="001154AF"/>
    <w:rsid w:val="001160FA"/>
    <w:rsid w:val="00116623"/>
    <w:rsid w:val="001169A4"/>
    <w:rsid w:val="0012434A"/>
    <w:rsid w:val="00134C9F"/>
    <w:rsid w:val="0013568D"/>
    <w:rsid w:val="00146E13"/>
    <w:rsid w:val="001507F2"/>
    <w:rsid w:val="00151ABD"/>
    <w:rsid w:val="00154D90"/>
    <w:rsid w:val="00156D07"/>
    <w:rsid w:val="0016306C"/>
    <w:rsid w:val="001640C9"/>
    <w:rsid w:val="00164984"/>
    <w:rsid w:val="001666A2"/>
    <w:rsid w:val="00166C5C"/>
    <w:rsid w:val="00175FA4"/>
    <w:rsid w:val="00184A16"/>
    <w:rsid w:val="00187A39"/>
    <w:rsid w:val="00190A2B"/>
    <w:rsid w:val="00195251"/>
    <w:rsid w:val="00195451"/>
    <w:rsid w:val="001A07A9"/>
    <w:rsid w:val="001A1E60"/>
    <w:rsid w:val="001A2C27"/>
    <w:rsid w:val="001A496B"/>
    <w:rsid w:val="001A51CB"/>
    <w:rsid w:val="001B407D"/>
    <w:rsid w:val="001B743E"/>
    <w:rsid w:val="001C2FFA"/>
    <w:rsid w:val="001C3137"/>
    <w:rsid w:val="001C66A4"/>
    <w:rsid w:val="001C76BB"/>
    <w:rsid w:val="001D1D87"/>
    <w:rsid w:val="001D2437"/>
    <w:rsid w:val="001D4921"/>
    <w:rsid w:val="001D5E82"/>
    <w:rsid w:val="001E1E67"/>
    <w:rsid w:val="001E7B73"/>
    <w:rsid w:val="001F2BC0"/>
    <w:rsid w:val="001F7FC2"/>
    <w:rsid w:val="00205611"/>
    <w:rsid w:val="00205C25"/>
    <w:rsid w:val="002103E8"/>
    <w:rsid w:val="00210CB2"/>
    <w:rsid w:val="002129A5"/>
    <w:rsid w:val="00231676"/>
    <w:rsid w:val="00231B10"/>
    <w:rsid w:val="002360CB"/>
    <w:rsid w:val="0025332E"/>
    <w:rsid w:val="00255C4E"/>
    <w:rsid w:val="0025717A"/>
    <w:rsid w:val="00257689"/>
    <w:rsid w:val="0026108D"/>
    <w:rsid w:val="00263112"/>
    <w:rsid w:val="0026450F"/>
    <w:rsid w:val="00264DE4"/>
    <w:rsid w:val="00270905"/>
    <w:rsid w:val="00277AE5"/>
    <w:rsid w:val="002856DD"/>
    <w:rsid w:val="0028631B"/>
    <w:rsid w:val="002909C7"/>
    <w:rsid w:val="00292556"/>
    <w:rsid w:val="00295EBD"/>
    <w:rsid w:val="002A051F"/>
    <w:rsid w:val="002A0BAA"/>
    <w:rsid w:val="002A72B8"/>
    <w:rsid w:val="002B74C9"/>
    <w:rsid w:val="002C75DD"/>
    <w:rsid w:val="002E12DB"/>
    <w:rsid w:val="002E2839"/>
    <w:rsid w:val="002E3AE5"/>
    <w:rsid w:val="002E4871"/>
    <w:rsid w:val="002F400A"/>
    <w:rsid w:val="002F50B1"/>
    <w:rsid w:val="0030203A"/>
    <w:rsid w:val="00312FD4"/>
    <w:rsid w:val="00315B2B"/>
    <w:rsid w:val="00316DA5"/>
    <w:rsid w:val="00321E8C"/>
    <w:rsid w:val="00321F93"/>
    <w:rsid w:val="0032372C"/>
    <w:rsid w:val="00324F87"/>
    <w:rsid w:val="00330527"/>
    <w:rsid w:val="00330EB4"/>
    <w:rsid w:val="003354A8"/>
    <w:rsid w:val="00340A54"/>
    <w:rsid w:val="00347990"/>
    <w:rsid w:val="0035605D"/>
    <w:rsid w:val="00362144"/>
    <w:rsid w:val="00362F76"/>
    <w:rsid w:val="00366636"/>
    <w:rsid w:val="00370ECF"/>
    <w:rsid w:val="003833DD"/>
    <w:rsid w:val="00383A54"/>
    <w:rsid w:val="00385DBA"/>
    <w:rsid w:val="00393DAE"/>
    <w:rsid w:val="00396505"/>
    <w:rsid w:val="003A2C22"/>
    <w:rsid w:val="003A6CD7"/>
    <w:rsid w:val="003B4E0B"/>
    <w:rsid w:val="003D3752"/>
    <w:rsid w:val="003D51D5"/>
    <w:rsid w:val="003E1D0B"/>
    <w:rsid w:val="003E3ACC"/>
    <w:rsid w:val="003F0EF2"/>
    <w:rsid w:val="003F4A58"/>
    <w:rsid w:val="003F4BBA"/>
    <w:rsid w:val="00400C5C"/>
    <w:rsid w:val="00403110"/>
    <w:rsid w:val="00403770"/>
    <w:rsid w:val="00403D75"/>
    <w:rsid w:val="004046B2"/>
    <w:rsid w:val="00404A78"/>
    <w:rsid w:val="0041192A"/>
    <w:rsid w:val="00413D38"/>
    <w:rsid w:val="0041755E"/>
    <w:rsid w:val="004208B1"/>
    <w:rsid w:val="00420A79"/>
    <w:rsid w:val="00424364"/>
    <w:rsid w:val="004249F5"/>
    <w:rsid w:val="00425812"/>
    <w:rsid w:val="00430317"/>
    <w:rsid w:val="00437F07"/>
    <w:rsid w:val="00440602"/>
    <w:rsid w:val="00441525"/>
    <w:rsid w:val="00445955"/>
    <w:rsid w:val="004548F2"/>
    <w:rsid w:val="004642C7"/>
    <w:rsid w:val="00464FB3"/>
    <w:rsid w:val="00470ADF"/>
    <w:rsid w:val="00472A54"/>
    <w:rsid w:val="004753AC"/>
    <w:rsid w:val="00476540"/>
    <w:rsid w:val="00476B24"/>
    <w:rsid w:val="00482106"/>
    <w:rsid w:val="00483460"/>
    <w:rsid w:val="00484634"/>
    <w:rsid w:val="00487124"/>
    <w:rsid w:val="00487B6D"/>
    <w:rsid w:val="00490898"/>
    <w:rsid w:val="004937CE"/>
    <w:rsid w:val="004A097E"/>
    <w:rsid w:val="004A6300"/>
    <w:rsid w:val="004A64CE"/>
    <w:rsid w:val="004B2A74"/>
    <w:rsid w:val="004B2D72"/>
    <w:rsid w:val="004B3A5D"/>
    <w:rsid w:val="004C0338"/>
    <w:rsid w:val="004C4F7B"/>
    <w:rsid w:val="004C6AB6"/>
    <w:rsid w:val="004E017E"/>
    <w:rsid w:val="004E5021"/>
    <w:rsid w:val="004E602B"/>
    <w:rsid w:val="004E6274"/>
    <w:rsid w:val="004E6824"/>
    <w:rsid w:val="004F2C59"/>
    <w:rsid w:val="004F5D40"/>
    <w:rsid w:val="005118D1"/>
    <w:rsid w:val="00513152"/>
    <w:rsid w:val="00514749"/>
    <w:rsid w:val="00530509"/>
    <w:rsid w:val="00531E02"/>
    <w:rsid w:val="00540628"/>
    <w:rsid w:val="005448C1"/>
    <w:rsid w:val="00545E33"/>
    <w:rsid w:val="00550B8D"/>
    <w:rsid w:val="00555A09"/>
    <w:rsid w:val="0055779B"/>
    <w:rsid w:val="00564142"/>
    <w:rsid w:val="00567E93"/>
    <w:rsid w:val="0057255A"/>
    <w:rsid w:val="005743D0"/>
    <w:rsid w:val="00581369"/>
    <w:rsid w:val="00590261"/>
    <w:rsid w:val="005922C3"/>
    <w:rsid w:val="00592654"/>
    <w:rsid w:val="0059411E"/>
    <w:rsid w:val="00594F2D"/>
    <w:rsid w:val="00596914"/>
    <w:rsid w:val="005A01A1"/>
    <w:rsid w:val="005A58AD"/>
    <w:rsid w:val="005B0913"/>
    <w:rsid w:val="005B17B9"/>
    <w:rsid w:val="005B2C52"/>
    <w:rsid w:val="005B411C"/>
    <w:rsid w:val="005C398E"/>
    <w:rsid w:val="005D167B"/>
    <w:rsid w:val="005D497E"/>
    <w:rsid w:val="005D7928"/>
    <w:rsid w:val="005E0C37"/>
    <w:rsid w:val="005E31FA"/>
    <w:rsid w:val="005E6F13"/>
    <w:rsid w:val="005F43D4"/>
    <w:rsid w:val="005F5973"/>
    <w:rsid w:val="005F5BC0"/>
    <w:rsid w:val="005F5BD4"/>
    <w:rsid w:val="0060616C"/>
    <w:rsid w:val="00613AA9"/>
    <w:rsid w:val="00614D75"/>
    <w:rsid w:val="006207BC"/>
    <w:rsid w:val="00624B52"/>
    <w:rsid w:val="006330A0"/>
    <w:rsid w:val="006362F5"/>
    <w:rsid w:val="006422E7"/>
    <w:rsid w:val="00642D3F"/>
    <w:rsid w:val="00651524"/>
    <w:rsid w:val="00652F67"/>
    <w:rsid w:val="00664567"/>
    <w:rsid w:val="0067355D"/>
    <w:rsid w:val="006745D3"/>
    <w:rsid w:val="00675D96"/>
    <w:rsid w:val="00675E65"/>
    <w:rsid w:val="00680F40"/>
    <w:rsid w:val="0069397A"/>
    <w:rsid w:val="00695B81"/>
    <w:rsid w:val="006A2D95"/>
    <w:rsid w:val="006A39C6"/>
    <w:rsid w:val="006A42EC"/>
    <w:rsid w:val="006A6144"/>
    <w:rsid w:val="006A6E8A"/>
    <w:rsid w:val="006B2B8F"/>
    <w:rsid w:val="006B7678"/>
    <w:rsid w:val="006C2949"/>
    <w:rsid w:val="006C2F36"/>
    <w:rsid w:val="006C576A"/>
    <w:rsid w:val="006C61AD"/>
    <w:rsid w:val="006D0769"/>
    <w:rsid w:val="006D378A"/>
    <w:rsid w:val="006E1296"/>
    <w:rsid w:val="006E5990"/>
    <w:rsid w:val="006F39ED"/>
    <w:rsid w:val="006F7B34"/>
    <w:rsid w:val="00700BB2"/>
    <w:rsid w:val="0070475D"/>
    <w:rsid w:val="00704C1A"/>
    <w:rsid w:val="00722B6E"/>
    <w:rsid w:val="00723406"/>
    <w:rsid w:val="00725970"/>
    <w:rsid w:val="00726D2C"/>
    <w:rsid w:val="00730341"/>
    <w:rsid w:val="00730B76"/>
    <w:rsid w:val="00733FBA"/>
    <w:rsid w:val="00735324"/>
    <w:rsid w:val="007377B9"/>
    <w:rsid w:val="007418D3"/>
    <w:rsid w:val="0074491C"/>
    <w:rsid w:val="00746600"/>
    <w:rsid w:val="0074713A"/>
    <w:rsid w:val="0075703E"/>
    <w:rsid w:val="00760CA1"/>
    <w:rsid w:val="00760FF2"/>
    <w:rsid w:val="00765687"/>
    <w:rsid w:val="007729FE"/>
    <w:rsid w:val="007739A8"/>
    <w:rsid w:val="007822FC"/>
    <w:rsid w:val="007824A6"/>
    <w:rsid w:val="00787B8C"/>
    <w:rsid w:val="00796125"/>
    <w:rsid w:val="007968DE"/>
    <w:rsid w:val="007A7AB0"/>
    <w:rsid w:val="007B32AA"/>
    <w:rsid w:val="007B6919"/>
    <w:rsid w:val="007C1F1A"/>
    <w:rsid w:val="007C4D07"/>
    <w:rsid w:val="007C5D99"/>
    <w:rsid w:val="007E538B"/>
    <w:rsid w:val="007E58C1"/>
    <w:rsid w:val="007F75BA"/>
    <w:rsid w:val="00802595"/>
    <w:rsid w:val="0080664E"/>
    <w:rsid w:val="008146BB"/>
    <w:rsid w:val="008157BB"/>
    <w:rsid w:val="00815C44"/>
    <w:rsid w:val="00816D07"/>
    <w:rsid w:val="008346BB"/>
    <w:rsid w:val="00843CC2"/>
    <w:rsid w:val="00845D26"/>
    <w:rsid w:val="00852E96"/>
    <w:rsid w:val="00853565"/>
    <w:rsid w:val="00855FA7"/>
    <w:rsid w:val="008618ED"/>
    <w:rsid w:val="0086358F"/>
    <w:rsid w:val="008652FC"/>
    <w:rsid w:val="008700D9"/>
    <w:rsid w:val="00872D32"/>
    <w:rsid w:val="00874570"/>
    <w:rsid w:val="00877714"/>
    <w:rsid w:val="00886C4A"/>
    <w:rsid w:val="008B4476"/>
    <w:rsid w:val="008C3D18"/>
    <w:rsid w:val="008C508C"/>
    <w:rsid w:val="008D2835"/>
    <w:rsid w:val="008D35AB"/>
    <w:rsid w:val="008E6826"/>
    <w:rsid w:val="008F3BF5"/>
    <w:rsid w:val="0090006E"/>
    <w:rsid w:val="00906C42"/>
    <w:rsid w:val="009121A7"/>
    <w:rsid w:val="00920C4C"/>
    <w:rsid w:val="00925868"/>
    <w:rsid w:val="00927F0E"/>
    <w:rsid w:val="00930153"/>
    <w:rsid w:val="009325D7"/>
    <w:rsid w:val="00933DD9"/>
    <w:rsid w:val="009445C5"/>
    <w:rsid w:val="009467E5"/>
    <w:rsid w:val="009471E4"/>
    <w:rsid w:val="00955448"/>
    <w:rsid w:val="00963777"/>
    <w:rsid w:val="009645DD"/>
    <w:rsid w:val="0096668F"/>
    <w:rsid w:val="009726BE"/>
    <w:rsid w:val="00974465"/>
    <w:rsid w:val="00977CE2"/>
    <w:rsid w:val="009911B8"/>
    <w:rsid w:val="0099272F"/>
    <w:rsid w:val="0099556B"/>
    <w:rsid w:val="009A0682"/>
    <w:rsid w:val="009A5364"/>
    <w:rsid w:val="009A6909"/>
    <w:rsid w:val="009B2043"/>
    <w:rsid w:val="009B426D"/>
    <w:rsid w:val="009B7203"/>
    <w:rsid w:val="009D7FEC"/>
    <w:rsid w:val="009E4A90"/>
    <w:rsid w:val="009F3949"/>
    <w:rsid w:val="009F3DF6"/>
    <w:rsid w:val="009F420D"/>
    <w:rsid w:val="009F4539"/>
    <w:rsid w:val="009F5E31"/>
    <w:rsid w:val="009F63DF"/>
    <w:rsid w:val="009F6F24"/>
    <w:rsid w:val="009F6F8E"/>
    <w:rsid w:val="00A01EEB"/>
    <w:rsid w:val="00A02D09"/>
    <w:rsid w:val="00A04C2C"/>
    <w:rsid w:val="00A119D4"/>
    <w:rsid w:val="00A127EE"/>
    <w:rsid w:val="00A148CA"/>
    <w:rsid w:val="00A152DA"/>
    <w:rsid w:val="00A16171"/>
    <w:rsid w:val="00A225AA"/>
    <w:rsid w:val="00A303CC"/>
    <w:rsid w:val="00A34B84"/>
    <w:rsid w:val="00A427B9"/>
    <w:rsid w:val="00A4598D"/>
    <w:rsid w:val="00A463E4"/>
    <w:rsid w:val="00A61A68"/>
    <w:rsid w:val="00A6679D"/>
    <w:rsid w:val="00A76AB8"/>
    <w:rsid w:val="00A83347"/>
    <w:rsid w:val="00A8489E"/>
    <w:rsid w:val="00A869A3"/>
    <w:rsid w:val="00A90CD2"/>
    <w:rsid w:val="00A923D5"/>
    <w:rsid w:val="00A943E8"/>
    <w:rsid w:val="00A95A80"/>
    <w:rsid w:val="00A97AB8"/>
    <w:rsid w:val="00AA6088"/>
    <w:rsid w:val="00AC20BD"/>
    <w:rsid w:val="00AC3438"/>
    <w:rsid w:val="00AC7F59"/>
    <w:rsid w:val="00AD04B7"/>
    <w:rsid w:val="00AD28DA"/>
    <w:rsid w:val="00AD4D58"/>
    <w:rsid w:val="00AD5D8F"/>
    <w:rsid w:val="00AE1E5F"/>
    <w:rsid w:val="00AE2650"/>
    <w:rsid w:val="00AE3C46"/>
    <w:rsid w:val="00AE5565"/>
    <w:rsid w:val="00AE6B2F"/>
    <w:rsid w:val="00AF512A"/>
    <w:rsid w:val="00AF56FF"/>
    <w:rsid w:val="00B02874"/>
    <w:rsid w:val="00B15AFB"/>
    <w:rsid w:val="00B21AC6"/>
    <w:rsid w:val="00B31C07"/>
    <w:rsid w:val="00B33D46"/>
    <w:rsid w:val="00B4067F"/>
    <w:rsid w:val="00B444D8"/>
    <w:rsid w:val="00B46F4D"/>
    <w:rsid w:val="00B51B85"/>
    <w:rsid w:val="00B6211A"/>
    <w:rsid w:val="00B623E6"/>
    <w:rsid w:val="00B71AE6"/>
    <w:rsid w:val="00B73CEE"/>
    <w:rsid w:val="00B73ED3"/>
    <w:rsid w:val="00B7783D"/>
    <w:rsid w:val="00B8009C"/>
    <w:rsid w:val="00B806CF"/>
    <w:rsid w:val="00B830FF"/>
    <w:rsid w:val="00B87E56"/>
    <w:rsid w:val="00B9154C"/>
    <w:rsid w:val="00B940C9"/>
    <w:rsid w:val="00B95AF5"/>
    <w:rsid w:val="00B97AF6"/>
    <w:rsid w:val="00BA0938"/>
    <w:rsid w:val="00BA3A76"/>
    <w:rsid w:val="00BA41AB"/>
    <w:rsid w:val="00BB12AD"/>
    <w:rsid w:val="00BB3357"/>
    <w:rsid w:val="00BB667A"/>
    <w:rsid w:val="00BB6D50"/>
    <w:rsid w:val="00BC2DBF"/>
    <w:rsid w:val="00BC3989"/>
    <w:rsid w:val="00BC4BF0"/>
    <w:rsid w:val="00BD0F41"/>
    <w:rsid w:val="00BD56F8"/>
    <w:rsid w:val="00BE03E1"/>
    <w:rsid w:val="00BE21BB"/>
    <w:rsid w:val="00BE24C2"/>
    <w:rsid w:val="00BE3054"/>
    <w:rsid w:val="00BE37F5"/>
    <w:rsid w:val="00BE5C2F"/>
    <w:rsid w:val="00BF4918"/>
    <w:rsid w:val="00BF7630"/>
    <w:rsid w:val="00C0238A"/>
    <w:rsid w:val="00C02577"/>
    <w:rsid w:val="00C04847"/>
    <w:rsid w:val="00C0657B"/>
    <w:rsid w:val="00C06D41"/>
    <w:rsid w:val="00C06D95"/>
    <w:rsid w:val="00C100CF"/>
    <w:rsid w:val="00C16410"/>
    <w:rsid w:val="00C2011E"/>
    <w:rsid w:val="00C22CF6"/>
    <w:rsid w:val="00C3175E"/>
    <w:rsid w:val="00C31903"/>
    <w:rsid w:val="00C3380A"/>
    <w:rsid w:val="00C417A9"/>
    <w:rsid w:val="00C428A8"/>
    <w:rsid w:val="00C57E87"/>
    <w:rsid w:val="00C60594"/>
    <w:rsid w:val="00C60A50"/>
    <w:rsid w:val="00C618E1"/>
    <w:rsid w:val="00C71B64"/>
    <w:rsid w:val="00C72EB4"/>
    <w:rsid w:val="00C735F2"/>
    <w:rsid w:val="00C75378"/>
    <w:rsid w:val="00C813FA"/>
    <w:rsid w:val="00C87493"/>
    <w:rsid w:val="00C87FB7"/>
    <w:rsid w:val="00C94237"/>
    <w:rsid w:val="00CA1D94"/>
    <w:rsid w:val="00CA500F"/>
    <w:rsid w:val="00CA5B3D"/>
    <w:rsid w:val="00CB0490"/>
    <w:rsid w:val="00CB71B9"/>
    <w:rsid w:val="00CB733F"/>
    <w:rsid w:val="00CC7EFB"/>
    <w:rsid w:val="00CD03B1"/>
    <w:rsid w:val="00CD3491"/>
    <w:rsid w:val="00CD54DA"/>
    <w:rsid w:val="00CF228A"/>
    <w:rsid w:val="00CF6F96"/>
    <w:rsid w:val="00D067CE"/>
    <w:rsid w:val="00D079D8"/>
    <w:rsid w:val="00D134B7"/>
    <w:rsid w:val="00D14006"/>
    <w:rsid w:val="00D14A46"/>
    <w:rsid w:val="00D167D0"/>
    <w:rsid w:val="00D171DC"/>
    <w:rsid w:val="00D22168"/>
    <w:rsid w:val="00D23458"/>
    <w:rsid w:val="00D23CC8"/>
    <w:rsid w:val="00D256A9"/>
    <w:rsid w:val="00D2718C"/>
    <w:rsid w:val="00D3025F"/>
    <w:rsid w:val="00D32674"/>
    <w:rsid w:val="00D32EF0"/>
    <w:rsid w:val="00D45D59"/>
    <w:rsid w:val="00D50443"/>
    <w:rsid w:val="00D54B1E"/>
    <w:rsid w:val="00D56EB1"/>
    <w:rsid w:val="00D60982"/>
    <w:rsid w:val="00D752B3"/>
    <w:rsid w:val="00D75D14"/>
    <w:rsid w:val="00D75F84"/>
    <w:rsid w:val="00D82334"/>
    <w:rsid w:val="00D82F30"/>
    <w:rsid w:val="00DA0592"/>
    <w:rsid w:val="00DA4C59"/>
    <w:rsid w:val="00DA731A"/>
    <w:rsid w:val="00DA7460"/>
    <w:rsid w:val="00DB1947"/>
    <w:rsid w:val="00DB4704"/>
    <w:rsid w:val="00DB4E81"/>
    <w:rsid w:val="00DB64E4"/>
    <w:rsid w:val="00DB6A47"/>
    <w:rsid w:val="00DC1298"/>
    <w:rsid w:val="00DC3FF1"/>
    <w:rsid w:val="00DC5479"/>
    <w:rsid w:val="00DE2946"/>
    <w:rsid w:val="00DE3265"/>
    <w:rsid w:val="00DF0C76"/>
    <w:rsid w:val="00DF16B3"/>
    <w:rsid w:val="00DF1AD2"/>
    <w:rsid w:val="00DF60C4"/>
    <w:rsid w:val="00DF61DA"/>
    <w:rsid w:val="00DF66CD"/>
    <w:rsid w:val="00DF7415"/>
    <w:rsid w:val="00E02E2E"/>
    <w:rsid w:val="00E056CC"/>
    <w:rsid w:val="00E05796"/>
    <w:rsid w:val="00E05C0A"/>
    <w:rsid w:val="00E0714E"/>
    <w:rsid w:val="00E1159F"/>
    <w:rsid w:val="00E163BF"/>
    <w:rsid w:val="00E16487"/>
    <w:rsid w:val="00E366AC"/>
    <w:rsid w:val="00E44293"/>
    <w:rsid w:val="00E52DD9"/>
    <w:rsid w:val="00E704B7"/>
    <w:rsid w:val="00E85577"/>
    <w:rsid w:val="00E90207"/>
    <w:rsid w:val="00E9045D"/>
    <w:rsid w:val="00E940D7"/>
    <w:rsid w:val="00E94E0B"/>
    <w:rsid w:val="00E960A9"/>
    <w:rsid w:val="00EB04B7"/>
    <w:rsid w:val="00EB0FAC"/>
    <w:rsid w:val="00EB711C"/>
    <w:rsid w:val="00EB71E2"/>
    <w:rsid w:val="00EC2781"/>
    <w:rsid w:val="00ED211E"/>
    <w:rsid w:val="00ED33DD"/>
    <w:rsid w:val="00ED4DD1"/>
    <w:rsid w:val="00ED737B"/>
    <w:rsid w:val="00EE2151"/>
    <w:rsid w:val="00EE7CE8"/>
    <w:rsid w:val="00EF4D91"/>
    <w:rsid w:val="00F00400"/>
    <w:rsid w:val="00F016B2"/>
    <w:rsid w:val="00F02556"/>
    <w:rsid w:val="00F06870"/>
    <w:rsid w:val="00F155D6"/>
    <w:rsid w:val="00F17BD9"/>
    <w:rsid w:val="00F25617"/>
    <w:rsid w:val="00F3319E"/>
    <w:rsid w:val="00F36395"/>
    <w:rsid w:val="00F40C06"/>
    <w:rsid w:val="00F5005B"/>
    <w:rsid w:val="00F536F1"/>
    <w:rsid w:val="00F63919"/>
    <w:rsid w:val="00F701F2"/>
    <w:rsid w:val="00F709EC"/>
    <w:rsid w:val="00F8115F"/>
    <w:rsid w:val="00F84CEC"/>
    <w:rsid w:val="00F876D2"/>
    <w:rsid w:val="00F9122D"/>
    <w:rsid w:val="00F93315"/>
    <w:rsid w:val="00F93E87"/>
    <w:rsid w:val="00F94B93"/>
    <w:rsid w:val="00F95437"/>
    <w:rsid w:val="00F97D2C"/>
    <w:rsid w:val="00FA0DC4"/>
    <w:rsid w:val="00FA40AF"/>
    <w:rsid w:val="00FA4581"/>
    <w:rsid w:val="00FA506D"/>
    <w:rsid w:val="00FA54D6"/>
    <w:rsid w:val="00FA5915"/>
    <w:rsid w:val="00FB3EF4"/>
    <w:rsid w:val="00FB46AA"/>
    <w:rsid w:val="00FB51FD"/>
    <w:rsid w:val="00FD1EBD"/>
    <w:rsid w:val="00FD5D36"/>
    <w:rsid w:val="00FE4043"/>
    <w:rsid w:val="00FF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55E9D"/>
  <w15:docId w15:val="{14547A19-4A1C-44EF-9ABB-94BDDDC8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3E6"/>
  </w:style>
  <w:style w:type="paragraph" w:styleId="Heading1">
    <w:name w:val="heading 1"/>
    <w:basedOn w:val="Normal"/>
    <w:next w:val="Normal"/>
    <w:link w:val="Heading1Char"/>
    <w:uiPriority w:val="9"/>
    <w:qFormat/>
    <w:rsid w:val="00B623E6"/>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623E6"/>
    <w:pPr>
      <w:keepNext/>
      <w:outlineLvl w:val="1"/>
    </w:pPr>
    <w:rPr>
      <w:rFonts w:ascii="Cambria" w:hAnsi="Cambria"/>
      <w:b/>
      <w:bCs/>
      <w:i/>
      <w:iCs/>
      <w:sz w:val="28"/>
      <w:szCs w:val="28"/>
      <w:lang w:val="x-none" w:eastAsia="x-none"/>
    </w:rPr>
  </w:style>
  <w:style w:type="paragraph" w:styleId="Heading4">
    <w:name w:val="heading 4"/>
    <w:basedOn w:val="Normal"/>
    <w:next w:val="Normal"/>
    <w:link w:val="Heading4Char"/>
    <w:uiPriority w:val="9"/>
    <w:qFormat/>
    <w:rsid w:val="00FA54D6"/>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37F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D37F0"/>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1D37F0"/>
    <w:rPr>
      <w:rFonts w:ascii="Calibri" w:eastAsia="Times New Roman" w:hAnsi="Calibri" w:cs="Times New Roman"/>
      <w:b/>
      <w:bCs/>
      <w:sz w:val="28"/>
      <w:szCs w:val="28"/>
    </w:rPr>
  </w:style>
  <w:style w:type="character" w:styleId="Hyperlink">
    <w:name w:val="Hyperlink"/>
    <w:uiPriority w:val="99"/>
    <w:rsid w:val="00B623E6"/>
    <w:rPr>
      <w:rFonts w:cs="Times New Roman"/>
      <w:color w:val="0000FF"/>
      <w:u w:val="single"/>
    </w:rPr>
  </w:style>
  <w:style w:type="paragraph" w:styleId="Header">
    <w:name w:val="header"/>
    <w:basedOn w:val="Normal"/>
    <w:link w:val="HeaderChar"/>
    <w:uiPriority w:val="99"/>
    <w:rsid w:val="00B623E6"/>
    <w:pPr>
      <w:tabs>
        <w:tab w:val="center" w:pos="4320"/>
        <w:tab w:val="right" w:pos="8640"/>
      </w:tabs>
    </w:pPr>
    <w:rPr>
      <w:lang w:val="x-none" w:eastAsia="x-none"/>
    </w:rPr>
  </w:style>
  <w:style w:type="character" w:customStyle="1" w:styleId="HeaderChar">
    <w:name w:val="Header Char"/>
    <w:link w:val="Header"/>
    <w:uiPriority w:val="99"/>
    <w:semiHidden/>
    <w:rsid w:val="001D37F0"/>
    <w:rPr>
      <w:sz w:val="20"/>
      <w:szCs w:val="20"/>
    </w:rPr>
  </w:style>
  <w:style w:type="character" w:styleId="PageNumber">
    <w:name w:val="page number"/>
    <w:uiPriority w:val="99"/>
    <w:rsid w:val="00B623E6"/>
    <w:rPr>
      <w:rFonts w:cs="Times New Roman"/>
    </w:rPr>
  </w:style>
  <w:style w:type="character" w:styleId="FollowedHyperlink">
    <w:name w:val="FollowedHyperlink"/>
    <w:uiPriority w:val="99"/>
    <w:rsid w:val="00B623E6"/>
    <w:rPr>
      <w:rFonts w:cs="Times New Roman"/>
      <w:color w:val="800080"/>
      <w:u w:val="single"/>
    </w:rPr>
  </w:style>
  <w:style w:type="paragraph" w:styleId="BodyText">
    <w:name w:val="Body Text"/>
    <w:basedOn w:val="Normal"/>
    <w:link w:val="BodyTextChar"/>
    <w:uiPriority w:val="99"/>
    <w:rsid w:val="00B623E6"/>
    <w:rPr>
      <w:lang w:val="x-none" w:eastAsia="x-none"/>
    </w:rPr>
  </w:style>
  <w:style w:type="character" w:customStyle="1" w:styleId="BodyTextChar">
    <w:name w:val="Body Text Char"/>
    <w:link w:val="BodyText"/>
    <w:uiPriority w:val="99"/>
    <w:semiHidden/>
    <w:rsid w:val="001D37F0"/>
    <w:rPr>
      <w:sz w:val="20"/>
      <w:szCs w:val="20"/>
    </w:rPr>
  </w:style>
  <w:style w:type="paragraph" w:styleId="BodyTextIndent">
    <w:name w:val="Body Text Indent"/>
    <w:basedOn w:val="Normal"/>
    <w:link w:val="BodyTextIndentChar"/>
    <w:uiPriority w:val="99"/>
    <w:rsid w:val="00B623E6"/>
    <w:pPr>
      <w:ind w:left="720" w:hanging="720"/>
    </w:pPr>
    <w:rPr>
      <w:lang w:val="x-none" w:eastAsia="x-none"/>
    </w:rPr>
  </w:style>
  <w:style w:type="character" w:customStyle="1" w:styleId="BodyTextIndentChar">
    <w:name w:val="Body Text Indent Char"/>
    <w:link w:val="BodyTextIndent"/>
    <w:uiPriority w:val="99"/>
    <w:semiHidden/>
    <w:rsid w:val="001D37F0"/>
    <w:rPr>
      <w:sz w:val="20"/>
      <w:szCs w:val="20"/>
    </w:rPr>
  </w:style>
  <w:style w:type="paragraph" w:styleId="BodyTextIndent2">
    <w:name w:val="Body Text Indent 2"/>
    <w:basedOn w:val="Normal"/>
    <w:link w:val="BodyTextIndent2Char"/>
    <w:uiPriority w:val="99"/>
    <w:rsid w:val="00B623E6"/>
    <w:pPr>
      <w:ind w:left="2160" w:hanging="2160"/>
    </w:pPr>
    <w:rPr>
      <w:lang w:val="x-none" w:eastAsia="x-none"/>
    </w:rPr>
  </w:style>
  <w:style w:type="character" w:customStyle="1" w:styleId="BodyTextIndent2Char">
    <w:name w:val="Body Text Indent 2 Char"/>
    <w:link w:val="BodyTextIndent2"/>
    <w:uiPriority w:val="99"/>
    <w:semiHidden/>
    <w:rsid w:val="001D37F0"/>
    <w:rPr>
      <w:sz w:val="20"/>
      <w:szCs w:val="20"/>
    </w:rPr>
  </w:style>
  <w:style w:type="paragraph" w:styleId="BodyTextIndent3">
    <w:name w:val="Body Text Indent 3"/>
    <w:basedOn w:val="Normal"/>
    <w:link w:val="BodyTextIndent3Char"/>
    <w:uiPriority w:val="99"/>
    <w:rsid w:val="00B623E6"/>
    <w:pPr>
      <w:ind w:left="1872"/>
    </w:pPr>
    <w:rPr>
      <w:sz w:val="16"/>
      <w:szCs w:val="16"/>
      <w:lang w:val="x-none" w:eastAsia="x-none"/>
    </w:rPr>
  </w:style>
  <w:style w:type="character" w:customStyle="1" w:styleId="BodyTextIndent3Char">
    <w:name w:val="Body Text Indent 3 Char"/>
    <w:link w:val="BodyTextIndent3"/>
    <w:uiPriority w:val="99"/>
    <w:semiHidden/>
    <w:rsid w:val="001D37F0"/>
    <w:rPr>
      <w:sz w:val="16"/>
      <w:szCs w:val="16"/>
    </w:rPr>
  </w:style>
  <w:style w:type="character" w:styleId="Strong">
    <w:name w:val="Strong"/>
    <w:uiPriority w:val="99"/>
    <w:qFormat/>
    <w:rsid w:val="00B623E6"/>
    <w:rPr>
      <w:rFonts w:cs="Times New Roman"/>
      <w:b/>
    </w:rPr>
  </w:style>
  <w:style w:type="paragraph" w:styleId="BalloonText">
    <w:name w:val="Balloon Text"/>
    <w:basedOn w:val="Normal"/>
    <w:link w:val="BalloonTextChar"/>
    <w:uiPriority w:val="99"/>
    <w:semiHidden/>
    <w:rsid w:val="00974465"/>
    <w:rPr>
      <w:sz w:val="0"/>
      <w:szCs w:val="0"/>
      <w:lang w:val="x-none" w:eastAsia="x-none"/>
    </w:rPr>
  </w:style>
  <w:style w:type="character" w:customStyle="1" w:styleId="BalloonTextChar">
    <w:name w:val="Balloon Text Char"/>
    <w:link w:val="BalloonText"/>
    <w:uiPriority w:val="99"/>
    <w:semiHidden/>
    <w:rsid w:val="001D37F0"/>
    <w:rPr>
      <w:sz w:val="0"/>
      <w:szCs w:val="0"/>
    </w:rPr>
  </w:style>
  <w:style w:type="paragraph" w:styleId="HTMLPreformatted">
    <w:name w:val="HTML Preformatted"/>
    <w:basedOn w:val="Normal"/>
    <w:link w:val="HTMLPreformattedChar"/>
    <w:uiPriority w:val="99"/>
    <w:rsid w:val="00FA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semiHidden/>
    <w:rsid w:val="001D37F0"/>
    <w:rPr>
      <w:rFonts w:ascii="Courier New" w:hAnsi="Courier New" w:cs="Courier New"/>
      <w:sz w:val="20"/>
      <w:szCs w:val="20"/>
    </w:rPr>
  </w:style>
  <w:style w:type="paragraph" w:styleId="Footer">
    <w:name w:val="footer"/>
    <w:basedOn w:val="Normal"/>
    <w:link w:val="FooterChar"/>
    <w:uiPriority w:val="99"/>
    <w:rsid w:val="00725970"/>
    <w:pPr>
      <w:tabs>
        <w:tab w:val="center" w:pos="4320"/>
        <w:tab w:val="right" w:pos="8640"/>
      </w:tabs>
    </w:pPr>
    <w:rPr>
      <w:lang w:val="x-none" w:eastAsia="x-none"/>
    </w:rPr>
  </w:style>
  <w:style w:type="character" w:customStyle="1" w:styleId="FooterChar">
    <w:name w:val="Footer Char"/>
    <w:link w:val="Footer"/>
    <w:uiPriority w:val="99"/>
    <w:semiHidden/>
    <w:rsid w:val="001D37F0"/>
    <w:rPr>
      <w:sz w:val="20"/>
      <w:szCs w:val="20"/>
    </w:rPr>
  </w:style>
  <w:style w:type="paragraph" w:customStyle="1" w:styleId="Style0">
    <w:name w:val="Style0"/>
    <w:uiPriority w:val="99"/>
    <w:rsid w:val="002B74C9"/>
    <w:pPr>
      <w:autoSpaceDE w:val="0"/>
      <w:autoSpaceDN w:val="0"/>
      <w:adjustRightInd w:val="0"/>
    </w:pPr>
    <w:rPr>
      <w:rFonts w:ascii="Arial" w:hAnsi="Arial"/>
      <w:sz w:val="24"/>
      <w:szCs w:val="24"/>
    </w:rPr>
  </w:style>
  <w:style w:type="character" w:customStyle="1" w:styleId="titleauthoretc">
    <w:name w:val="titleauthoretc"/>
    <w:rsid w:val="005B2C52"/>
  </w:style>
  <w:style w:type="paragraph" w:customStyle="1" w:styleId="Default">
    <w:name w:val="Default"/>
    <w:rsid w:val="00C22CF6"/>
    <w:pPr>
      <w:autoSpaceDE w:val="0"/>
      <w:autoSpaceDN w:val="0"/>
      <w:adjustRightInd w:val="0"/>
    </w:pPr>
    <w:rPr>
      <w:color w:val="000000"/>
      <w:sz w:val="24"/>
      <w:szCs w:val="24"/>
    </w:rPr>
  </w:style>
  <w:style w:type="paragraph" w:customStyle="1" w:styleId="MediumGrid21">
    <w:name w:val="Medium Grid 21"/>
    <w:uiPriority w:val="99"/>
    <w:qFormat/>
    <w:rsid w:val="00B87E56"/>
    <w:rPr>
      <w:rFonts w:eastAsia="Calibri"/>
      <w:sz w:val="24"/>
      <w:szCs w:val="22"/>
    </w:rPr>
  </w:style>
  <w:style w:type="paragraph" w:styleId="ListParagraph">
    <w:name w:val="List Paragraph"/>
    <w:basedOn w:val="Normal"/>
    <w:uiPriority w:val="34"/>
    <w:qFormat/>
    <w:rsid w:val="00C2011E"/>
    <w:pPr>
      <w:ind w:left="720"/>
      <w:contextualSpacing/>
    </w:pPr>
  </w:style>
  <w:style w:type="character" w:customStyle="1" w:styleId="UnresolvedMention1">
    <w:name w:val="Unresolved Mention1"/>
    <w:basedOn w:val="DefaultParagraphFont"/>
    <w:uiPriority w:val="99"/>
    <w:semiHidden/>
    <w:unhideWhenUsed/>
    <w:rsid w:val="00ED33DD"/>
    <w:rPr>
      <w:color w:val="605E5C"/>
      <w:shd w:val="clear" w:color="auto" w:fill="E1DFDD"/>
    </w:rPr>
  </w:style>
  <w:style w:type="character" w:styleId="UnresolvedMention">
    <w:name w:val="Unresolved Mention"/>
    <w:basedOn w:val="DefaultParagraphFont"/>
    <w:uiPriority w:val="99"/>
    <w:semiHidden/>
    <w:unhideWhenUsed/>
    <w:rsid w:val="00886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68067">
      <w:marLeft w:val="0"/>
      <w:marRight w:val="0"/>
      <w:marTop w:val="0"/>
      <w:marBottom w:val="0"/>
      <w:divBdr>
        <w:top w:val="none" w:sz="0" w:space="0" w:color="auto"/>
        <w:left w:val="none" w:sz="0" w:space="0" w:color="auto"/>
        <w:bottom w:val="none" w:sz="0" w:space="0" w:color="auto"/>
        <w:right w:val="none" w:sz="0" w:space="0" w:color="auto"/>
      </w:divBdr>
    </w:div>
    <w:div w:id="821968069">
      <w:marLeft w:val="0"/>
      <w:marRight w:val="0"/>
      <w:marTop w:val="0"/>
      <w:marBottom w:val="0"/>
      <w:divBdr>
        <w:top w:val="none" w:sz="0" w:space="0" w:color="auto"/>
        <w:left w:val="none" w:sz="0" w:space="0" w:color="auto"/>
        <w:bottom w:val="none" w:sz="0" w:space="0" w:color="auto"/>
        <w:right w:val="none" w:sz="0" w:space="0" w:color="auto"/>
      </w:divBdr>
    </w:div>
    <w:div w:id="821968071">
      <w:marLeft w:val="0"/>
      <w:marRight w:val="0"/>
      <w:marTop w:val="300"/>
      <w:marBottom w:val="300"/>
      <w:divBdr>
        <w:top w:val="none" w:sz="0" w:space="0" w:color="auto"/>
        <w:left w:val="none" w:sz="0" w:space="0" w:color="auto"/>
        <w:bottom w:val="none" w:sz="0" w:space="0" w:color="auto"/>
        <w:right w:val="none" w:sz="0" w:space="0" w:color="auto"/>
      </w:divBdr>
      <w:divsChild>
        <w:div w:id="821968068">
          <w:marLeft w:val="0"/>
          <w:marRight w:val="0"/>
          <w:marTop w:val="0"/>
          <w:marBottom w:val="0"/>
          <w:divBdr>
            <w:top w:val="none" w:sz="0" w:space="0" w:color="auto"/>
            <w:left w:val="none" w:sz="0" w:space="0" w:color="auto"/>
            <w:bottom w:val="none" w:sz="0" w:space="0" w:color="auto"/>
            <w:right w:val="none" w:sz="0" w:space="0" w:color="auto"/>
          </w:divBdr>
        </w:div>
        <w:div w:id="821968070">
          <w:marLeft w:val="0"/>
          <w:marRight w:val="0"/>
          <w:marTop w:val="0"/>
          <w:marBottom w:val="0"/>
          <w:divBdr>
            <w:top w:val="none" w:sz="0" w:space="0" w:color="auto"/>
            <w:left w:val="none" w:sz="0" w:space="0" w:color="auto"/>
            <w:bottom w:val="none" w:sz="0" w:space="0" w:color="auto"/>
            <w:right w:val="none" w:sz="0" w:space="0" w:color="auto"/>
          </w:divBdr>
        </w:div>
        <w:div w:id="821968073">
          <w:marLeft w:val="0"/>
          <w:marRight w:val="0"/>
          <w:marTop w:val="0"/>
          <w:marBottom w:val="0"/>
          <w:divBdr>
            <w:top w:val="none" w:sz="0" w:space="0" w:color="auto"/>
            <w:left w:val="none" w:sz="0" w:space="0" w:color="auto"/>
            <w:bottom w:val="none" w:sz="0" w:space="0" w:color="auto"/>
            <w:right w:val="none" w:sz="0" w:space="0" w:color="auto"/>
          </w:divBdr>
        </w:div>
      </w:divsChild>
    </w:div>
    <w:div w:id="821968072">
      <w:marLeft w:val="0"/>
      <w:marRight w:val="0"/>
      <w:marTop w:val="0"/>
      <w:marBottom w:val="0"/>
      <w:divBdr>
        <w:top w:val="none" w:sz="0" w:space="0" w:color="auto"/>
        <w:left w:val="none" w:sz="0" w:space="0" w:color="auto"/>
        <w:bottom w:val="none" w:sz="0" w:space="0" w:color="auto"/>
        <w:right w:val="none" w:sz="0" w:space="0" w:color="auto"/>
      </w:divBdr>
    </w:div>
    <w:div w:id="1041246866">
      <w:bodyDiv w:val="1"/>
      <w:marLeft w:val="0"/>
      <w:marRight w:val="0"/>
      <w:marTop w:val="0"/>
      <w:marBottom w:val="0"/>
      <w:divBdr>
        <w:top w:val="none" w:sz="0" w:space="0" w:color="auto"/>
        <w:left w:val="none" w:sz="0" w:space="0" w:color="auto"/>
        <w:bottom w:val="none" w:sz="0" w:space="0" w:color="auto"/>
        <w:right w:val="none" w:sz="0" w:space="0" w:color="auto"/>
      </w:divBdr>
    </w:div>
    <w:div w:id="1658075451">
      <w:bodyDiv w:val="1"/>
      <w:marLeft w:val="0"/>
      <w:marRight w:val="0"/>
      <w:marTop w:val="0"/>
      <w:marBottom w:val="0"/>
      <w:divBdr>
        <w:top w:val="none" w:sz="0" w:space="0" w:color="auto"/>
        <w:left w:val="none" w:sz="0" w:space="0" w:color="auto"/>
        <w:bottom w:val="none" w:sz="0" w:space="0" w:color="auto"/>
        <w:right w:val="none" w:sz="0" w:space="0" w:color="auto"/>
      </w:divBdr>
      <w:divsChild>
        <w:div w:id="10106750">
          <w:marLeft w:val="0"/>
          <w:marRight w:val="0"/>
          <w:marTop w:val="0"/>
          <w:marBottom w:val="0"/>
          <w:divBdr>
            <w:top w:val="none" w:sz="0" w:space="0" w:color="auto"/>
            <w:left w:val="none" w:sz="0" w:space="0" w:color="auto"/>
            <w:bottom w:val="none" w:sz="0" w:space="0" w:color="auto"/>
            <w:right w:val="none" w:sz="0" w:space="0" w:color="auto"/>
          </w:divBdr>
        </w:div>
        <w:div w:id="102965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01425692.2021.1872367" TargetMode="External"/><Relationship Id="rId13" Type="http://schemas.openxmlformats.org/officeDocument/2006/relationships/hyperlink" Target="https://www.nytimes.com/2018/06/24/opinion/rich-parents-hurt-schools-economic-segregation.html" TargetMode="External"/><Relationship Id="rId18" Type="http://schemas.openxmlformats.org/officeDocument/2006/relationships/hyperlink" Target="https://www.wishslate.com/podcasts/impact-of-social-status-in-unequal-%20childhood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journals.sagepub.com/doi/full/10.1177/23780231211048305" TargetMode="External"/><Relationship Id="rId12" Type="http://schemas.openxmlformats.org/officeDocument/2006/relationships/hyperlink" Target="https://www.scpr.org/programs/airtalk/2019/01/02/64042/exploring-intensive-parenting-and-the-racial-socia/" TargetMode="External"/><Relationship Id="rId17" Type="http://schemas.openxmlformats.org/officeDocument/2006/relationships/hyperlink" Target="https://contexts.org/blog/its-about-the-depth-of-your-dat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lmanac.upenn.edu/articles/teaching-first-generation-college-student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19/11/27/opinion/thanksgiving-mental-illnes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pbs.org/newshour/bb/business/july-dec11/economy_12-" TargetMode="External"/><Relationship Id="rId23" Type="http://schemas.openxmlformats.org/officeDocument/2006/relationships/header" Target="header3.xml"/><Relationship Id="rId10" Type="http://schemas.openxmlformats.org/officeDocument/2006/relationships/hyperlink" Target="https://doi.org/10.1177/075910632090822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77/0049124120914949" TargetMode="External"/><Relationship Id="rId14" Type="http://schemas.openxmlformats.org/officeDocument/2006/relationships/hyperlink" Target="http://www.nytimes.com/2015/12/18/upshot/rich-children-and-poor-ones-are-raised-very-differently.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10786</Words>
  <Characters>61485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November 1998</vt:lpstr>
    </vt:vector>
  </TitlesOfParts>
  <Company>Temple University</Company>
  <LinksUpToDate>false</LinksUpToDate>
  <CharactersWithSpaces>72127</CharactersWithSpaces>
  <SharedDoc>false</SharedDoc>
  <HLinks>
    <vt:vector size="6" baseType="variant">
      <vt:variant>
        <vt:i4>7340112</vt:i4>
      </vt:variant>
      <vt:variant>
        <vt:i4>0</vt:i4>
      </vt:variant>
      <vt:variant>
        <vt:i4>0</vt:i4>
      </vt:variant>
      <vt:variant>
        <vt:i4>5</vt:i4>
      </vt:variant>
      <vt:variant>
        <vt:lpwstr>http://www.pbs.org/newshour/bb/business/july-dec11/economy_12-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1998</dc:title>
  <dc:creator>College of Arts &amp; Sciences</dc:creator>
  <cp:lastModifiedBy>Lareau, Annette</cp:lastModifiedBy>
  <cp:revision>2</cp:revision>
  <cp:lastPrinted>2020-04-16T23:14:00Z</cp:lastPrinted>
  <dcterms:created xsi:type="dcterms:W3CDTF">2022-07-08T13:07:00Z</dcterms:created>
  <dcterms:modified xsi:type="dcterms:W3CDTF">2022-07-08T13:07:00Z</dcterms:modified>
</cp:coreProperties>
</file>